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8391" w14:textId="77777777" w:rsidR="00320A2D" w:rsidRDefault="00320A2D">
      <w:r>
        <w:rPr>
          <w:noProof/>
          <w:lang w:val="es-ES" w:eastAsia="es-ES"/>
        </w:rPr>
        <w:drawing>
          <wp:inline distT="0" distB="0" distL="0" distR="0" wp14:anchorId="5CE472EF" wp14:editId="431A2B71">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2622A77" w14:textId="77777777" w:rsidR="00320A2D" w:rsidRDefault="00320A2D"/>
    <w:p w14:paraId="6B03FA6F" w14:textId="77777777" w:rsidR="00320A2D" w:rsidRDefault="00320A2D"/>
    <w:p w14:paraId="12AB610C"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6C9F85A0" w14:textId="77777777" w:rsidTr="005A236E">
        <w:trPr>
          <w:trHeight w:val="12"/>
        </w:trPr>
        <w:tc>
          <w:tcPr>
            <w:tcW w:w="7919" w:type="dxa"/>
            <w:tcMar>
              <w:top w:w="216" w:type="dxa"/>
              <w:left w:w="115" w:type="dxa"/>
              <w:bottom w:w="216" w:type="dxa"/>
              <w:right w:w="115" w:type="dxa"/>
            </w:tcMar>
          </w:tcPr>
          <w:p w14:paraId="53B6D26A"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27B30A2C" w14:textId="77777777" w:rsidR="00BC659E" w:rsidRDefault="00BC659E" w:rsidP="00997030">
            <w:pPr>
              <w:pStyle w:val="Sinespaciado"/>
              <w:rPr>
                <w:rFonts w:ascii="Georgia" w:hAnsi="Georgia" w:cs="Tahoma"/>
                <w:b/>
                <w:sz w:val="28"/>
                <w:szCs w:val="28"/>
                <w:lang w:val="es-ES"/>
              </w:rPr>
            </w:pPr>
          </w:p>
          <w:p w14:paraId="1A99EF69" w14:textId="77777777"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1E82562E" w14:textId="77777777" w:rsidR="00A954EC" w:rsidRDefault="00A954EC" w:rsidP="00997030">
            <w:pPr>
              <w:pStyle w:val="Sinespaciado"/>
              <w:rPr>
                <w:rFonts w:ascii="Georgia" w:hAnsi="Georgia" w:cs="Tahoma"/>
                <w:b/>
                <w:sz w:val="28"/>
                <w:szCs w:val="28"/>
                <w:lang w:val="es-ES"/>
              </w:rPr>
            </w:pPr>
          </w:p>
          <w:p w14:paraId="0930DDAF" w14:textId="77777777" w:rsidR="00A954EC" w:rsidRDefault="00A954EC" w:rsidP="00997030">
            <w:pPr>
              <w:pStyle w:val="Sinespaciado"/>
              <w:rPr>
                <w:rFonts w:ascii="Georgia" w:hAnsi="Georgia" w:cs="Tahoma"/>
                <w:b/>
                <w:sz w:val="28"/>
                <w:szCs w:val="28"/>
                <w:lang w:val="es-ES"/>
              </w:rPr>
            </w:pPr>
          </w:p>
          <w:p w14:paraId="32B5342E" w14:textId="77777777"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3C349CC9" w14:textId="77777777" w:rsidTr="005A236E">
        <w:trPr>
          <w:trHeight w:val="278"/>
        </w:trPr>
        <w:tc>
          <w:tcPr>
            <w:tcW w:w="7919" w:type="dxa"/>
            <w:tcMar>
              <w:top w:w="216" w:type="dxa"/>
              <w:left w:w="115" w:type="dxa"/>
              <w:bottom w:w="216" w:type="dxa"/>
              <w:right w:w="115" w:type="dxa"/>
            </w:tcMar>
          </w:tcPr>
          <w:p w14:paraId="3ED63ED1" w14:textId="77777777" w:rsidR="00320A2D" w:rsidRPr="00F707E9" w:rsidRDefault="00320A2D" w:rsidP="005A236E">
            <w:pPr>
              <w:pStyle w:val="Sinespaciado"/>
              <w:rPr>
                <w:rFonts w:ascii="Georgia" w:hAnsi="Georgia" w:cs="Tahoma"/>
                <w:b/>
                <w:sz w:val="28"/>
                <w:szCs w:val="28"/>
                <w:lang w:val="es-ES"/>
              </w:rPr>
            </w:pPr>
          </w:p>
        </w:tc>
      </w:tr>
      <w:tr w:rsidR="00320A2D" w:rsidRPr="004602F0" w14:paraId="5AAA0261" w14:textId="77777777" w:rsidTr="005A236E">
        <w:trPr>
          <w:trHeight w:val="1579"/>
        </w:trPr>
        <w:tc>
          <w:tcPr>
            <w:tcW w:w="7919" w:type="dxa"/>
          </w:tcPr>
          <w:p w14:paraId="496FA216" w14:textId="3CF62EA3" w:rsidR="00320A2D" w:rsidRPr="00752CB6" w:rsidRDefault="00D57947" w:rsidP="005A236E">
            <w:pPr>
              <w:pStyle w:val="Sinespaciado"/>
              <w:rPr>
                <w:rFonts w:ascii="Cambria" w:hAnsi="Cambria"/>
                <w:color w:val="4F81BD"/>
                <w:sz w:val="50"/>
                <w:szCs w:val="50"/>
                <w:lang w:val="es-ES"/>
              </w:rPr>
            </w:pPr>
            <w:r w:rsidRPr="00752CB6">
              <w:rPr>
                <w:rFonts w:ascii="Cambria" w:hAnsi="Cambria"/>
                <w:color w:val="4F81BD"/>
                <w:sz w:val="50"/>
                <w:szCs w:val="50"/>
                <w:lang w:val="es-ES"/>
              </w:rPr>
              <w:t>Deep</w:t>
            </w:r>
            <w:r w:rsidR="003F1E78" w:rsidRPr="00752CB6">
              <w:rPr>
                <w:rFonts w:ascii="Cambria" w:hAnsi="Cambria"/>
                <w:color w:val="4F81BD"/>
                <w:sz w:val="50"/>
                <w:szCs w:val="50"/>
                <w:lang w:val="es-ES"/>
              </w:rPr>
              <w:t xml:space="preserve"> </w:t>
            </w:r>
            <w:proofErr w:type="spellStart"/>
            <w:r w:rsidRPr="00752CB6">
              <w:rPr>
                <w:rFonts w:ascii="Cambria" w:hAnsi="Cambria"/>
                <w:color w:val="4F81BD"/>
                <w:sz w:val="50"/>
                <w:szCs w:val="50"/>
                <w:lang w:val="es-ES"/>
              </w:rPr>
              <w:t>Learning</w:t>
            </w:r>
            <w:proofErr w:type="spellEnd"/>
            <w:r w:rsidRPr="00752CB6">
              <w:rPr>
                <w:rFonts w:ascii="Cambria" w:hAnsi="Cambria"/>
                <w:color w:val="4F81BD"/>
                <w:sz w:val="50"/>
                <w:szCs w:val="50"/>
                <w:lang w:val="es-ES"/>
              </w:rPr>
              <w:t xml:space="preserve"> en el diagnostico </w:t>
            </w:r>
            <w:r w:rsidR="00042B7B" w:rsidRPr="00752CB6">
              <w:rPr>
                <w:rFonts w:ascii="Cambria" w:hAnsi="Cambria"/>
                <w:color w:val="4F81BD"/>
                <w:sz w:val="50"/>
                <w:szCs w:val="50"/>
                <w:lang w:val="es-ES"/>
              </w:rPr>
              <w:t>de Alzheimer mediante Imágenes de Resonancia Magnética</w:t>
            </w:r>
          </w:p>
        </w:tc>
      </w:tr>
    </w:tbl>
    <w:p w14:paraId="472A1BA7" w14:textId="77777777" w:rsidR="00320A2D" w:rsidRDefault="00320A2D"/>
    <w:p w14:paraId="3573BC65" w14:textId="77777777" w:rsidR="00320A2D" w:rsidRDefault="00320A2D"/>
    <w:p w14:paraId="340F49A8" w14:textId="77777777" w:rsidR="00320A2D" w:rsidRDefault="00320A2D"/>
    <w:p w14:paraId="49897923" w14:textId="77777777" w:rsidR="00320A2D" w:rsidRDefault="00320A2D"/>
    <w:p w14:paraId="39F91C04" w14:textId="77777777" w:rsidR="00320A2D" w:rsidRDefault="00320A2D"/>
    <w:p w14:paraId="24B4994D" w14:textId="77777777" w:rsidR="00320A2D" w:rsidRDefault="00320A2D"/>
    <w:p w14:paraId="3F69DC44" w14:textId="77777777" w:rsidR="00320A2D" w:rsidRDefault="00320A2D"/>
    <w:p w14:paraId="5B33E682" w14:textId="77777777" w:rsidR="0046398F" w:rsidRDefault="0046398F"/>
    <w:p w14:paraId="711EDFD7" w14:textId="77777777" w:rsidR="00320A2D" w:rsidRDefault="00320A2D"/>
    <w:p w14:paraId="487E3A69" w14:textId="77777777" w:rsidR="00320A2D" w:rsidRDefault="00320A2D"/>
    <w:p w14:paraId="2D939900" w14:textId="77777777" w:rsidR="00320A2D" w:rsidRDefault="00320A2D"/>
    <w:p w14:paraId="12615A16" w14:textId="77777777" w:rsidR="00320A2D" w:rsidRDefault="00320A2D">
      <w:pPr>
        <w:rPr>
          <w:rFonts w:ascii="Georgia" w:hAnsi="Georgia"/>
          <w:b/>
        </w:rPr>
      </w:pPr>
      <w:r w:rsidRPr="00320A2D">
        <w:rPr>
          <w:rFonts w:ascii="Georgia" w:hAnsi="Georgia"/>
          <w:b/>
        </w:rPr>
        <w:t xml:space="preserve">Trabajo Fin de Máster </w:t>
      </w:r>
    </w:p>
    <w:p w14:paraId="3BC9C39A" w14:textId="77777777"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F861EE">
        <w:rPr>
          <w:rFonts w:ascii="Georgia" w:hAnsi="Georgia"/>
          <w:b/>
        </w:rPr>
        <w:t xml:space="preserve"> </w:t>
      </w:r>
      <w:r w:rsidR="00F861EE">
        <w:rPr>
          <w:rFonts w:ascii="Georgia" w:hAnsi="Georgia"/>
        </w:rPr>
        <w:t>Desarrollo de Software</w:t>
      </w:r>
    </w:p>
    <w:p w14:paraId="4661BAF8" w14:textId="77777777"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F861EE">
        <w:rPr>
          <w:rFonts w:ascii="Georgia" w:hAnsi="Georgia"/>
        </w:rPr>
        <w:t xml:space="preserve">Escobar </w:t>
      </w:r>
      <w:proofErr w:type="spellStart"/>
      <w:r w:rsidR="00F861EE">
        <w:rPr>
          <w:rFonts w:ascii="Georgia" w:hAnsi="Georgia"/>
        </w:rPr>
        <w:t>Escobar</w:t>
      </w:r>
      <w:proofErr w:type="spellEnd"/>
      <w:r w:rsidR="00F861EE">
        <w:rPr>
          <w:rFonts w:ascii="Georgia" w:hAnsi="Georgia"/>
        </w:rPr>
        <w:t>, Juan David</w:t>
      </w:r>
    </w:p>
    <w:p w14:paraId="2E4E95A2" w14:textId="77777777" w:rsidR="00320A2D" w:rsidRDefault="00320A2D">
      <w:pPr>
        <w:rPr>
          <w:rFonts w:ascii="Georgia" w:hAnsi="Georgia"/>
        </w:rPr>
      </w:pPr>
      <w:r w:rsidRPr="00320A2D">
        <w:rPr>
          <w:rFonts w:ascii="Georgia" w:hAnsi="Georgia"/>
          <w:b/>
        </w:rPr>
        <w:t>Director/a:</w:t>
      </w:r>
      <w:r w:rsidRPr="00320A2D">
        <w:rPr>
          <w:rFonts w:ascii="Georgia" w:hAnsi="Georgia"/>
        </w:rPr>
        <w:t xml:space="preserve"> A</w:t>
      </w:r>
      <w:r w:rsidR="00F861EE">
        <w:rPr>
          <w:rFonts w:ascii="Georgia" w:hAnsi="Georgia"/>
        </w:rPr>
        <w:t>lonso Rincón</w:t>
      </w:r>
      <w:r w:rsidRPr="00320A2D">
        <w:rPr>
          <w:rFonts w:ascii="Georgia" w:hAnsi="Georgia"/>
        </w:rPr>
        <w:t xml:space="preserve">, </w:t>
      </w:r>
      <w:r w:rsidR="00F861EE">
        <w:rPr>
          <w:rFonts w:ascii="Georgia" w:hAnsi="Georgia"/>
        </w:rPr>
        <w:t>Ricardo Serafín</w:t>
      </w:r>
    </w:p>
    <w:p w14:paraId="17CF4404" w14:textId="77777777" w:rsidR="005F5943" w:rsidRDefault="005F5943" w:rsidP="005F5943">
      <w:pPr>
        <w:rPr>
          <w:rFonts w:ascii="Georgia" w:hAnsi="Georgia"/>
        </w:rPr>
      </w:pPr>
      <w:r>
        <w:rPr>
          <w:rFonts w:ascii="Georgia" w:hAnsi="Georgia"/>
          <w:b/>
        </w:rPr>
        <w:t>Ciudad</w:t>
      </w:r>
      <w:r w:rsidRPr="00320A2D">
        <w:rPr>
          <w:rFonts w:ascii="Georgia" w:hAnsi="Georgia"/>
          <w:b/>
        </w:rPr>
        <w:t>:</w:t>
      </w:r>
      <w:r w:rsidRPr="00320A2D">
        <w:rPr>
          <w:rFonts w:ascii="Georgia" w:hAnsi="Georgia"/>
        </w:rPr>
        <w:t xml:space="preserve"> </w:t>
      </w:r>
      <w:r>
        <w:rPr>
          <w:rFonts w:ascii="Georgia" w:hAnsi="Georgia"/>
        </w:rPr>
        <w:t>Medellín Colombia</w:t>
      </w:r>
    </w:p>
    <w:p w14:paraId="057110F8" w14:textId="77777777" w:rsidR="005F5943" w:rsidRDefault="005F5943" w:rsidP="005F5943">
      <w:pPr>
        <w:rPr>
          <w:rFonts w:ascii="Georgia" w:hAnsi="Georgia"/>
        </w:rPr>
      </w:pPr>
      <w:r>
        <w:rPr>
          <w:rFonts w:ascii="Georgia" w:hAnsi="Georgia"/>
          <w:b/>
        </w:rPr>
        <w:t>Fecha</w:t>
      </w:r>
      <w:r w:rsidRPr="00320A2D">
        <w:rPr>
          <w:rFonts w:ascii="Georgia" w:hAnsi="Georgia"/>
          <w:b/>
        </w:rPr>
        <w:t>:</w:t>
      </w:r>
      <w:r w:rsidRPr="00320A2D">
        <w:rPr>
          <w:rFonts w:ascii="Georgia" w:hAnsi="Georgia"/>
        </w:rPr>
        <w:t xml:space="preserve"> </w:t>
      </w:r>
      <w:r>
        <w:rPr>
          <w:rFonts w:ascii="Georgia" w:hAnsi="Georgia"/>
        </w:rPr>
        <w:t>14 Julio de 2022</w:t>
      </w:r>
    </w:p>
    <w:p w14:paraId="5DA4A075" w14:textId="77777777" w:rsidR="005F5943" w:rsidRDefault="005F5943" w:rsidP="005F5943">
      <w:pPr>
        <w:rPr>
          <w:rFonts w:ascii="Georgia" w:hAnsi="Georgia"/>
        </w:rPr>
      </w:pPr>
    </w:p>
    <w:p w14:paraId="0FAC8259" w14:textId="77777777" w:rsidR="00320A2D" w:rsidRPr="002737B2" w:rsidRDefault="00320A2D" w:rsidP="002737B2">
      <w:pPr>
        <w:jc w:val="center"/>
        <w:rPr>
          <w:b/>
          <w:sz w:val="36"/>
          <w:szCs w:val="36"/>
        </w:rPr>
      </w:pPr>
      <w:r w:rsidRPr="002737B2">
        <w:rPr>
          <w:b/>
          <w:sz w:val="36"/>
          <w:szCs w:val="36"/>
        </w:rPr>
        <w:lastRenderedPageBreak/>
        <w:t>Resumen</w:t>
      </w:r>
    </w:p>
    <w:p w14:paraId="7F99408B" w14:textId="6515AC6D" w:rsidR="007E7D08" w:rsidRDefault="007E7D08" w:rsidP="007E7D08">
      <w:pPr>
        <w:pStyle w:val="NormalWeb"/>
        <w:ind w:firstLine="0"/>
        <w:rPr>
          <w:rFonts w:cs="Arial"/>
          <w:lang w:val="es-ES"/>
        </w:rPr>
      </w:pPr>
      <w:r>
        <w:rPr>
          <w:rFonts w:ascii="Arial" w:hAnsi="Arial" w:cs="Arial"/>
          <w:b/>
          <w:lang w:val="es-ES"/>
        </w:rPr>
        <w:t xml:space="preserve">Palabras </w:t>
      </w:r>
      <w:r w:rsidRPr="00C80193">
        <w:rPr>
          <w:rFonts w:ascii="Arial" w:hAnsi="Arial" w:cs="Arial"/>
          <w:b/>
          <w:lang w:val="es-ES"/>
        </w:rPr>
        <w:t>Clave:</w:t>
      </w:r>
      <w:r w:rsidR="00D315CE">
        <w:rPr>
          <w:rFonts w:ascii="Arial" w:hAnsi="Arial" w:cs="Arial"/>
          <w:b/>
          <w:lang w:val="es-ES"/>
        </w:rPr>
        <w:t xml:space="preserve"> </w:t>
      </w:r>
    </w:p>
    <w:p w14:paraId="354E22B6" w14:textId="77777777" w:rsidR="007E2EA5" w:rsidRPr="00F707E9" w:rsidRDefault="007E2EA5" w:rsidP="007E7D08">
      <w:pPr>
        <w:pStyle w:val="NormalWeb"/>
        <w:ind w:firstLine="0"/>
        <w:rPr>
          <w:b/>
          <w:bCs/>
          <w:sz w:val="36"/>
          <w:szCs w:val="36"/>
          <w:lang w:val="es-ES"/>
        </w:rPr>
      </w:pPr>
    </w:p>
    <w:p w14:paraId="119670AB" w14:textId="77777777" w:rsidR="00320A2D" w:rsidRPr="001507AC" w:rsidRDefault="00320A2D" w:rsidP="002737B2">
      <w:pPr>
        <w:jc w:val="center"/>
        <w:rPr>
          <w:b/>
          <w:sz w:val="36"/>
          <w:szCs w:val="36"/>
          <w:lang w:val="es-ES"/>
        </w:rPr>
      </w:pPr>
      <w:proofErr w:type="spellStart"/>
      <w:r w:rsidRPr="001507AC">
        <w:rPr>
          <w:b/>
          <w:sz w:val="36"/>
          <w:szCs w:val="36"/>
          <w:lang w:val="es-ES"/>
        </w:rPr>
        <w:t>Abstract</w:t>
      </w:r>
      <w:proofErr w:type="spellEnd"/>
    </w:p>
    <w:p w14:paraId="2F38606C" w14:textId="7E2CFCC6" w:rsidR="0078634A" w:rsidRPr="001507AC" w:rsidRDefault="00E65085" w:rsidP="00E65085">
      <w:pPr>
        <w:rPr>
          <w:lang w:val="es-ES"/>
        </w:rPr>
      </w:pPr>
      <w:proofErr w:type="spellStart"/>
      <w:r w:rsidRPr="001507AC">
        <w:rPr>
          <w:rFonts w:cs="Arial"/>
          <w:b/>
          <w:lang w:val="es-ES"/>
        </w:rPr>
        <w:t>Keywords</w:t>
      </w:r>
      <w:proofErr w:type="spellEnd"/>
      <w:r w:rsidRPr="001507AC">
        <w:rPr>
          <w:rFonts w:cs="Arial"/>
          <w:bCs/>
          <w:lang w:val="es-ES"/>
        </w:rPr>
        <w:t>:</w:t>
      </w:r>
      <w:r w:rsidR="0078634A" w:rsidRPr="001507AC">
        <w:rPr>
          <w:lang w:val="es-ES"/>
        </w:rPr>
        <w:br w:type="page"/>
      </w:r>
    </w:p>
    <w:p w14:paraId="20D7EE06" w14:textId="77777777" w:rsidR="00E464E0" w:rsidRPr="007B2C11" w:rsidRDefault="00E464E0" w:rsidP="007B2C11">
      <w:pPr>
        <w:jc w:val="center"/>
        <w:rPr>
          <w:b/>
          <w:sz w:val="36"/>
          <w:szCs w:val="36"/>
        </w:rPr>
      </w:pPr>
      <w:r w:rsidRPr="007B2C11">
        <w:rPr>
          <w:b/>
          <w:sz w:val="36"/>
          <w:szCs w:val="36"/>
        </w:rPr>
        <w:lastRenderedPageBreak/>
        <w:t>Índice de contenidos</w:t>
      </w:r>
    </w:p>
    <w:p w14:paraId="11977EEF" w14:textId="3C5A4B26" w:rsidR="008E7563" w:rsidRDefault="00BA5509">
      <w:pPr>
        <w:pStyle w:val="TDC1"/>
        <w:tabs>
          <w:tab w:val="left" w:pos="442"/>
          <w:tab w:val="right" w:leader="dot" w:pos="9060"/>
        </w:tabs>
        <w:rPr>
          <w:rFonts w:asciiTheme="minorHAnsi" w:eastAsiaTheme="minorEastAsia" w:hAnsiTheme="minorHAnsi" w:cstheme="minorBidi"/>
          <w:noProof/>
          <w:sz w:val="24"/>
          <w:szCs w:val="24"/>
        </w:rPr>
      </w:pPr>
      <w:r>
        <w:rPr>
          <w:rFonts w:cs="Arial"/>
        </w:rPr>
        <w:fldChar w:fldCharType="begin"/>
      </w:r>
      <w:r>
        <w:rPr>
          <w:rFonts w:cs="Arial"/>
        </w:rPr>
        <w:instrText xml:space="preserve"> TOC \o "1-4" \h \z \u </w:instrText>
      </w:r>
      <w:r>
        <w:rPr>
          <w:rFonts w:cs="Arial"/>
        </w:rPr>
        <w:fldChar w:fldCharType="separate"/>
      </w:r>
      <w:hyperlink w:anchor="_Toc103870772" w:history="1">
        <w:r w:rsidR="008E7563" w:rsidRPr="00EA6DA5">
          <w:rPr>
            <w:rStyle w:val="Hipervnculo"/>
            <w:noProof/>
            <w:lang w:bidi="en-US"/>
          </w:rPr>
          <w:t>1.</w:t>
        </w:r>
        <w:r w:rsidR="008E7563">
          <w:rPr>
            <w:rFonts w:asciiTheme="minorHAnsi" w:eastAsiaTheme="minorEastAsia" w:hAnsiTheme="minorHAnsi" w:cstheme="minorBidi"/>
            <w:noProof/>
            <w:sz w:val="24"/>
            <w:szCs w:val="24"/>
          </w:rPr>
          <w:tab/>
        </w:r>
        <w:r w:rsidR="008E7563" w:rsidRPr="00EA6DA5">
          <w:rPr>
            <w:rStyle w:val="Hipervnculo"/>
            <w:noProof/>
            <w:lang w:bidi="en-US"/>
          </w:rPr>
          <w:t>Introducción</w:t>
        </w:r>
        <w:r w:rsidR="008E7563">
          <w:rPr>
            <w:noProof/>
            <w:webHidden/>
          </w:rPr>
          <w:tab/>
        </w:r>
        <w:r w:rsidR="008E7563">
          <w:rPr>
            <w:noProof/>
            <w:webHidden/>
          </w:rPr>
          <w:fldChar w:fldCharType="begin"/>
        </w:r>
        <w:r w:rsidR="008E7563">
          <w:rPr>
            <w:noProof/>
            <w:webHidden/>
          </w:rPr>
          <w:instrText xml:space="preserve"> PAGEREF _Toc103870772 \h </w:instrText>
        </w:r>
        <w:r w:rsidR="008E7563">
          <w:rPr>
            <w:noProof/>
            <w:webHidden/>
          </w:rPr>
        </w:r>
        <w:r w:rsidR="008E7563">
          <w:rPr>
            <w:noProof/>
            <w:webHidden/>
          </w:rPr>
          <w:fldChar w:fldCharType="separate"/>
        </w:r>
        <w:r w:rsidR="008B5B64">
          <w:rPr>
            <w:noProof/>
            <w:webHidden/>
          </w:rPr>
          <w:t>6</w:t>
        </w:r>
        <w:r w:rsidR="008E7563">
          <w:rPr>
            <w:noProof/>
            <w:webHidden/>
          </w:rPr>
          <w:fldChar w:fldCharType="end"/>
        </w:r>
      </w:hyperlink>
    </w:p>
    <w:p w14:paraId="7BED6499" w14:textId="02033D15"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73" w:history="1">
        <w:r w:rsidR="008E7563" w:rsidRPr="00EA6DA5">
          <w:rPr>
            <w:rStyle w:val="Hipervnculo"/>
            <w:noProof/>
          </w:rPr>
          <w:t>1.1 Justificación</w:t>
        </w:r>
        <w:r w:rsidR="008E7563">
          <w:rPr>
            <w:noProof/>
            <w:webHidden/>
          </w:rPr>
          <w:tab/>
        </w:r>
        <w:r w:rsidR="008E7563">
          <w:rPr>
            <w:noProof/>
            <w:webHidden/>
          </w:rPr>
          <w:fldChar w:fldCharType="begin"/>
        </w:r>
        <w:r w:rsidR="008E7563">
          <w:rPr>
            <w:noProof/>
            <w:webHidden/>
          </w:rPr>
          <w:instrText xml:space="preserve"> PAGEREF _Toc103870773 \h </w:instrText>
        </w:r>
        <w:r w:rsidR="008E7563">
          <w:rPr>
            <w:noProof/>
            <w:webHidden/>
          </w:rPr>
        </w:r>
        <w:r w:rsidR="008E7563">
          <w:rPr>
            <w:noProof/>
            <w:webHidden/>
          </w:rPr>
          <w:fldChar w:fldCharType="separate"/>
        </w:r>
        <w:r w:rsidR="008B5B64">
          <w:rPr>
            <w:noProof/>
            <w:webHidden/>
          </w:rPr>
          <w:t>7</w:t>
        </w:r>
        <w:r w:rsidR="008E7563">
          <w:rPr>
            <w:noProof/>
            <w:webHidden/>
          </w:rPr>
          <w:fldChar w:fldCharType="end"/>
        </w:r>
      </w:hyperlink>
    </w:p>
    <w:p w14:paraId="5D393040" w14:textId="474BC415"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74" w:history="1">
        <w:r w:rsidR="008E7563" w:rsidRPr="00EA6DA5">
          <w:rPr>
            <w:rStyle w:val="Hipervnculo"/>
            <w:noProof/>
          </w:rPr>
          <w:t>1.2 Planteamiento del trabajo</w:t>
        </w:r>
        <w:r w:rsidR="008E7563">
          <w:rPr>
            <w:noProof/>
            <w:webHidden/>
          </w:rPr>
          <w:tab/>
        </w:r>
        <w:r w:rsidR="008E7563">
          <w:rPr>
            <w:noProof/>
            <w:webHidden/>
          </w:rPr>
          <w:fldChar w:fldCharType="begin"/>
        </w:r>
        <w:r w:rsidR="008E7563">
          <w:rPr>
            <w:noProof/>
            <w:webHidden/>
          </w:rPr>
          <w:instrText xml:space="preserve"> PAGEREF _Toc103870774 \h </w:instrText>
        </w:r>
        <w:r w:rsidR="008E7563">
          <w:rPr>
            <w:noProof/>
            <w:webHidden/>
          </w:rPr>
        </w:r>
        <w:r w:rsidR="008E7563">
          <w:rPr>
            <w:noProof/>
            <w:webHidden/>
          </w:rPr>
          <w:fldChar w:fldCharType="separate"/>
        </w:r>
        <w:r w:rsidR="008B5B64">
          <w:rPr>
            <w:noProof/>
            <w:webHidden/>
          </w:rPr>
          <w:t>10</w:t>
        </w:r>
        <w:r w:rsidR="008E7563">
          <w:rPr>
            <w:noProof/>
            <w:webHidden/>
          </w:rPr>
          <w:fldChar w:fldCharType="end"/>
        </w:r>
      </w:hyperlink>
    </w:p>
    <w:p w14:paraId="75FCEC07" w14:textId="78B3D4D6"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75" w:history="1">
        <w:r w:rsidR="008E7563" w:rsidRPr="00EA6DA5">
          <w:rPr>
            <w:rStyle w:val="Hipervnculo"/>
            <w:noProof/>
          </w:rPr>
          <w:t>1.3 Estructura de la memoria</w:t>
        </w:r>
        <w:r w:rsidR="008E7563">
          <w:rPr>
            <w:noProof/>
            <w:webHidden/>
          </w:rPr>
          <w:tab/>
        </w:r>
        <w:r w:rsidR="008E7563">
          <w:rPr>
            <w:noProof/>
            <w:webHidden/>
          </w:rPr>
          <w:fldChar w:fldCharType="begin"/>
        </w:r>
        <w:r w:rsidR="008E7563">
          <w:rPr>
            <w:noProof/>
            <w:webHidden/>
          </w:rPr>
          <w:instrText xml:space="preserve"> PAGEREF _Toc103870775 \h </w:instrText>
        </w:r>
        <w:r w:rsidR="008E7563">
          <w:rPr>
            <w:noProof/>
            <w:webHidden/>
          </w:rPr>
        </w:r>
        <w:r w:rsidR="008E7563">
          <w:rPr>
            <w:noProof/>
            <w:webHidden/>
          </w:rPr>
          <w:fldChar w:fldCharType="separate"/>
        </w:r>
        <w:r w:rsidR="008B5B64">
          <w:rPr>
            <w:noProof/>
            <w:webHidden/>
          </w:rPr>
          <w:t>12</w:t>
        </w:r>
        <w:r w:rsidR="008E7563">
          <w:rPr>
            <w:noProof/>
            <w:webHidden/>
          </w:rPr>
          <w:fldChar w:fldCharType="end"/>
        </w:r>
      </w:hyperlink>
    </w:p>
    <w:p w14:paraId="02F7AE26" w14:textId="5F221E37"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776" w:history="1">
        <w:r w:rsidR="008E7563" w:rsidRPr="00EA6DA5">
          <w:rPr>
            <w:rStyle w:val="Hipervnculo"/>
            <w:noProof/>
            <w:lang w:bidi="en-US"/>
          </w:rPr>
          <w:t>2. Contexto y estado del arte</w:t>
        </w:r>
        <w:r w:rsidR="008E7563">
          <w:rPr>
            <w:noProof/>
            <w:webHidden/>
          </w:rPr>
          <w:tab/>
        </w:r>
        <w:r w:rsidR="008E7563">
          <w:rPr>
            <w:noProof/>
            <w:webHidden/>
          </w:rPr>
          <w:fldChar w:fldCharType="begin"/>
        </w:r>
        <w:r w:rsidR="008E7563">
          <w:rPr>
            <w:noProof/>
            <w:webHidden/>
          </w:rPr>
          <w:instrText xml:space="preserve"> PAGEREF _Toc103870776 \h </w:instrText>
        </w:r>
        <w:r w:rsidR="008E7563">
          <w:rPr>
            <w:noProof/>
            <w:webHidden/>
          </w:rPr>
        </w:r>
        <w:r w:rsidR="008E7563">
          <w:rPr>
            <w:noProof/>
            <w:webHidden/>
          </w:rPr>
          <w:fldChar w:fldCharType="separate"/>
        </w:r>
        <w:r w:rsidR="008B5B64">
          <w:rPr>
            <w:noProof/>
            <w:webHidden/>
          </w:rPr>
          <w:t>13</w:t>
        </w:r>
        <w:r w:rsidR="008E7563">
          <w:rPr>
            <w:noProof/>
            <w:webHidden/>
          </w:rPr>
          <w:fldChar w:fldCharType="end"/>
        </w:r>
      </w:hyperlink>
    </w:p>
    <w:p w14:paraId="72E0A6F7" w14:textId="590F3D5D"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77" w:history="1">
        <w:r w:rsidR="008E7563" w:rsidRPr="00EA6DA5">
          <w:rPr>
            <w:rStyle w:val="Hipervnculo"/>
            <w:noProof/>
          </w:rPr>
          <w:t>2.1. El Contexto</w:t>
        </w:r>
        <w:r w:rsidR="008E7563">
          <w:rPr>
            <w:noProof/>
            <w:webHidden/>
          </w:rPr>
          <w:tab/>
        </w:r>
        <w:r w:rsidR="008E7563">
          <w:rPr>
            <w:noProof/>
            <w:webHidden/>
          </w:rPr>
          <w:fldChar w:fldCharType="begin"/>
        </w:r>
        <w:r w:rsidR="008E7563">
          <w:rPr>
            <w:noProof/>
            <w:webHidden/>
          </w:rPr>
          <w:instrText xml:space="preserve"> PAGEREF _Toc103870777 \h </w:instrText>
        </w:r>
        <w:r w:rsidR="008E7563">
          <w:rPr>
            <w:noProof/>
            <w:webHidden/>
          </w:rPr>
        </w:r>
        <w:r w:rsidR="008E7563">
          <w:rPr>
            <w:noProof/>
            <w:webHidden/>
          </w:rPr>
          <w:fldChar w:fldCharType="separate"/>
        </w:r>
        <w:r w:rsidR="008B5B64">
          <w:rPr>
            <w:noProof/>
            <w:webHidden/>
          </w:rPr>
          <w:t>13</w:t>
        </w:r>
        <w:r w:rsidR="008E7563">
          <w:rPr>
            <w:noProof/>
            <w:webHidden/>
          </w:rPr>
          <w:fldChar w:fldCharType="end"/>
        </w:r>
      </w:hyperlink>
    </w:p>
    <w:p w14:paraId="2F7256A8" w14:textId="1DFD9291"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78" w:history="1">
        <w:r w:rsidR="008E7563" w:rsidRPr="00EA6DA5">
          <w:rPr>
            <w:rStyle w:val="Hipervnculo"/>
            <w:noProof/>
          </w:rPr>
          <w:t>2.2. Estado del arte</w:t>
        </w:r>
        <w:r w:rsidR="008E7563">
          <w:rPr>
            <w:noProof/>
            <w:webHidden/>
          </w:rPr>
          <w:tab/>
        </w:r>
        <w:r w:rsidR="008E7563">
          <w:rPr>
            <w:noProof/>
            <w:webHidden/>
          </w:rPr>
          <w:fldChar w:fldCharType="begin"/>
        </w:r>
        <w:r w:rsidR="008E7563">
          <w:rPr>
            <w:noProof/>
            <w:webHidden/>
          </w:rPr>
          <w:instrText xml:space="preserve"> PAGEREF _Toc103870778 \h </w:instrText>
        </w:r>
        <w:r w:rsidR="008E7563">
          <w:rPr>
            <w:noProof/>
            <w:webHidden/>
          </w:rPr>
        </w:r>
        <w:r w:rsidR="008E7563">
          <w:rPr>
            <w:noProof/>
            <w:webHidden/>
          </w:rPr>
          <w:fldChar w:fldCharType="separate"/>
        </w:r>
        <w:r w:rsidR="008B5B64">
          <w:rPr>
            <w:noProof/>
            <w:webHidden/>
          </w:rPr>
          <w:t>15</w:t>
        </w:r>
        <w:r w:rsidR="008E7563">
          <w:rPr>
            <w:noProof/>
            <w:webHidden/>
          </w:rPr>
          <w:fldChar w:fldCharType="end"/>
        </w:r>
      </w:hyperlink>
    </w:p>
    <w:p w14:paraId="50733E6D" w14:textId="4387CDCB"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79" w:history="1">
        <w:r w:rsidR="008E7563" w:rsidRPr="00EA6DA5">
          <w:rPr>
            <w:rStyle w:val="Hipervnculo"/>
            <w:noProof/>
          </w:rPr>
          <w:t>2.2.1 El Alzheimer</w:t>
        </w:r>
        <w:r w:rsidR="008E7563">
          <w:rPr>
            <w:noProof/>
            <w:webHidden/>
          </w:rPr>
          <w:tab/>
        </w:r>
        <w:r w:rsidR="008E7563">
          <w:rPr>
            <w:noProof/>
            <w:webHidden/>
          </w:rPr>
          <w:fldChar w:fldCharType="begin"/>
        </w:r>
        <w:r w:rsidR="008E7563">
          <w:rPr>
            <w:noProof/>
            <w:webHidden/>
          </w:rPr>
          <w:instrText xml:space="preserve"> PAGEREF _Toc103870779 \h </w:instrText>
        </w:r>
        <w:r w:rsidR="008E7563">
          <w:rPr>
            <w:noProof/>
            <w:webHidden/>
          </w:rPr>
        </w:r>
        <w:r w:rsidR="008E7563">
          <w:rPr>
            <w:noProof/>
            <w:webHidden/>
          </w:rPr>
          <w:fldChar w:fldCharType="separate"/>
        </w:r>
        <w:r w:rsidR="008B5B64">
          <w:rPr>
            <w:noProof/>
            <w:webHidden/>
          </w:rPr>
          <w:t>15</w:t>
        </w:r>
        <w:r w:rsidR="008E7563">
          <w:rPr>
            <w:noProof/>
            <w:webHidden/>
          </w:rPr>
          <w:fldChar w:fldCharType="end"/>
        </w:r>
      </w:hyperlink>
    </w:p>
    <w:p w14:paraId="702EBBCE" w14:textId="23039BCB"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80" w:history="1">
        <w:r w:rsidR="008E7563" w:rsidRPr="00EA6DA5">
          <w:rPr>
            <w:rStyle w:val="Hipervnculo"/>
            <w:noProof/>
          </w:rPr>
          <w:t>2.2.2.  Síntomas</w:t>
        </w:r>
        <w:r w:rsidR="008E7563">
          <w:rPr>
            <w:noProof/>
            <w:webHidden/>
          </w:rPr>
          <w:tab/>
        </w:r>
        <w:r w:rsidR="008E7563">
          <w:rPr>
            <w:noProof/>
            <w:webHidden/>
          </w:rPr>
          <w:fldChar w:fldCharType="begin"/>
        </w:r>
        <w:r w:rsidR="008E7563">
          <w:rPr>
            <w:noProof/>
            <w:webHidden/>
          </w:rPr>
          <w:instrText xml:space="preserve"> PAGEREF _Toc103870780 \h </w:instrText>
        </w:r>
        <w:r w:rsidR="008E7563">
          <w:rPr>
            <w:noProof/>
            <w:webHidden/>
          </w:rPr>
        </w:r>
        <w:r w:rsidR="008E7563">
          <w:rPr>
            <w:noProof/>
            <w:webHidden/>
          </w:rPr>
          <w:fldChar w:fldCharType="separate"/>
        </w:r>
        <w:r w:rsidR="008B5B64">
          <w:rPr>
            <w:noProof/>
            <w:webHidden/>
          </w:rPr>
          <w:t>16</w:t>
        </w:r>
        <w:r w:rsidR="008E7563">
          <w:rPr>
            <w:noProof/>
            <w:webHidden/>
          </w:rPr>
          <w:fldChar w:fldCharType="end"/>
        </w:r>
      </w:hyperlink>
    </w:p>
    <w:p w14:paraId="4BE7B05E" w14:textId="2EF0579C"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81" w:history="1">
        <w:r w:rsidR="008E7563" w:rsidRPr="00EA6DA5">
          <w:rPr>
            <w:rStyle w:val="Hipervnculo"/>
            <w:noProof/>
          </w:rPr>
          <w:t>2.2.3. Causas</w:t>
        </w:r>
        <w:r w:rsidR="008E7563">
          <w:rPr>
            <w:noProof/>
            <w:webHidden/>
          </w:rPr>
          <w:tab/>
        </w:r>
        <w:r w:rsidR="008E7563">
          <w:rPr>
            <w:noProof/>
            <w:webHidden/>
          </w:rPr>
          <w:fldChar w:fldCharType="begin"/>
        </w:r>
        <w:r w:rsidR="008E7563">
          <w:rPr>
            <w:noProof/>
            <w:webHidden/>
          </w:rPr>
          <w:instrText xml:space="preserve"> PAGEREF _Toc103870781 \h </w:instrText>
        </w:r>
        <w:r w:rsidR="008E7563">
          <w:rPr>
            <w:noProof/>
            <w:webHidden/>
          </w:rPr>
        </w:r>
        <w:r w:rsidR="008E7563">
          <w:rPr>
            <w:noProof/>
            <w:webHidden/>
          </w:rPr>
          <w:fldChar w:fldCharType="separate"/>
        </w:r>
        <w:r w:rsidR="008B5B64">
          <w:rPr>
            <w:noProof/>
            <w:webHidden/>
          </w:rPr>
          <w:t>17</w:t>
        </w:r>
        <w:r w:rsidR="008E7563">
          <w:rPr>
            <w:noProof/>
            <w:webHidden/>
          </w:rPr>
          <w:fldChar w:fldCharType="end"/>
        </w:r>
      </w:hyperlink>
    </w:p>
    <w:p w14:paraId="1265DA99" w14:textId="0A67C4B1"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82" w:history="1">
        <w:r w:rsidR="008E7563" w:rsidRPr="00EA6DA5">
          <w:rPr>
            <w:rStyle w:val="Hipervnculo"/>
            <w:noProof/>
          </w:rPr>
          <w:t>2.2.4.  Prevalencia e incidencias</w:t>
        </w:r>
        <w:r w:rsidR="008E7563">
          <w:rPr>
            <w:noProof/>
            <w:webHidden/>
          </w:rPr>
          <w:tab/>
        </w:r>
        <w:r w:rsidR="008E7563">
          <w:rPr>
            <w:noProof/>
            <w:webHidden/>
          </w:rPr>
          <w:fldChar w:fldCharType="begin"/>
        </w:r>
        <w:r w:rsidR="008E7563">
          <w:rPr>
            <w:noProof/>
            <w:webHidden/>
          </w:rPr>
          <w:instrText xml:space="preserve"> PAGEREF _Toc103870782 \h </w:instrText>
        </w:r>
        <w:r w:rsidR="008E7563">
          <w:rPr>
            <w:noProof/>
            <w:webHidden/>
          </w:rPr>
        </w:r>
        <w:r w:rsidR="008E7563">
          <w:rPr>
            <w:noProof/>
            <w:webHidden/>
          </w:rPr>
          <w:fldChar w:fldCharType="separate"/>
        </w:r>
        <w:r w:rsidR="008B5B64">
          <w:rPr>
            <w:noProof/>
            <w:webHidden/>
          </w:rPr>
          <w:t>20</w:t>
        </w:r>
        <w:r w:rsidR="008E7563">
          <w:rPr>
            <w:noProof/>
            <w:webHidden/>
          </w:rPr>
          <w:fldChar w:fldCharType="end"/>
        </w:r>
      </w:hyperlink>
    </w:p>
    <w:p w14:paraId="687FC7E4" w14:textId="4BEDF568"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83" w:history="1">
        <w:r w:rsidR="008E7563" w:rsidRPr="00EA6DA5">
          <w:rPr>
            <w:rStyle w:val="Hipervnculo"/>
            <w:noProof/>
          </w:rPr>
          <w:t>2.2.5.  Diagnóstico</w:t>
        </w:r>
        <w:r w:rsidR="008E7563">
          <w:rPr>
            <w:noProof/>
            <w:webHidden/>
          </w:rPr>
          <w:tab/>
        </w:r>
        <w:r w:rsidR="008E7563">
          <w:rPr>
            <w:noProof/>
            <w:webHidden/>
          </w:rPr>
          <w:fldChar w:fldCharType="begin"/>
        </w:r>
        <w:r w:rsidR="008E7563">
          <w:rPr>
            <w:noProof/>
            <w:webHidden/>
          </w:rPr>
          <w:instrText xml:space="preserve"> PAGEREF _Toc103870783 \h </w:instrText>
        </w:r>
        <w:r w:rsidR="008E7563">
          <w:rPr>
            <w:noProof/>
            <w:webHidden/>
          </w:rPr>
        </w:r>
        <w:r w:rsidR="008E7563">
          <w:rPr>
            <w:noProof/>
            <w:webHidden/>
          </w:rPr>
          <w:fldChar w:fldCharType="separate"/>
        </w:r>
        <w:r w:rsidR="008B5B64">
          <w:rPr>
            <w:noProof/>
            <w:webHidden/>
          </w:rPr>
          <w:t>20</w:t>
        </w:r>
        <w:r w:rsidR="008E7563">
          <w:rPr>
            <w:noProof/>
            <w:webHidden/>
          </w:rPr>
          <w:fldChar w:fldCharType="end"/>
        </w:r>
      </w:hyperlink>
    </w:p>
    <w:p w14:paraId="09246B65" w14:textId="4555A22A"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84" w:history="1">
        <w:r w:rsidR="008E7563" w:rsidRPr="00EA6DA5">
          <w:rPr>
            <w:rStyle w:val="Hipervnculo"/>
            <w:noProof/>
          </w:rPr>
          <w:t>2.2.6 Imágenes para el diagnóstico</w:t>
        </w:r>
        <w:r w:rsidR="008E7563">
          <w:rPr>
            <w:noProof/>
            <w:webHidden/>
          </w:rPr>
          <w:tab/>
        </w:r>
        <w:r w:rsidR="008E7563">
          <w:rPr>
            <w:noProof/>
            <w:webHidden/>
          </w:rPr>
          <w:fldChar w:fldCharType="begin"/>
        </w:r>
        <w:r w:rsidR="008E7563">
          <w:rPr>
            <w:noProof/>
            <w:webHidden/>
          </w:rPr>
          <w:instrText xml:space="preserve"> PAGEREF _Toc103870784 \h </w:instrText>
        </w:r>
        <w:r w:rsidR="008E7563">
          <w:rPr>
            <w:noProof/>
            <w:webHidden/>
          </w:rPr>
        </w:r>
        <w:r w:rsidR="008E7563">
          <w:rPr>
            <w:noProof/>
            <w:webHidden/>
          </w:rPr>
          <w:fldChar w:fldCharType="separate"/>
        </w:r>
        <w:r w:rsidR="008B5B64">
          <w:rPr>
            <w:noProof/>
            <w:webHidden/>
          </w:rPr>
          <w:t>22</w:t>
        </w:r>
        <w:r w:rsidR="008E7563">
          <w:rPr>
            <w:noProof/>
            <w:webHidden/>
          </w:rPr>
          <w:fldChar w:fldCharType="end"/>
        </w:r>
      </w:hyperlink>
    </w:p>
    <w:p w14:paraId="5538B4F1" w14:textId="4F3F6BEC"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85" w:history="1">
        <w:r w:rsidR="008E7563" w:rsidRPr="00EA6DA5">
          <w:rPr>
            <w:rStyle w:val="Hipervnculo"/>
            <w:noProof/>
          </w:rPr>
          <w:t>2.2.7. Imágenes de Resonancia Magnética</w:t>
        </w:r>
        <w:r w:rsidR="008E7563">
          <w:rPr>
            <w:noProof/>
            <w:webHidden/>
          </w:rPr>
          <w:tab/>
        </w:r>
        <w:r w:rsidR="008E7563">
          <w:rPr>
            <w:noProof/>
            <w:webHidden/>
          </w:rPr>
          <w:fldChar w:fldCharType="begin"/>
        </w:r>
        <w:r w:rsidR="008E7563">
          <w:rPr>
            <w:noProof/>
            <w:webHidden/>
          </w:rPr>
          <w:instrText xml:space="preserve"> PAGEREF _Toc103870785 \h </w:instrText>
        </w:r>
        <w:r w:rsidR="008E7563">
          <w:rPr>
            <w:noProof/>
            <w:webHidden/>
          </w:rPr>
        </w:r>
        <w:r w:rsidR="008E7563">
          <w:rPr>
            <w:noProof/>
            <w:webHidden/>
          </w:rPr>
          <w:fldChar w:fldCharType="separate"/>
        </w:r>
        <w:r w:rsidR="008B5B64">
          <w:rPr>
            <w:noProof/>
            <w:webHidden/>
          </w:rPr>
          <w:t>23</w:t>
        </w:r>
        <w:r w:rsidR="008E7563">
          <w:rPr>
            <w:noProof/>
            <w:webHidden/>
          </w:rPr>
          <w:fldChar w:fldCharType="end"/>
        </w:r>
      </w:hyperlink>
    </w:p>
    <w:p w14:paraId="7B8264AD" w14:textId="01FCF52A"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86" w:history="1">
        <w:r w:rsidR="008E7563" w:rsidRPr="00EA6DA5">
          <w:rPr>
            <w:rStyle w:val="Hipervnculo"/>
            <w:noProof/>
          </w:rPr>
          <w:t>2.2.8 Ruido y artefactos en IMR</w:t>
        </w:r>
        <w:r w:rsidR="008E7563">
          <w:rPr>
            <w:noProof/>
            <w:webHidden/>
          </w:rPr>
          <w:tab/>
        </w:r>
        <w:r w:rsidR="008E7563">
          <w:rPr>
            <w:noProof/>
            <w:webHidden/>
          </w:rPr>
          <w:fldChar w:fldCharType="begin"/>
        </w:r>
        <w:r w:rsidR="008E7563">
          <w:rPr>
            <w:noProof/>
            <w:webHidden/>
          </w:rPr>
          <w:instrText xml:space="preserve"> PAGEREF _Toc103870786 \h </w:instrText>
        </w:r>
        <w:r w:rsidR="008E7563">
          <w:rPr>
            <w:noProof/>
            <w:webHidden/>
          </w:rPr>
        </w:r>
        <w:r w:rsidR="008E7563">
          <w:rPr>
            <w:noProof/>
            <w:webHidden/>
          </w:rPr>
          <w:fldChar w:fldCharType="separate"/>
        </w:r>
        <w:r w:rsidR="008B5B64">
          <w:rPr>
            <w:noProof/>
            <w:webHidden/>
          </w:rPr>
          <w:t>27</w:t>
        </w:r>
        <w:r w:rsidR="008E7563">
          <w:rPr>
            <w:noProof/>
            <w:webHidden/>
          </w:rPr>
          <w:fldChar w:fldCharType="end"/>
        </w:r>
      </w:hyperlink>
    </w:p>
    <w:p w14:paraId="545D4CF6" w14:textId="5FADB08C"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787" w:history="1">
        <w:r w:rsidR="008E7563" w:rsidRPr="00EA6DA5">
          <w:rPr>
            <w:rStyle w:val="Hipervnculo"/>
            <w:noProof/>
            <w:lang w:bidi="en-US"/>
          </w:rPr>
          <w:t>3 Pre-procesamiento de Imágenes de resonancia magnética cerebrales</w:t>
        </w:r>
        <w:r w:rsidR="008E7563">
          <w:rPr>
            <w:noProof/>
            <w:webHidden/>
          </w:rPr>
          <w:tab/>
        </w:r>
        <w:r w:rsidR="008E7563">
          <w:rPr>
            <w:noProof/>
            <w:webHidden/>
          </w:rPr>
          <w:fldChar w:fldCharType="begin"/>
        </w:r>
        <w:r w:rsidR="008E7563">
          <w:rPr>
            <w:noProof/>
            <w:webHidden/>
          </w:rPr>
          <w:instrText xml:space="preserve"> PAGEREF _Toc103870787 \h </w:instrText>
        </w:r>
        <w:r w:rsidR="008E7563">
          <w:rPr>
            <w:noProof/>
            <w:webHidden/>
          </w:rPr>
        </w:r>
        <w:r w:rsidR="008E7563">
          <w:rPr>
            <w:noProof/>
            <w:webHidden/>
          </w:rPr>
          <w:fldChar w:fldCharType="separate"/>
        </w:r>
        <w:r w:rsidR="008B5B64">
          <w:rPr>
            <w:noProof/>
            <w:webHidden/>
          </w:rPr>
          <w:t>29</w:t>
        </w:r>
        <w:r w:rsidR="008E7563">
          <w:rPr>
            <w:noProof/>
            <w:webHidden/>
          </w:rPr>
          <w:fldChar w:fldCharType="end"/>
        </w:r>
      </w:hyperlink>
    </w:p>
    <w:p w14:paraId="1A5E6CFC" w14:textId="25E85C52"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88" w:history="1">
        <w:r w:rsidR="008E7563" w:rsidRPr="00EA6DA5">
          <w:rPr>
            <w:rStyle w:val="Hipervnculo"/>
            <w:noProof/>
          </w:rPr>
          <w:t>3.1 Técnicas de aprendizaje profundo</w:t>
        </w:r>
        <w:r w:rsidR="008E7563">
          <w:rPr>
            <w:noProof/>
            <w:webHidden/>
          </w:rPr>
          <w:tab/>
        </w:r>
        <w:r w:rsidR="008E7563">
          <w:rPr>
            <w:noProof/>
            <w:webHidden/>
          </w:rPr>
          <w:fldChar w:fldCharType="begin"/>
        </w:r>
        <w:r w:rsidR="008E7563">
          <w:rPr>
            <w:noProof/>
            <w:webHidden/>
          </w:rPr>
          <w:instrText xml:space="preserve"> PAGEREF _Toc103870788 \h </w:instrText>
        </w:r>
        <w:r w:rsidR="008E7563">
          <w:rPr>
            <w:noProof/>
            <w:webHidden/>
          </w:rPr>
        </w:r>
        <w:r w:rsidR="008E7563">
          <w:rPr>
            <w:noProof/>
            <w:webHidden/>
          </w:rPr>
          <w:fldChar w:fldCharType="separate"/>
        </w:r>
        <w:r w:rsidR="008B5B64">
          <w:rPr>
            <w:noProof/>
            <w:webHidden/>
          </w:rPr>
          <w:t>30</w:t>
        </w:r>
        <w:r w:rsidR="008E7563">
          <w:rPr>
            <w:noProof/>
            <w:webHidden/>
          </w:rPr>
          <w:fldChar w:fldCharType="end"/>
        </w:r>
      </w:hyperlink>
    </w:p>
    <w:p w14:paraId="3387BD70" w14:textId="21CF256C"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89" w:history="1">
        <w:r w:rsidR="008E7563" w:rsidRPr="00EA6DA5">
          <w:rPr>
            <w:rStyle w:val="Hipervnculo"/>
            <w:noProof/>
          </w:rPr>
          <w:t>3.2 Redes Neuronales</w:t>
        </w:r>
        <w:r w:rsidR="008E7563">
          <w:rPr>
            <w:noProof/>
            <w:webHidden/>
          </w:rPr>
          <w:tab/>
        </w:r>
        <w:r w:rsidR="008E7563">
          <w:rPr>
            <w:noProof/>
            <w:webHidden/>
          </w:rPr>
          <w:fldChar w:fldCharType="begin"/>
        </w:r>
        <w:r w:rsidR="008E7563">
          <w:rPr>
            <w:noProof/>
            <w:webHidden/>
          </w:rPr>
          <w:instrText xml:space="preserve"> PAGEREF _Toc103870789 \h </w:instrText>
        </w:r>
        <w:r w:rsidR="008E7563">
          <w:rPr>
            <w:noProof/>
            <w:webHidden/>
          </w:rPr>
        </w:r>
        <w:r w:rsidR="008E7563">
          <w:rPr>
            <w:noProof/>
            <w:webHidden/>
          </w:rPr>
          <w:fldChar w:fldCharType="separate"/>
        </w:r>
        <w:r w:rsidR="008B5B64">
          <w:rPr>
            <w:noProof/>
            <w:webHidden/>
          </w:rPr>
          <w:t>31</w:t>
        </w:r>
        <w:r w:rsidR="008E7563">
          <w:rPr>
            <w:noProof/>
            <w:webHidden/>
          </w:rPr>
          <w:fldChar w:fldCharType="end"/>
        </w:r>
      </w:hyperlink>
    </w:p>
    <w:p w14:paraId="797B4CDF" w14:textId="54523157"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90" w:history="1">
        <w:r w:rsidR="008E7563" w:rsidRPr="00EA6DA5">
          <w:rPr>
            <w:rStyle w:val="Hipervnculo"/>
            <w:rFonts w:eastAsiaTheme="minorHAnsi"/>
            <w:noProof/>
          </w:rPr>
          <w:t>3.2.1 Fundamento biológico</w:t>
        </w:r>
        <w:r w:rsidR="008E7563">
          <w:rPr>
            <w:noProof/>
            <w:webHidden/>
          </w:rPr>
          <w:tab/>
        </w:r>
        <w:r w:rsidR="008E7563">
          <w:rPr>
            <w:noProof/>
            <w:webHidden/>
          </w:rPr>
          <w:fldChar w:fldCharType="begin"/>
        </w:r>
        <w:r w:rsidR="008E7563">
          <w:rPr>
            <w:noProof/>
            <w:webHidden/>
          </w:rPr>
          <w:instrText xml:space="preserve"> PAGEREF _Toc103870790 \h </w:instrText>
        </w:r>
        <w:r w:rsidR="008E7563">
          <w:rPr>
            <w:noProof/>
            <w:webHidden/>
          </w:rPr>
        </w:r>
        <w:r w:rsidR="008E7563">
          <w:rPr>
            <w:noProof/>
            <w:webHidden/>
          </w:rPr>
          <w:fldChar w:fldCharType="separate"/>
        </w:r>
        <w:r w:rsidR="008B5B64">
          <w:rPr>
            <w:noProof/>
            <w:webHidden/>
          </w:rPr>
          <w:t>31</w:t>
        </w:r>
        <w:r w:rsidR="008E7563">
          <w:rPr>
            <w:noProof/>
            <w:webHidden/>
          </w:rPr>
          <w:fldChar w:fldCharType="end"/>
        </w:r>
      </w:hyperlink>
    </w:p>
    <w:p w14:paraId="0A410964" w14:textId="3BDEA33E"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91" w:history="1">
        <w:r w:rsidR="008E7563" w:rsidRPr="00EA6DA5">
          <w:rPr>
            <w:rStyle w:val="Hipervnculo"/>
            <w:rFonts w:eastAsiaTheme="minorHAnsi"/>
            <w:noProof/>
          </w:rPr>
          <w:t>3.2.2 Red Neuronal Convolucional (CNN)</w:t>
        </w:r>
        <w:r w:rsidR="008E7563">
          <w:rPr>
            <w:noProof/>
            <w:webHidden/>
          </w:rPr>
          <w:tab/>
        </w:r>
        <w:r w:rsidR="008E7563">
          <w:rPr>
            <w:noProof/>
            <w:webHidden/>
          </w:rPr>
          <w:fldChar w:fldCharType="begin"/>
        </w:r>
        <w:r w:rsidR="008E7563">
          <w:rPr>
            <w:noProof/>
            <w:webHidden/>
          </w:rPr>
          <w:instrText xml:space="preserve"> PAGEREF _Toc103870791 \h </w:instrText>
        </w:r>
        <w:r w:rsidR="008E7563">
          <w:rPr>
            <w:noProof/>
            <w:webHidden/>
          </w:rPr>
        </w:r>
        <w:r w:rsidR="008E7563">
          <w:rPr>
            <w:noProof/>
            <w:webHidden/>
          </w:rPr>
          <w:fldChar w:fldCharType="separate"/>
        </w:r>
        <w:r w:rsidR="008B5B64">
          <w:rPr>
            <w:noProof/>
            <w:webHidden/>
          </w:rPr>
          <w:t>32</w:t>
        </w:r>
        <w:r w:rsidR="008E7563">
          <w:rPr>
            <w:noProof/>
            <w:webHidden/>
          </w:rPr>
          <w:fldChar w:fldCharType="end"/>
        </w:r>
      </w:hyperlink>
    </w:p>
    <w:p w14:paraId="7C11F6E6" w14:textId="39214AC4" w:rsidR="008E7563" w:rsidRDefault="00F64150">
      <w:pPr>
        <w:pStyle w:val="TDC3"/>
        <w:tabs>
          <w:tab w:val="right" w:leader="dot" w:pos="9060"/>
        </w:tabs>
        <w:rPr>
          <w:rFonts w:asciiTheme="minorHAnsi" w:eastAsiaTheme="minorEastAsia" w:hAnsiTheme="minorHAnsi" w:cstheme="minorBidi"/>
          <w:noProof/>
          <w:sz w:val="24"/>
          <w:szCs w:val="24"/>
        </w:rPr>
      </w:pPr>
      <w:hyperlink w:anchor="_Toc103870792" w:history="1">
        <w:r w:rsidR="008E7563" w:rsidRPr="00EA6DA5">
          <w:rPr>
            <w:rStyle w:val="Hipervnculo"/>
            <w:rFonts w:eastAsiaTheme="minorHAnsi"/>
            <w:noProof/>
          </w:rPr>
          <w:t>3.2.3 Pre-procesamiento de la red neuronal CNN</w:t>
        </w:r>
        <w:r w:rsidR="008E7563">
          <w:rPr>
            <w:noProof/>
            <w:webHidden/>
          </w:rPr>
          <w:tab/>
        </w:r>
        <w:r w:rsidR="008E7563">
          <w:rPr>
            <w:noProof/>
            <w:webHidden/>
          </w:rPr>
          <w:fldChar w:fldCharType="begin"/>
        </w:r>
        <w:r w:rsidR="008E7563">
          <w:rPr>
            <w:noProof/>
            <w:webHidden/>
          </w:rPr>
          <w:instrText xml:space="preserve"> PAGEREF _Toc103870792 \h </w:instrText>
        </w:r>
        <w:r w:rsidR="008E7563">
          <w:rPr>
            <w:noProof/>
            <w:webHidden/>
          </w:rPr>
        </w:r>
        <w:r w:rsidR="008E7563">
          <w:rPr>
            <w:noProof/>
            <w:webHidden/>
          </w:rPr>
          <w:fldChar w:fldCharType="separate"/>
        </w:r>
        <w:r w:rsidR="008B5B64">
          <w:rPr>
            <w:noProof/>
            <w:webHidden/>
          </w:rPr>
          <w:t>33</w:t>
        </w:r>
        <w:r w:rsidR="008E7563">
          <w:rPr>
            <w:noProof/>
            <w:webHidden/>
          </w:rPr>
          <w:fldChar w:fldCharType="end"/>
        </w:r>
      </w:hyperlink>
    </w:p>
    <w:p w14:paraId="5839D0E3" w14:textId="64217556"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93" w:history="1">
        <w:r w:rsidR="008E7563" w:rsidRPr="00EA6DA5">
          <w:rPr>
            <w:rStyle w:val="Hipervnculo"/>
            <w:noProof/>
          </w:rPr>
          <w:t>3.3. Entrenamiento de la Red Neuronal</w:t>
        </w:r>
        <w:r w:rsidR="008E7563">
          <w:rPr>
            <w:noProof/>
            <w:webHidden/>
          </w:rPr>
          <w:tab/>
        </w:r>
        <w:r w:rsidR="008E7563">
          <w:rPr>
            <w:noProof/>
            <w:webHidden/>
          </w:rPr>
          <w:fldChar w:fldCharType="begin"/>
        </w:r>
        <w:r w:rsidR="008E7563">
          <w:rPr>
            <w:noProof/>
            <w:webHidden/>
          </w:rPr>
          <w:instrText xml:space="preserve"> PAGEREF _Toc103870793 \h </w:instrText>
        </w:r>
        <w:r w:rsidR="008E7563">
          <w:rPr>
            <w:noProof/>
            <w:webHidden/>
          </w:rPr>
        </w:r>
        <w:r w:rsidR="008E7563">
          <w:rPr>
            <w:noProof/>
            <w:webHidden/>
          </w:rPr>
          <w:fldChar w:fldCharType="separate"/>
        </w:r>
        <w:r w:rsidR="008B5B64">
          <w:rPr>
            <w:noProof/>
            <w:webHidden/>
          </w:rPr>
          <w:t>37</w:t>
        </w:r>
        <w:r w:rsidR="008E7563">
          <w:rPr>
            <w:noProof/>
            <w:webHidden/>
          </w:rPr>
          <w:fldChar w:fldCharType="end"/>
        </w:r>
      </w:hyperlink>
    </w:p>
    <w:p w14:paraId="3D0F6DB4" w14:textId="658755FC"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94" w:history="1">
        <w:r w:rsidR="008E7563" w:rsidRPr="00EA6DA5">
          <w:rPr>
            <w:rStyle w:val="Hipervnculo"/>
            <w:noProof/>
          </w:rPr>
          <w:t>3.4. Redes Neuronales CNN y el Alzheimer</w:t>
        </w:r>
        <w:r w:rsidR="008E7563">
          <w:rPr>
            <w:noProof/>
            <w:webHidden/>
          </w:rPr>
          <w:tab/>
        </w:r>
        <w:r w:rsidR="008E7563">
          <w:rPr>
            <w:noProof/>
            <w:webHidden/>
          </w:rPr>
          <w:fldChar w:fldCharType="begin"/>
        </w:r>
        <w:r w:rsidR="008E7563">
          <w:rPr>
            <w:noProof/>
            <w:webHidden/>
          </w:rPr>
          <w:instrText xml:space="preserve"> PAGEREF _Toc103870794 \h </w:instrText>
        </w:r>
        <w:r w:rsidR="008E7563">
          <w:rPr>
            <w:noProof/>
            <w:webHidden/>
          </w:rPr>
        </w:r>
        <w:r w:rsidR="008E7563">
          <w:rPr>
            <w:noProof/>
            <w:webHidden/>
          </w:rPr>
          <w:fldChar w:fldCharType="separate"/>
        </w:r>
        <w:r w:rsidR="008B5B64">
          <w:rPr>
            <w:noProof/>
            <w:webHidden/>
          </w:rPr>
          <w:t>37</w:t>
        </w:r>
        <w:r w:rsidR="008E7563">
          <w:rPr>
            <w:noProof/>
            <w:webHidden/>
          </w:rPr>
          <w:fldChar w:fldCharType="end"/>
        </w:r>
      </w:hyperlink>
    </w:p>
    <w:p w14:paraId="13F0790C" w14:textId="0DBDD765"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95" w:history="1">
        <w:r w:rsidR="008E7563" w:rsidRPr="00EA6DA5">
          <w:rPr>
            <w:rStyle w:val="Hipervnculo"/>
            <w:noProof/>
          </w:rPr>
          <w:t>3.5 Proyectos existentes</w:t>
        </w:r>
        <w:r w:rsidR="008E7563">
          <w:rPr>
            <w:noProof/>
            <w:webHidden/>
          </w:rPr>
          <w:tab/>
        </w:r>
        <w:r w:rsidR="008E7563">
          <w:rPr>
            <w:noProof/>
            <w:webHidden/>
          </w:rPr>
          <w:fldChar w:fldCharType="begin"/>
        </w:r>
        <w:r w:rsidR="008E7563">
          <w:rPr>
            <w:noProof/>
            <w:webHidden/>
          </w:rPr>
          <w:instrText xml:space="preserve"> PAGEREF _Toc103870795 \h </w:instrText>
        </w:r>
        <w:r w:rsidR="008E7563">
          <w:rPr>
            <w:noProof/>
            <w:webHidden/>
          </w:rPr>
        </w:r>
        <w:r w:rsidR="008E7563">
          <w:rPr>
            <w:noProof/>
            <w:webHidden/>
          </w:rPr>
          <w:fldChar w:fldCharType="separate"/>
        </w:r>
        <w:r w:rsidR="008B5B64">
          <w:rPr>
            <w:noProof/>
            <w:webHidden/>
          </w:rPr>
          <w:t>37</w:t>
        </w:r>
        <w:r w:rsidR="008E7563">
          <w:rPr>
            <w:noProof/>
            <w:webHidden/>
          </w:rPr>
          <w:fldChar w:fldCharType="end"/>
        </w:r>
      </w:hyperlink>
    </w:p>
    <w:p w14:paraId="0B606EFF" w14:textId="73ADEE68"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796" w:history="1">
        <w:r w:rsidR="008E7563" w:rsidRPr="00EA6DA5">
          <w:rPr>
            <w:rStyle w:val="Hipervnculo"/>
            <w:noProof/>
            <w:lang w:bidi="en-US"/>
          </w:rPr>
          <w:t>4. Objetivos concretos y metodología de trabajo</w:t>
        </w:r>
        <w:r w:rsidR="008E7563">
          <w:rPr>
            <w:noProof/>
            <w:webHidden/>
          </w:rPr>
          <w:tab/>
        </w:r>
        <w:r w:rsidR="008E7563">
          <w:rPr>
            <w:noProof/>
            <w:webHidden/>
          </w:rPr>
          <w:fldChar w:fldCharType="begin"/>
        </w:r>
        <w:r w:rsidR="008E7563">
          <w:rPr>
            <w:noProof/>
            <w:webHidden/>
          </w:rPr>
          <w:instrText xml:space="preserve"> PAGEREF _Toc103870796 \h </w:instrText>
        </w:r>
        <w:r w:rsidR="008E7563">
          <w:rPr>
            <w:noProof/>
            <w:webHidden/>
          </w:rPr>
        </w:r>
        <w:r w:rsidR="008E7563">
          <w:rPr>
            <w:noProof/>
            <w:webHidden/>
          </w:rPr>
          <w:fldChar w:fldCharType="separate"/>
        </w:r>
        <w:r w:rsidR="008B5B64">
          <w:rPr>
            <w:noProof/>
            <w:webHidden/>
          </w:rPr>
          <w:t>42</w:t>
        </w:r>
        <w:r w:rsidR="008E7563">
          <w:rPr>
            <w:noProof/>
            <w:webHidden/>
          </w:rPr>
          <w:fldChar w:fldCharType="end"/>
        </w:r>
      </w:hyperlink>
    </w:p>
    <w:p w14:paraId="0D8ED181" w14:textId="00129EA5"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97" w:history="1">
        <w:r w:rsidR="008E7563" w:rsidRPr="00EA6DA5">
          <w:rPr>
            <w:rStyle w:val="Hipervnculo"/>
            <w:noProof/>
          </w:rPr>
          <w:t>3.1. Objetivo general</w:t>
        </w:r>
        <w:r w:rsidR="008E7563">
          <w:rPr>
            <w:noProof/>
            <w:webHidden/>
          </w:rPr>
          <w:tab/>
        </w:r>
        <w:r w:rsidR="008E7563">
          <w:rPr>
            <w:noProof/>
            <w:webHidden/>
          </w:rPr>
          <w:fldChar w:fldCharType="begin"/>
        </w:r>
        <w:r w:rsidR="008E7563">
          <w:rPr>
            <w:noProof/>
            <w:webHidden/>
          </w:rPr>
          <w:instrText xml:space="preserve"> PAGEREF _Toc103870797 \h </w:instrText>
        </w:r>
        <w:r w:rsidR="008E7563">
          <w:rPr>
            <w:noProof/>
            <w:webHidden/>
          </w:rPr>
        </w:r>
        <w:r w:rsidR="008E7563">
          <w:rPr>
            <w:noProof/>
            <w:webHidden/>
          </w:rPr>
          <w:fldChar w:fldCharType="separate"/>
        </w:r>
        <w:r w:rsidR="008B5B64">
          <w:rPr>
            <w:noProof/>
            <w:webHidden/>
          </w:rPr>
          <w:t>43</w:t>
        </w:r>
        <w:r w:rsidR="008E7563">
          <w:rPr>
            <w:noProof/>
            <w:webHidden/>
          </w:rPr>
          <w:fldChar w:fldCharType="end"/>
        </w:r>
      </w:hyperlink>
    </w:p>
    <w:p w14:paraId="3B08036D" w14:textId="33CE9111"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98" w:history="1">
        <w:r w:rsidR="008E7563" w:rsidRPr="00EA6DA5">
          <w:rPr>
            <w:rStyle w:val="Hipervnculo"/>
            <w:noProof/>
          </w:rPr>
          <w:t>3.2. Objetivos específicos</w:t>
        </w:r>
        <w:r w:rsidR="008E7563">
          <w:rPr>
            <w:noProof/>
            <w:webHidden/>
          </w:rPr>
          <w:tab/>
        </w:r>
        <w:r w:rsidR="008E7563">
          <w:rPr>
            <w:noProof/>
            <w:webHidden/>
          </w:rPr>
          <w:fldChar w:fldCharType="begin"/>
        </w:r>
        <w:r w:rsidR="008E7563">
          <w:rPr>
            <w:noProof/>
            <w:webHidden/>
          </w:rPr>
          <w:instrText xml:space="preserve"> PAGEREF _Toc103870798 \h </w:instrText>
        </w:r>
        <w:r w:rsidR="008E7563">
          <w:rPr>
            <w:noProof/>
            <w:webHidden/>
          </w:rPr>
        </w:r>
        <w:r w:rsidR="008E7563">
          <w:rPr>
            <w:noProof/>
            <w:webHidden/>
          </w:rPr>
          <w:fldChar w:fldCharType="separate"/>
        </w:r>
        <w:r w:rsidR="008B5B64">
          <w:rPr>
            <w:noProof/>
            <w:webHidden/>
          </w:rPr>
          <w:t>43</w:t>
        </w:r>
        <w:r w:rsidR="008E7563">
          <w:rPr>
            <w:noProof/>
            <w:webHidden/>
          </w:rPr>
          <w:fldChar w:fldCharType="end"/>
        </w:r>
      </w:hyperlink>
    </w:p>
    <w:p w14:paraId="3D7843F7" w14:textId="119F84D3"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799" w:history="1">
        <w:r w:rsidR="008E7563" w:rsidRPr="00EA6DA5">
          <w:rPr>
            <w:rStyle w:val="Hipervnculo"/>
            <w:noProof/>
          </w:rPr>
          <w:t>3.3. Metodología del trabajo</w:t>
        </w:r>
        <w:r w:rsidR="008E7563">
          <w:rPr>
            <w:noProof/>
            <w:webHidden/>
          </w:rPr>
          <w:tab/>
        </w:r>
        <w:r w:rsidR="008E7563">
          <w:rPr>
            <w:noProof/>
            <w:webHidden/>
          </w:rPr>
          <w:fldChar w:fldCharType="begin"/>
        </w:r>
        <w:r w:rsidR="008E7563">
          <w:rPr>
            <w:noProof/>
            <w:webHidden/>
          </w:rPr>
          <w:instrText xml:space="preserve"> PAGEREF _Toc103870799 \h </w:instrText>
        </w:r>
        <w:r w:rsidR="008E7563">
          <w:rPr>
            <w:noProof/>
            <w:webHidden/>
          </w:rPr>
        </w:r>
        <w:r w:rsidR="008E7563">
          <w:rPr>
            <w:noProof/>
            <w:webHidden/>
          </w:rPr>
          <w:fldChar w:fldCharType="separate"/>
        </w:r>
        <w:r w:rsidR="008B5B64">
          <w:rPr>
            <w:noProof/>
            <w:webHidden/>
          </w:rPr>
          <w:t>45</w:t>
        </w:r>
        <w:r w:rsidR="008E7563">
          <w:rPr>
            <w:noProof/>
            <w:webHidden/>
          </w:rPr>
          <w:fldChar w:fldCharType="end"/>
        </w:r>
      </w:hyperlink>
    </w:p>
    <w:p w14:paraId="49D42CA0" w14:textId="2599EB32"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0" w:history="1">
        <w:r w:rsidR="008E7563" w:rsidRPr="00EA6DA5">
          <w:rPr>
            <w:rStyle w:val="Hipervnculo"/>
            <w:noProof/>
            <w:lang w:bidi="en-US"/>
          </w:rPr>
          <w:t>5. Desarrollo específico de la contribución</w:t>
        </w:r>
        <w:r w:rsidR="008E7563">
          <w:rPr>
            <w:noProof/>
            <w:webHidden/>
          </w:rPr>
          <w:tab/>
        </w:r>
        <w:r w:rsidR="008E7563">
          <w:rPr>
            <w:noProof/>
            <w:webHidden/>
          </w:rPr>
          <w:fldChar w:fldCharType="begin"/>
        </w:r>
        <w:r w:rsidR="008E7563">
          <w:rPr>
            <w:noProof/>
            <w:webHidden/>
          </w:rPr>
          <w:instrText xml:space="preserve"> PAGEREF _Toc103870800 \h </w:instrText>
        </w:r>
        <w:r w:rsidR="008E7563">
          <w:rPr>
            <w:noProof/>
            <w:webHidden/>
          </w:rPr>
        </w:r>
        <w:r w:rsidR="008E7563">
          <w:rPr>
            <w:noProof/>
            <w:webHidden/>
          </w:rPr>
          <w:fldChar w:fldCharType="separate"/>
        </w:r>
        <w:r w:rsidR="008B5B64">
          <w:rPr>
            <w:noProof/>
            <w:webHidden/>
          </w:rPr>
          <w:t>48</w:t>
        </w:r>
        <w:r w:rsidR="008E7563">
          <w:rPr>
            <w:noProof/>
            <w:webHidden/>
          </w:rPr>
          <w:fldChar w:fldCharType="end"/>
        </w:r>
      </w:hyperlink>
    </w:p>
    <w:p w14:paraId="6BC0E46B" w14:textId="71A60C61"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1" w:history="1">
        <w:r w:rsidR="008E7563" w:rsidRPr="00EA6DA5">
          <w:rPr>
            <w:rStyle w:val="Hipervnculo"/>
            <w:noProof/>
            <w:lang w:bidi="en-US"/>
          </w:rPr>
          <w:t>5.1. Detalle de Implementación</w:t>
        </w:r>
        <w:r w:rsidR="008E7563">
          <w:rPr>
            <w:noProof/>
            <w:webHidden/>
          </w:rPr>
          <w:tab/>
        </w:r>
        <w:r w:rsidR="008E7563">
          <w:rPr>
            <w:noProof/>
            <w:webHidden/>
          </w:rPr>
          <w:fldChar w:fldCharType="begin"/>
        </w:r>
        <w:r w:rsidR="008E7563">
          <w:rPr>
            <w:noProof/>
            <w:webHidden/>
          </w:rPr>
          <w:instrText xml:space="preserve"> PAGEREF _Toc103870801 \h </w:instrText>
        </w:r>
        <w:r w:rsidR="008E7563">
          <w:rPr>
            <w:noProof/>
            <w:webHidden/>
          </w:rPr>
        </w:r>
        <w:r w:rsidR="008E7563">
          <w:rPr>
            <w:noProof/>
            <w:webHidden/>
          </w:rPr>
          <w:fldChar w:fldCharType="separate"/>
        </w:r>
        <w:r w:rsidR="008B5B64">
          <w:rPr>
            <w:noProof/>
            <w:webHidden/>
          </w:rPr>
          <w:t>48</w:t>
        </w:r>
        <w:r w:rsidR="008E7563">
          <w:rPr>
            <w:noProof/>
            <w:webHidden/>
          </w:rPr>
          <w:fldChar w:fldCharType="end"/>
        </w:r>
      </w:hyperlink>
    </w:p>
    <w:p w14:paraId="6207C518" w14:textId="50EF2EF4"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2" w:history="1">
        <w:r w:rsidR="008E7563" w:rsidRPr="00EA6DA5">
          <w:rPr>
            <w:rStyle w:val="Hipervnculo"/>
            <w:noProof/>
            <w:lang w:bidi="en-US"/>
          </w:rPr>
          <w:t>5.2. Hardware y herramientas utilizadas para el procesamiento y análisis de datos</w:t>
        </w:r>
        <w:r w:rsidR="008E7563">
          <w:rPr>
            <w:noProof/>
            <w:webHidden/>
          </w:rPr>
          <w:tab/>
        </w:r>
        <w:r w:rsidR="008E7563">
          <w:rPr>
            <w:noProof/>
            <w:webHidden/>
          </w:rPr>
          <w:fldChar w:fldCharType="begin"/>
        </w:r>
        <w:r w:rsidR="008E7563">
          <w:rPr>
            <w:noProof/>
            <w:webHidden/>
          </w:rPr>
          <w:instrText xml:space="preserve"> PAGEREF _Toc103870802 \h </w:instrText>
        </w:r>
        <w:r w:rsidR="008E7563">
          <w:rPr>
            <w:noProof/>
            <w:webHidden/>
          </w:rPr>
        </w:r>
        <w:r w:rsidR="008E7563">
          <w:rPr>
            <w:noProof/>
            <w:webHidden/>
          </w:rPr>
          <w:fldChar w:fldCharType="separate"/>
        </w:r>
        <w:r w:rsidR="008B5B64">
          <w:rPr>
            <w:noProof/>
            <w:webHidden/>
          </w:rPr>
          <w:t>48</w:t>
        </w:r>
        <w:r w:rsidR="008E7563">
          <w:rPr>
            <w:noProof/>
            <w:webHidden/>
          </w:rPr>
          <w:fldChar w:fldCharType="end"/>
        </w:r>
      </w:hyperlink>
    </w:p>
    <w:p w14:paraId="5F211D08" w14:textId="43734D29"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3" w:history="1">
        <w:r w:rsidR="008E7563" w:rsidRPr="00EA6DA5">
          <w:rPr>
            <w:rStyle w:val="Hipervnculo"/>
            <w:noProof/>
            <w:lang w:bidi="en-US"/>
          </w:rPr>
          <w:t>5.4. Extracción e interpretación de los datos</w:t>
        </w:r>
        <w:r w:rsidR="008E7563">
          <w:rPr>
            <w:noProof/>
            <w:webHidden/>
          </w:rPr>
          <w:tab/>
        </w:r>
        <w:r w:rsidR="008E7563">
          <w:rPr>
            <w:noProof/>
            <w:webHidden/>
          </w:rPr>
          <w:fldChar w:fldCharType="begin"/>
        </w:r>
        <w:r w:rsidR="008E7563">
          <w:rPr>
            <w:noProof/>
            <w:webHidden/>
          </w:rPr>
          <w:instrText xml:space="preserve"> PAGEREF _Toc103870803 \h </w:instrText>
        </w:r>
        <w:r w:rsidR="008E7563">
          <w:rPr>
            <w:noProof/>
            <w:webHidden/>
          </w:rPr>
        </w:r>
        <w:r w:rsidR="008E7563">
          <w:rPr>
            <w:noProof/>
            <w:webHidden/>
          </w:rPr>
          <w:fldChar w:fldCharType="separate"/>
        </w:r>
        <w:r w:rsidR="008B5B64">
          <w:rPr>
            <w:noProof/>
            <w:webHidden/>
          </w:rPr>
          <w:t>52</w:t>
        </w:r>
        <w:r w:rsidR="008E7563">
          <w:rPr>
            <w:noProof/>
            <w:webHidden/>
          </w:rPr>
          <w:fldChar w:fldCharType="end"/>
        </w:r>
      </w:hyperlink>
    </w:p>
    <w:p w14:paraId="1463AAA7" w14:textId="48F908EE"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4" w:history="1">
        <w:r w:rsidR="008E7563" w:rsidRPr="00EA6DA5">
          <w:rPr>
            <w:rStyle w:val="Hipervnculo"/>
            <w:noProof/>
            <w:lang w:bidi="en-US"/>
          </w:rPr>
          <w:t>5.5. Entendimiento, conversión y preparación de los datos</w:t>
        </w:r>
        <w:r w:rsidR="008E7563">
          <w:rPr>
            <w:noProof/>
            <w:webHidden/>
          </w:rPr>
          <w:tab/>
        </w:r>
        <w:r w:rsidR="008E7563">
          <w:rPr>
            <w:noProof/>
            <w:webHidden/>
          </w:rPr>
          <w:fldChar w:fldCharType="begin"/>
        </w:r>
        <w:r w:rsidR="008E7563">
          <w:rPr>
            <w:noProof/>
            <w:webHidden/>
          </w:rPr>
          <w:instrText xml:space="preserve"> PAGEREF _Toc103870804 \h </w:instrText>
        </w:r>
        <w:r w:rsidR="008E7563">
          <w:rPr>
            <w:noProof/>
            <w:webHidden/>
          </w:rPr>
        </w:r>
        <w:r w:rsidR="008E7563">
          <w:rPr>
            <w:noProof/>
            <w:webHidden/>
          </w:rPr>
          <w:fldChar w:fldCharType="separate"/>
        </w:r>
        <w:r w:rsidR="008B5B64">
          <w:rPr>
            <w:noProof/>
            <w:webHidden/>
          </w:rPr>
          <w:t>55</w:t>
        </w:r>
        <w:r w:rsidR="008E7563">
          <w:rPr>
            <w:noProof/>
            <w:webHidden/>
          </w:rPr>
          <w:fldChar w:fldCharType="end"/>
        </w:r>
      </w:hyperlink>
    </w:p>
    <w:p w14:paraId="4E968DFA" w14:textId="50887792"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5" w:history="1">
        <w:r w:rsidR="008E7563" w:rsidRPr="00EA6DA5">
          <w:rPr>
            <w:rStyle w:val="Hipervnculo"/>
            <w:noProof/>
            <w:lang w:bidi="en-US"/>
          </w:rPr>
          <w:t>5.5.1. Imágenes en formato Nifti</w:t>
        </w:r>
        <w:r w:rsidR="008E7563">
          <w:rPr>
            <w:noProof/>
            <w:webHidden/>
          </w:rPr>
          <w:tab/>
        </w:r>
        <w:r w:rsidR="008E7563">
          <w:rPr>
            <w:noProof/>
            <w:webHidden/>
          </w:rPr>
          <w:fldChar w:fldCharType="begin"/>
        </w:r>
        <w:r w:rsidR="008E7563">
          <w:rPr>
            <w:noProof/>
            <w:webHidden/>
          </w:rPr>
          <w:instrText xml:space="preserve"> PAGEREF _Toc103870805 \h </w:instrText>
        </w:r>
        <w:r w:rsidR="008E7563">
          <w:rPr>
            <w:noProof/>
            <w:webHidden/>
          </w:rPr>
        </w:r>
        <w:r w:rsidR="008E7563">
          <w:rPr>
            <w:noProof/>
            <w:webHidden/>
          </w:rPr>
          <w:fldChar w:fldCharType="separate"/>
        </w:r>
        <w:r w:rsidR="008B5B64">
          <w:rPr>
            <w:noProof/>
            <w:webHidden/>
          </w:rPr>
          <w:t>55</w:t>
        </w:r>
        <w:r w:rsidR="008E7563">
          <w:rPr>
            <w:noProof/>
            <w:webHidden/>
          </w:rPr>
          <w:fldChar w:fldCharType="end"/>
        </w:r>
      </w:hyperlink>
    </w:p>
    <w:p w14:paraId="00D18A56" w14:textId="64683363"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6" w:history="1">
        <w:r w:rsidR="008E7563" w:rsidRPr="00EA6DA5">
          <w:rPr>
            <w:rStyle w:val="Hipervnculo"/>
            <w:noProof/>
            <w:lang w:bidi="en-US"/>
          </w:rPr>
          <w:t>5.5.2. Transformación de imágenes NIFTI a JPG</w:t>
        </w:r>
        <w:r w:rsidR="008E7563">
          <w:rPr>
            <w:noProof/>
            <w:webHidden/>
          </w:rPr>
          <w:tab/>
        </w:r>
        <w:r w:rsidR="008E7563">
          <w:rPr>
            <w:noProof/>
            <w:webHidden/>
          </w:rPr>
          <w:fldChar w:fldCharType="begin"/>
        </w:r>
        <w:r w:rsidR="008E7563">
          <w:rPr>
            <w:noProof/>
            <w:webHidden/>
          </w:rPr>
          <w:instrText xml:space="preserve"> PAGEREF _Toc103870806 \h </w:instrText>
        </w:r>
        <w:r w:rsidR="008E7563">
          <w:rPr>
            <w:noProof/>
            <w:webHidden/>
          </w:rPr>
        </w:r>
        <w:r w:rsidR="008E7563">
          <w:rPr>
            <w:noProof/>
            <w:webHidden/>
          </w:rPr>
          <w:fldChar w:fldCharType="separate"/>
        </w:r>
        <w:r w:rsidR="008B5B64">
          <w:rPr>
            <w:noProof/>
            <w:webHidden/>
          </w:rPr>
          <w:t>57</w:t>
        </w:r>
        <w:r w:rsidR="008E7563">
          <w:rPr>
            <w:noProof/>
            <w:webHidden/>
          </w:rPr>
          <w:fldChar w:fldCharType="end"/>
        </w:r>
      </w:hyperlink>
    </w:p>
    <w:p w14:paraId="01B4C8E8" w14:textId="65A79516"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7" w:history="1">
        <w:r w:rsidR="008E7563" w:rsidRPr="00EA6DA5">
          <w:rPr>
            <w:rStyle w:val="Hipervnculo"/>
            <w:noProof/>
            <w:lang w:bidi="en-US"/>
          </w:rPr>
          <w:t>5.5.3. Descripción y exploración de los datos</w:t>
        </w:r>
        <w:r w:rsidR="008E7563">
          <w:rPr>
            <w:noProof/>
            <w:webHidden/>
          </w:rPr>
          <w:tab/>
        </w:r>
        <w:r w:rsidR="008E7563">
          <w:rPr>
            <w:noProof/>
            <w:webHidden/>
          </w:rPr>
          <w:fldChar w:fldCharType="begin"/>
        </w:r>
        <w:r w:rsidR="008E7563">
          <w:rPr>
            <w:noProof/>
            <w:webHidden/>
          </w:rPr>
          <w:instrText xml:space="preserve"> PAGEREF _Toc103870807 \h </w:instrText>
        </w:r>
        <w:r w:rsidR="008E7563">
          <w:rPr>
            <w:noProof/>
            <w:webHidden/>
          </w:rPr>
        </w:r>
        <w:r w:rsidR="008E7563">
          <w:rPr>
            <w:noProof/>
            <w:webHidden/>
          </w:rPr>
          <w:fldChar w:fldCharType="separate"/>
        </w:r>
        <w:r w:rsidR="008B5B64">
          <w:rPr>
            <w:noProof/>
            <w:webHidden/>
          </w:rPr>
          <w:t>59</w:t>
        </w:r>
        <w:r w:rsidR="008E7563">
          <w:rPr>
            <w:noProof/>
            <w:webHidden/>
          </w:rPr>
          <w:fldChar w:fldCharType="end"/>
        </w:r>
      </w:hyperlink>
    </w:p>
    <w:p w14:paraId="0F8C2096" w14:textId="0BCC57A8"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8" w:history="1">
        <w:r w:rsidR="008E7563" w:rsidRPr="00EA6DA5">
          <w:rPr>
            <w:rStyle w:val="Hipervnculo"/>
            <w:noProof/>
            <w:lang w:bidi="en-US"/>
          </w:rPr>
          <w:t>5.5.4. Homogenización de datos</w:t>
        </w:r>
        <w:r w:rsidR="008E7563">
          <w:rPr>
            <w:noProof/>
            <w:webHidden/>
          </w:rPr>
          <w:tab/>
        </w:r>
        <w:r w:rsidR="008E7563">
          <w:rPr>
            <w:noProof/>
            <w:webHidden/>
          </w:rPr>
          <w:fldChar w:fldCharType="begin"/>
        </w:r>
        <w:r w:rsidR="008E7563">
          <w:rPr>
            <w:noProof/>
            <w:webHidden/>
          </w:rPr>
          <w:instrText xml:space="preserve"> PAGEREF _Toc103870808 \h </w:instrText>
        </w:r>
        <w:r w:rsidR="008E7563">
          <w:rPr>
            <w:noProof/>
            <w:webHidden/>
          </w:rPr>
        </w:r>
        <w:r w:rsidR="008E7563">
          <w:rPr>
            <w:noProof/>
            <w:webHidden/>
          </w:rPr>
          <w:fldChar w:fldCharType="separate"/>
        </w:r>
        <w:r w:rsidR="008B5B64">
          <w:rPr>
            <w:noProof/>
            <w:webHidden/>
          </w:rPr>
          <w:t>60</w:t>
        </w:r>
        <w:r w:rsidR="008E7563">
          <w:rPr>
            <w:noProof/>
            <w:webHidden/>
          </w:rPr>
          <w:fldChar w:fldCharType="end"/>
        </w:r>
      </w:hyperlink>
    </w:p>
    <w:p w14:paraId="0DCAD13A" w14:textId="1F16042D"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09" w:history="1">
        <w:r w:rsidR="008E7563" w:rsidRPr="00EA6DA5">
          <w:rPr>
            <w:rStyle w:val="Hipervnculo"/>
            <w:noProof/>
            <w:lang w:bidi="en-US"/>
          </w:rPr>
          <w:t>5.5.5. Estructuración de carpetas y categorización de los datos</w:t>
        </w:r>
        <w:r w:rsidR="008E7563">
          <w:rPr>
            <w:noProof/>
            <w:webHidden/>
          </w:rPr>
          <w:tab/>
        </w:r>
        <w:r w:rsidR="008E7563">
          <w:rPr>
            <w:noProof/>
            <w:webHidden/>
          </w:rPr>
          <w:fldChar w:fldCharType="begin"/>
        </w:r>
        <w:r w:rsidR="008E7563">
          <w:rPr>
            <w:noProof/>
            <w:webHidden/>
          </w:rPr>
          <w:instrText xml:space="preserve"> PAGEREF _Toc103870809 \h </w:instrText>
        </w:r>
        <w:r w:rsidR="008E7563">
          <w:rPr>
            <w:noProof/>
            <w:webHidden/>
          </w:rPr>
        </w:r>
        <w:r w:rsidR="008E7563">
          <w:rPr>
            <w:noProof/>
            <w:webHidden/>
          </w:rPr>
          <w:fldChar w:fldCharType="separate"/>
        </w:r>
        <w:r w:rsidR="008B5B64">
          <w:rPr>
            <w:noProof/>
            <w:webHidden/>
          </w:rPr>
          <w:t>60</w:t>
        </w:r>
        <w:r w:rsidR="008E7563">
          <w:rPr>
            <w:noProof/>
            <w:webHidden/>
          </w:rPr>
          <w:fldChar w:fldCharType="end"/>
        </w:r>
      </w:hyperlink>
    </w:p>
    <w:p w14:paraId="38C96823" w14:textId="7EAF9A36"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10" w:history="1">
        <w:r w:rsidR="008E7563" w:rsidRPr="00EA6DA5">
          <w:rPr>
            <w:rStyle w:val="Hipervnculo"/>
            <w:noProof/>
            <w:lang w:bidi="en-US"/>
          </w:rPr>
          <w:t>5.5.6. Limpieza de ruido y artefactos</w:t>
        </w:r>
        <w:r w:rsidR="008E7563">
          <w:rPr>
            <w:noProof/>
            <w:webHidden/>
          </w:rPr>
          <w:tab/>
        </w:r>
        <w:r w:rsidR="008E7563">
          <w:rPr>
            <w:noProof/>
            <w:webHidden/>
          </w:rPr>
          <w:fldChar w:fldCharType="begin"/>
        </w:r>
        <w:r w:rsidR="008E7563">
          <w:rPr>
            <w:noProof/>
            <w:webHidden/>
          </w:rPr>
          <w:instrText xml:space="preserve"> PAGEREF _Toc103870810 \h </w:instrText>
        </w:r>
        <w:r w:rsidR="008E7563">
          <w:rPr>
            <w:noProof/>
            <w:webHidden/>
          </w:rPr>
        </w:r>
        <w:r w:rsidR="008E7563">
          <w:rPr>
            <w:noProof/>
            <w:webHidden/>
          </w:rPr>
          <w:fldChar w:fldCharType="separate"/>
        </w:r>
        <w:r w:rsidR="008B5B64">
          <w:rPr>
            <w:b/>
            <w:bCs/>
            <w:noProof/>
            <w:webHidden/>
          </w:rPr>
          <w:t>¡Error! Marcador no definido.</w:t>
        </w:r>
        <w:r w:rsidR="008E7563">
          <w:rPr>
            <w:noProof/>
            <w:webHidden/>
          </w:rPr>
          <w:fldChar w:fldCharType="end"/>
        </w:r>
      </w:hyperlink>
    </w:p>
    <w:p w14:paraId="21ACE28B" w14:textId="15E88E01"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11" w:history="1">
        <w:r w:rsidR="008E7563" w:rsidRPr="00EA6DA5">
          <w:rPr>
            <w:rStyle w:val="Hipervnculo"/>
            <w:noProof/>
            <w:lang w:bidi="en-US"/>
          </w:rPr>
          <w:t>5.5.7. Pre-procesamiento</w:t>
        </w:r>
        <w:r w:rsidR="008E7563">
          <w:rPr>
            <w:noProof/>
            <w:webHidden/>
          </w:rPr>
          <w:tab/>
        </w:r>
        <w:r w:rsidR="008E7563">
          <w:rPr>
            <w:noProof/>
            <w:webHidden/>
          </w:rPr>
          <w:fldChar w:fldCharType="begin"/>
        </w:r>
        <w:r w:rsidR="008E7563">
          <w:rPr>
            <w:noProof/>
            <w:webHidden/>
          </w:rPr>
          <w:instrText xml:space="preserve"> PAGEREF _Toc103870811 \h </w:instrText>
        </w:r>
        <w:r w:rsidR="008E7563">
          <w:rPr>
            <w:noProof/>
            <w:webHidden/>
          </w:rPr>
        </w:r>
        <w:r w:rsidR="008E7563">
          <w:rPr>
            <w:noProof/>
            <w:webHidden/>
          </w:rPr>
          <w:fldChar w:fldCharType="separate"/>
        </w:r>
        <w:r w:rsidR="008B5B64">
          <w:rPr>
            <w:noProof/>
            <w:webHidden/>
          </w:rPr>
          <w:t>61</w:t>
        </w:r>
        <w:r w:rsidR="008E7563">
          <w:rPr>
            <w:noProof/>
            <w:webHidden/>
          </w:rPr>
          <w:fldChar w:fldCharType="end"/>
        </w:r>
      </w:hyperlink>
    </w:p>
    <w:p w14:paraId="007BA5CC" w14:textId="2F446837"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12" w:history="1">
        <w:r w:rsidR="008E7563" w:rsidRPr="00EA6DA5">
          <w:rPr>
            <w:rStyle w:val="Hipervnculo"/>
            <w:noProof/>
            <w:lang w:bidi="en-US"/>
          </w:rPr>
          <w:t>5.6. Análisis y distinción de modelos pre-entrenados</w:t>
        </w:r>
        <w:r w:rsidR="008E7563">
          <w:rPr>
            <w:noProof/>
            <w:webHidden/>
          </w:rPr>
          <w:tab/>
        </w:r>
        <w:r w:rsidR="008E7563">
          <w:rPr>
            <w:noProof/>
            <w:webHidden/>
          </w:rPr>
          <w:fldChar w:fldCharType="begin"/>
        </w:r>
        <w:r w:rsidR="008E7563">
          <w:rPr>
            <w:noProof/>
            <w:webHidden/>
          </w:rPr>
          <w:instrText xml:space="preserve"> PAGEREF _Toc103870812 \h </w:instrText>
        </w:r>
        <w:r w:rsidR="008E7563">
          <w:rPr>
            <w:noProof/>
            <w:webHidden/>
          </w:rPr>
        </w:r>
        <w:r w:rsidR="008E7563">
          <w:rPr>
            <w:noProof/>
            <w:webHidden/>
          </w:rPr>
          <w:fldChar w:fldCharType="separate"/>
        </w:r>
        <w:r w:rsidR="008B5B64">
          <w:rPr>
            <w:noProof/>
            <w:webHidden/>
          </w:rPr>
          <w:t>65</w:t>
        </w:r>
        <w:r w:rsidR="008E7563">
          <w:rPr>
            <w:noProof/>
            <w:webHidden/>
          </w:rPr>
          <w:fldChar w:fldCharType="end"/>
        </w:r>
      </w:hyperlink>
    </w:p>
    <w:p w14:paraId="22943889" w14:textId="4836330A"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13" w:history="1">
        <w:r w:rsidR="008E7563" w:rsidRPr="00EA6DA5">
          <w:rPr>
            <w:rStyle w:val="Hipervnculo"/>
            <w:noProof/>
            <w:lang w:bidi="en-US"/>
          </w:rPr>
          <w:t>5.6.1. Desarrollo del modelo</w:t>
        </w:r>
        <w:r w:rsidR="008E7563">
          <w:rPr>
            <w:noProof/>
            <w:webHidden/>
          </w:rPr>
          <w:tab/>
        </w:r>
        <w:r w:rsidR="008E7563">
          <w:rPr>
            <w:noProof/>
            <w:webHidden/>
          </w:rPr>
          <w:fldChar w:fldCharType="begin"/>
        </w:r>
        <w:r w:rsidR="008E7563">
          <w:rPr>
            <w:noProof/>
            <w:webHidden/>
          </w:rPr>
          <w:instrText xml:space="preserve"> PAGEREF _Toc103870813 \h </w:instrText>
        </w:r>
        <w:r w:rsidR="008E7563">
          <w:rPr>
            <w:noProof/>
            <w:webHidden/>
          </w:rPr>
        </w:r>
        <w:r w:rsidR="008E7563">
          <w:rPr>
            <w:noProof/>
            <w:webHidden/>
          </w:rPr>
          <w:fldChar w:fldCharType="separate"/>
        </w:r>
        <w:r w:rsidR="008B5B64">
          <w:rPr>
            <w:noProof/>
            <w:webHidden/>
          </w:rPr>
          <w:t>68</w:t>
        </w:r>
        <w:r w:rsidR="008E7563">
          <w:rPr>
            <w:noProof/>
            <w:webHidden/>
          </w:rPr>
          <w:fldChar w:fldCharType="end"/>
        </w:r>
      </w:hyperlink>
    </w:p>
    <w:p w14:paraId="2B49A6CE" w14:textId="53F9D10B"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14" w:history="1">
        <w:r w:rsidR="008E7563" w:rsidRPr="00EA6DA5">
          <w:rPr>
            <w:rStyle w:val="Hipervnculo"/>
            <w:noProof/>
            <w:lang w:bidi="en-US"/>
          </w:rPr>
          <w:t>5. Conclusiones y trabajo futuro</w:t>
        </w:r>
        <w:r w:rsidR="008E7563">
          <w:rPr>
            <w:noProof/>
            <w:webHidden/>
          </w:rPr>
          <w:tab/>
        </w:r>
        <w:r w:rsidR="008E7563">
          <w:rPr>
            <w:noProof/>
            <w:webHidden/>
          </w:rPr>
          <w:fldChar w:fldCharType="begin"/>
        </w:r>
        <w:r w:rsidR="008E7563">
          <w:rPr>
            <w:noProof/>
            <w:webHidden/>
          </w:rPr>
          <w:instrText xml:space="preserve"> PAGEREF _Toc103870814 \h </w:instrText>
        </w:r>
        <w:r w:rsidR="008E7563">
          <w:rPr>
            <w:noProof/>
            <w:webHidden/>
          </w:rPr>
        </w:r>
        <w:r w:rsidR="008E7563">
          <w:rPr>
            <w:noProof/>
            <w:webHidden/>
          </w:rPr>
          <w:fldChar w:fldCharType="separate"/>
        </w:r>
        <w:r w:rsidR="008B5B64">
          <w:rPr>
            <w:noProof/>
            <w:webHidden/>
          </w:rPr>
          <w:t>69</w:t>
        </w:r>
        <w:r w:rsidR="008E7563">
          <w:rPr>
            <w:noProof/>
            <w:webHidden/>
          </w:rPr>
          <w:fldChar w:fldCharType="end"/>
        </w:r>
      </w:hyperlink>
    </w:p>
    <w:p w14:paraId="4390F34E" w14:textId="62D16A04"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815" w:history="1">
        <w:r w:rsidR="008E7563" w:rsidRPr="00EA6DA5">
          <w:rPr>
            <w:rStyle w:val="Hipervnculo"/>
            <w:rFonts w:eastAsia="Times New Roman"/>
            <w:noProof/>
            <w:lang w:eastAsia="es-ES"/>
          </w:rPr>
          <w:t>5.1. Conclusiones</w:t>
        </w:r>
        <w:r w:rsidR="008E7563">
          <w:rPr>
            <w:noProof/>
            <w:webHidden/>
          </w:rPr>
          <w:tab/>
        </w:r>
        <w:r w:rsidR="008E7563">
          <w:rPr>
            <w:noProof/>
            <w:webHidden/>
          </w:rPr>
          <w:fldChar w:fldCharType="begin"/>
        </w:r>
        <w:r w:rsidR="008E7563">
          <w:rPr>
            <w:noProof/>
            <w:webHidden/>
          </w:rPr>
          <w:instrText xml:space="preserve"> PAGEREF _Toc103870815 \h </w:instrText>
        </w:r>
        <w:r w:rsidR="008E7563">
          <w:rPr>
            <w:noProof/>
            <w:webHidden/>
          </w:rPr>
        </w:r>
        <w:r w:rsidR="008E7563">
          <w:rPr>
            <w:noProof/>
            <w:webHidden/>
          </w:rPr>
          <w:fldChar w:fldCharType="separate"/>
        </w:r>
        <w:r w:rsidR="008B5B64">
          <w:rPr>
            <w:noProof/>
            <w:webHidden/>
          </w:rPr>
          <w:t>69</w:t>
        </w:r>
        <w:r w:rsidR="008E7563">
          <w:rPr>
            <w:noProof/>
            <w:webHidden/>
          </w:rPr>
          <w:fldChar w:fldCharType="end"/>
        </w:r>
      </w:hyperlink>
    </w:p>
    <w:p w14:paraId="2AD2DDF4" w14:textId="3A4FDB27"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816" w:history="1">
        <w:r w:rsidR="008E7563" w:rsidRPr="00EA6DA5">
          <w:rPr>
            <w:rStyle w:val="Hipervnculo"/>
            <w:rFonts w:eastAsia="Times New Roman"/>
            <w:noProof/>
            <w:lang w:eastAsia="es-ES"/>
          </w:rPr>
          <w:t>5.2. Líneas de trabajo futuro</w:t>
        </w:r>
        <w:r w:rsidR="008E7563">
          <w:rPr>
            <w:noProof/>
            <w:webHidden/>
          </w:rPr>
          <w:tab/>
        </w:r>
        <w:r w:rsidR="008E7563">
          <w:rPr>
            <w:noProof/>
            <w:webHidden/>
          </w:rPr>
          <w:fldChar w:fldCharType="begin"/>
        </w:r>
        <w:r w:rsidR="008E7563">
          <w:rPr>
            <w:noProof/>
            <w:webHidden/>
          </w:rPr>
          <w:instrText xml:space="preserve"> PAGEREF _Toc103870816 \h </w:instrText>
        </w:r>
        <w:r w:rsidR="008E7563">
          <w:rPr>
            <w:noProof/>
            <w:webHidden/>
          </w:rPr>
        </w:r>
        <w:r w:rsidR="008E7563">
          <w:rPr>
            <w:noProof/>
            <w:webHidden/>
          </w:rPr>
          <w:fldChar w:fldCharType="separate"/>
        </w:r>
        <w:r w:rsidR="008B5B64">
          <w:rPr>
            <w:noProof/>
            <w:webHidden/>
          </w:rPr>
          <w:t>69</w:t>
        </w:r>
        <w:r w:rsidR="008E7563">
          <w:rPr>
            <w:noProof/>
            <w:webHidden/>
          </w:rPr>
          <w:fldChar w:fldCharType="end"/>
        </w:r>
      </w:hyperlink>
    </w:p>
    <w:p w14:paraId="769996EE" w14:textId="5A9170CB"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17" w:history="1">
        <w:r w:rsidR="008E7563" w:rsidRPr="00EA6DA5">
          <w:rPr>
            <w:rStyle w:val="Hipervnculo"/>
            <w:noProof/>
            <w:lang w:bidi="en-US"/>
          </w:rPr>
          <w:t>6. Bibliografía</w:t>
        </w:r>
        <w:r w:rsidR="008E7563">
          <w:rPr>
            <w:noProof/>
            <w:webHidden/>
          </w:rPr>
          <w:tab/>
        </w:r>
        <w:r w:rsidR="008E7563">
          <w:rPr>
            <w:noProof/>
            <w:webHidden/>
          </w:rPr>
          <w:fldChar w:fldCharType="begin"/>
        </w:r>
        <w:r w:rsidR="008E7563">
          <w:rPr>
            <w:noProof/>
            <w:webHidden/>
          </w:rPr>
          <w:instrText xml:space="preserve"> PAGEREF _Toc103870817 \h </w:instrText>
        </w:r>
        <w:r w:rsidR="008E7563">
          <w:rPr>
            <w:noProof/>
            <w:webHidden/>
          </w:rPr>
        </w:r>
        <w:r w:rsidR="008E7563">
          <w:rPr>
            <w:noProof/>
            <w:webHidden/>
          </w:rPr>
          <w:fldChar w:fldCharType="separate"/>
        </w:r>
        <w:r w:rsidR="008B5B64">
          <w:rPr>
            <w:noProof/>
            <w:webHidden/>
          </w:rPr>
          <w:t>70</w:t>
        </w:r>
        <w:r w:rsidR="008E7563">
          <w:rPr>
            <w:noProof/>
            <w:webHidden/>
          </w:rPr>
          <w:fldChar w:fldCharType="end"/>
        </w:r>
      </w:hyperlink>
    </w:p>
    <w:p w14:paraId="7D4018A0" w14:textId="7302C143" w:rsidR="008E7563" w:rsidRDefault="00F64150">
      <w:pPr>
        <w:pStyle w:val="TDC1"/>
        <w:tabs>
          <w:tab w:val="right" w:leader="dot" w:pos="9060"/>
        </w:tabs>
        <w:rPr>
          <w:rFonts w:asciiTheme="minorHAnsi" w:eastAsiaTheme="minorEastAsia" w:hAnsiTheme="minorHAnsi" w:cstheme="minorBidi"/>
          <w:noProof/>
          <w:sz w:val="24"/>
          <w:szCs w:val="24"/>
        </w:rPr>
      </w:pPr>
      <w:hyperlink w:anchor="_Toc103870818" w:history="1">
        <w:r w:rsidR="008E7563" w:rsidRPr="00EA6DA5">
          <w:rPr>
            <w:rStyle w:val="Hipervnculo"/>
            <w:noProof/>
            <w:lang w:eastAsia="es-ES" w:bidi="en-US"/>
          </w:rPr>
          <w:t>Anexos</w:t>
        </w:r>
        <w:r w:rsidR="008E7563">
          <w:rPr>
            <w:noProof/>
            <w:webHidden/>
          </w:rPr>
          <w:tab/>
        </w:r>
        <w:r w:rsidR="008E7563">
          <w:rPr>
            <w:noProof/>
            <w:webHidden/>
          </w:rPr>
          <w:fldChar w:fldCharType="begin"/>
        </w:r>
        <w:r w:rsidR="008E7563">
          <w:rPr>
            <w:noProof/>
            <w:webHidden/>
          </w:rPr>
          <w:instrText xml:space="preserve"> PAGEREF _Toc103870818 \h </w:instrText>
        </w:r>
        <w:r w:rsidR="008E7563">
          <w:rPr>
            <w:noProof/>
            <w:webHidden/>
          </w:rPr>
        </w:r>
        <w:r w:rsidR="008E7563">
          <w:rPr>
            <w:noProof/>
            <w:webHidden/>
          </w:rPr>
          <w:fldChar w:fldCharType="separate"/>
        </w:r>
        <w:r w:rsidR="008B5B64">
          <w:rPr>
            <w:noProof/>
            <w:webHidden/>
          </w:rPr>
          <w:t>75</w:t>
        </w:r>
        <w:r w:rsidR="008E7563">
          <w:rPr>
            <w:noProof/>
            <w:webHidden/>
          </w:rPr>
          <w:fldChar w:fldCharType="end"/>
        </w:r>
      </w:hyperlink>
    </w:p>
    <w:p w14:paraId="1EFDAF2F" w14:textId="333E0A43"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819" w:history="1">
        <w:r w:rsidR="008E7563" w:rsidRPr="00EA6DA5">
          <w:rPr>
            <w:rStyle w:val="Hipervnculo"/>
            <w:rFonts w:eastAsia="Times New Roman"/>
            <w:noProof/>
            <w:lang w:eastAsia="es-ES"/>
          </w:rPr>
          <w:t>Anexo I. Código Fuente</w:t>
        </w:r>
        <w:r w:rsidR="008E7563">
          <w:rPr>
            <w:noProof/>
            <w:webHidden/>
          </w:rPr>
          <w:tab/>
        </w:r>
        <w:r w:rsidR="008E7563">
          <w:rPr>
            <w:noProof/>
            <w:webHidden/>
          </w:rPr>
          <w:fldChar w:fldCharType="begin"/>
        </w:r>
        <w:r w:rsidR="008E7563">
          <w:rPr>
            <w:noProof/>
            <w:webHidden/>
          </w:rPr>
          <w:instrText xml:space="preserve"> PAGEREF _Toc103870819 \h </w:instrText>
        </w:r>
        <w:r w:rsidR="008E7563">
          <w:rPr>
            <w:noProof/>
            <w:webHidden/>
          </w:rPr>
        </w:r>
        <w:r w:rsidR="008E7563">
          <w:rPr>
            <w:noProof/>
            <w:webHidden/>
          </w:rPr>
          <w:fldChar w:fldCharType="separate"/>
        </w:r>
        <w:r w:rsidR="008B5B64">
          <w:rPr>
            <w:noProof/>
            <w:webHidden/>
          </w:rPr>
          <w:t>75</w:t>
        </w:r>
        <w:r w:rsidR="008E7563">
          <w:rPr>
            <w:noProof/>
            <w:webHidden/>
          </w:rPr>
          <w:fldChar w:fldCharType="end"/>
        </w:r>
      </w:hyperlink>
    </w:p>
    <w:p w14:paraId="053657B3" w14:textId="53B3EE27" w:rsidR="008E7563" w:rsidRDefault="00F64150">
      <w:pPr>
        <w:pStyle w:val="TDC2"/>
        <w:tabs>
          <w:tab w:val="right" w:leader="dot" w:pos="9060"/>
        </w:tabs>
        <w:rPr>
          <w:rFonts w:asciiTheme="minorHAnsi" w:eastAsiaTheme="minorEastAsia" w:hAnsiTheme="minorHAnsi" w:cstheme="minorBidi"/>
          <w:noProof/>
          <w:sz w:val="24"/>
          <w:szCs w:val="24"/>
        </w:rPr>
      </w:pPr>
      <w:hyperlink w:anchor="_Toc103870820" w:history="1">
        <w:r w:rsidR="008E7563" w:rsidRPr="00EA6DA5">
          <w:rPr>
            <w:rStyle w:val="Hipervnculo"/>
            <w:rFonts w:eastAsia="Times New Roman"/>
            <w:noProof/>
            <w:lang w:val="en-US" w:eastAsia="es-ES"/>
          </w:rPr>
          <w:t>Anexo II.</w:t>
        </w:r>
        <w:r w:rsidR="008E7563">
          <w:rPr>
            <w:noProof/>
            <w:webHidden/>
          </w:rPr>
          <w:tab/>
        </w:r>
        <w:r w:rsidR="008E7563">
          <w:rPr>
            <w:noProof/>
            <w:webHidden/>
          </w:rPr>
          <w:fldChar w:fldCharType="begin"/>
        </w:r>
        <w:r w:rsidR="008E7563">
          <w:rPr>
            <w:noProof/>
            <w:webHidden/>
          </w:rPr>
          <w:instrText xml:space="preserve"> PAGEREF _Toc103870820 \h </w:instrText>
        </w:r>
        <w:r w:rsidR="008E7563">
          <w:rPr>
            <w:noProof/>
            <w:webHidden/>
          </w:rPr>
        </w:r>
        <w:r w:rsidR="008E7563">
          <w:rPr>
            <w:noProof/>
            <w:webHidden/>
          </w:rPr>
          <w:fldChar w:fldCharType="separate"/>
        </w:r>
        <w:r w:rsidR="008B5B64">
          <w:rPr>
            <w:noProof/>
            <w:webHidden/>
          </w:rPr>
          <w:t>76</w:t>
        </w:r>
        <w:r w:rsidR="008E7563">
          <w:rPr>
            <w:noProof/>
            <w:webHidden/>
          </w:rPr>
          <w:fldChar w:fldCharType="end"/>
        </w:r>
      </w:hyperlink>
    </w:p>
    <w:p w14:paraId="780A0A3F" w14:textId="10CF154B" w:rsidR="00E464E0" w:rsidRDefault="00BA5509" w:rsidP="00E464E0">
      <w:pPr>
        <w:spacing w:after="0" w:line="240" w:lineRule="auto"/>
        <w:jc w:val="left"/>
        <w:rPr>
          <w:rFonts w:cs="Arial"/>
          <w:b/>
          <w:sz w:val="36"/>
          <w:szCs w:val="36"/>
        </w:rPr>
      </w:pPr>
      <w:r>
        <w:rPr>
          <w:rFonts w:eastAsia="Calibri" w:cs="Arial"/>
          <w:lang w:val="es-ES"/>
        </w:rPr>
        <w:fldChar w:fldCharType="end"/>
      </w:r>
    </w:p>
    <w:p w14:paraId="343818C9" w14:textId="77777777" w:rsidR="00E464E0" w:rsidRPr="008037ED" w:rsidRDefault="00E464E0" w:rsidP="00E464E0">
      <w:pPr>
        <w:spacing w:after="0"/>
        <w:jc w:val="center"/>
        <w:rPr>
          <w:rFonts w:cs="Arial"/>
          <w:b/>
          <w:sz w:val="36"/>
          <w:szCs w:val="36"/>
        </w:rPr>
      </w:pPr>
    </w:p>
    <w:p w14:paraId="671BA145" w14:textId="77777777" w:rsidR="00E464E0" w:rsidRDefault="00E464E0" w:rsidP="00E464E0">
      <w:pPr>
        <w:spacing w:after="0" w:line="240" w:lineRule="auto"/>
        <w:jc w:val="left"/>
        <w:rPr>
          <w:rFonts w:cs="Arial"/>
          <w:b/>
          <w:sz w:val="36"/>
          <w:szCs w:val="36"/>
        </w:rPr>
      </w:pPr>
      <w:r>
        <w:rPr>
          <w:rFonts w:cs="Arial"/>
          <w:b/>
          <w:sz w:val="36"/>
          <w:szCs w:val="36"/>
        </w:rPr>
        <w:br w:type="page"/>
      </w:r>
    </w:p>
    <w:p w14:paraId="2A06D47F" w14:textId="77777777" w:rsidR="00E464E0" w:rsidRPr="007B2C11" w:rsidRDefault="00E464E0" w:rsidP="007B2C11">
      <w:pPr>
        <w:jc w:val="center"/>
        <w:rPr>
          <w:b/>
          <w:sz w:val="36"/>
          <w:szCs w:val="36"/>
        </w:rPr>
      </w:pPr>
      <w:r w:rsidRPr="007B2C11">
        <w:rPr>
          <w:b/>
          <w:sz w:val="36"/>
          <w:szCs w:val="36"/>
        </w:rPr>
        <w:lastRenderedPageBreak/>
        <w:t>Índice de tablas</w:t>
      </w:r>
    </w:p>
    <w:p w14:paraId="6312CC59" w14:textId="350EC6D0" w:rsidR="007E3D89"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13227" w:history="1">
        <w:r w:rsidR="007E3D89" w:rsidRPr="004666B3">
          <w:rPr>
            <w:rStyle w:val="Hipervnculo"/>
            <w:rFonts w:cs="Arial"/>
            <w:noProof/>
          </w:rPr>
          <w:t>Tabla 1. Título de la tabla</w:t>
        </w:r>
        <w:r w:rsidR="007E3D89">
          <w:rPr>
            <w:noProof/>
            <w:webHidden/>
          </w:rPr>
          <w:tab/>
        </w:r>
        <w:r w:rsidR="007E3D89">
          <w:rPr>
            <w:noProof/>
            <w:webHidden/>
          </w:rPr>
          <w:fldChar w:fldCharType="begin"/>
        </w:r>
        <w:r w:rsidR="007E3D89">
          <w:rPr>
            <w:noProof/>
            <w:webHidden/>
          </w:rPr>
          <w:instrText xml:space="preserve"> PAGEREF _Toc8213227 \h </w:instrText>
        </w:r>
        <w:r w:rsidR="007E3D89">
          <w:rPr>
            <w:noProof/>
            <w:webHidden/>
          </w:rPr>
        </w:r>
        <w:r w:rsidR="007E3D89">
          <w:rPr>
            <w:noProof/>
            <w:webHidden/>
          </w:rPr>
          <w:fldChar w:fldCharType="separate"/>
        </w:r>
        <w:r w:rsidR="008B5B64">
          <w:rPr>
            <w:b/>
            <w:bCs/>
            <w:noProof/>
            <w:webHidden/>
          </w:rPr>
          <w:t>¡Error! Marcador no definido.</w:t>
        </w:r>
        <w:r w:rsidR="007E3D89">
          <w:rPr>
            <w:noProof/>
            <w:webHidden/>
          </w:rPr>
          <w:fldChar w:fldCharType="end"/>
        </w:r>
      </w:hyperlink>
    </w:p>
    <w:p w14:paraId="633665B8" w14:textId="77777777" w:rsidR="00E464E0" w:rsidRDefault="00E464E0" w:rsidP="00E464E0">
      <w:pPr>
        <w:spacing w:after="0" w:line="240" w:lineRule="auto"/>
        <w:jc w:val="left"/>
        <w:rPr>
          <w:rFonts w:cs="Arial"/>
          <w:b/>
          <w:sz w:val="36"/>
          <w:szCs w:val="36"/>
        </w:rPr>
      </w:pPr>
      <w:r>
        <w:rPr>
          <w:rFonts w:cs="Arial"/>
          <w:b/>
          <w:sz w:val="36"/>
          <w:szCs w:val="36"/>
        </w:rPr>
        <w:fldChar w:fldCharType="end"/>
      </w:r>
    </w:p>
    <w:p w14:paraId="38E9398F" w14:textId="77777777" w:rsidR="00E464E0" w:rsidRDefault="00E464E0" w:rsidP="00E464E0">
      <w:pPr>
        <w:spacing w:after="0" w:line="240" w:lineRule="auto"/>
        <w:jc w:val="left"/>
        <w:rPr>
          <w:rFonts w:cs="Arial"/>
          <w:b/>
          <w:sz w:val="36"/>
          <w:szCs w:val="36"/>
        </w:rPr>
      </w:pPr>
      <w:r>
        <w:rPr>
          <w:rFonts w:cs="Arial"/>
          <w:b/>
          <w:sz w:val="36"/>
          <w:szCs w:val="36"/>
        </w:rPr>
        <w:br w:type="page"/>
      </w:r>
    </w:p>
    <w:p w14:paraId="6651E423" w14:textId="77777777" w:rsidR="00E464E0" w:rsidRPr="007B2C11" w:rsidRDefault="00E464E0" w:rsidP="00E464E0">
      <w:pPr>
        <w:jc w:val="center"/>
        <w:rPr>
          <w:b/>
          <w:sz w:val="36"/>
          <w:szCs w:val="36"/>
        </w:rPr>
      </w:pPr>
      <w:r w:rsidRPr="007B2C11">
        <w:rPr>
          <w:b/>
          <w:sz w:val="36"/>
          <w:szCs w:val="36"/>
        </w:rPr>
        <w:lastRenderedPageBreak/>
        <w:t>Índice de figuras</w:t>
      </w:r>
    </w:p>
    <w:p w14:paraId="6EA9ED9A" w14:textId="577634FF" w:rsidR="007E3D89"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8213228" w:history="1">
        <w:r w:rsidR="007E3D89" w:rsidRPr="000D24D8">
          <w:rPr>
            <w:rStyle w:val="Hipervnculo"/>
            <w:rFonts w:cs="Arial"/>
            <w:noProof/>
          </w:rPr>
          <w:t>Figura 1. Título de la figura (fuente donde se ha extraído)</w:t>
        </w:r>
        <w:r w:rsidR="007E3D89">
          <w:rPr>
            <w:noProof/>
            <w:webHidden/>
          </w:rPr>
          <w:tab/>
        </w:r>
        <w:r w:rsidR="007E3D89">
          <w:rPr>
            <w:noProof/>
            <w:webHidden/>
          </w:rPr>
          <w:fldChar w:fldCharType="begin"/>
        </w:r>
        <w:r w:rsidR="007E3D89">
          <w:rPr>
            <w:noProof/>
            <w:webHidden/>
          </w:rPr>
          <w:instrText xml:space="preserve"> PAGEREF _Toc8213228 \h </w:instrText>
        </w:r>
        <w:r w:rsidR="007E3D89">
          <w:rPr>
            <w:noProof/>
            <w:webHidden/>
          </w:rPr>
        </w:r>
        <w:r w:rsidR="007E3D89">
          <w:rPr>
            <w:noProof/>
            <w:webHidden/>
          </w:rPr>
          <w:fldChar w:fldCharType="separate"/>
        </w:r>
        <w:r w:rsidR="008B5B64">
          <w:rPr>
            <w:b/>
            <w:bCs/>
            <w:noProof/>
            <w:webHidden/>
          </w:rPr>
          <w:t>¡Error! Marcador no definido.</w:t>
        </w:r>
        <w:r w:rsidR="007E3D89">
          <w:rPr>
            <w:noProof/>
            <w:webHidden/>
          </w:rPr>
          <w:fldChar w:fldCharType="end"/>
        </w:r>
      </w:hyperlink>
    </w:p>
    <w:p w14:paraId="080D1373" w14:textId="77777777" w:rsidR="00E464E0" w:rsidRPr="008037ED" w:rsidRDefault="00E464E0" w:rsidP="00E464E0">
      <w:pPr>
        <w:rPr>
          <w:rFonts w:cs="Arial"/>
        </w:r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p>
    <w:p w14:paraId="78AFE8D5" w14:textId="508B9CFC" w:rsidR="00E464E0" w:rsidRDefault="00E464E0" w:rsidP="000A2148">
      <w:pPr>
        <w:pStyle w:val="Ttulo1"/>
        <w:numPr>
          <w:ilvl w:val="0"/>
          <w:numId w:val="18"/>
        </w:numPr>
      </w:pPr>
      <w:bookmarkStart w:id="9" w:name="_Toc437557469"/>
      <w:bookmarkStart w:id="10" w:name="_Toc439968523"/>
      <w:bookmarkStart w:id="11" w:name="_Toc439969658"/>
      <w:bookmarkStart w:id="12" w:name="_Toc441233808"/>
      <w:bookmarkStart w:id="13" w:name="_Toc103870772"/>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7334ED97" w14:textId="17358506" w:rsidR="000A2148" w:rsidRDefault="009B25CA" w:rsidP="009B25CA">
      <w:pPr>
        <w:spacing w:line="276" w:lineRule="auto"/>
        <w:rPr>
          <w:lang w:val="es-ES" w:bidi="en-US"/>
        </w:rPr>
      </w:pPr>
      <w:r>
        <w:rPr>
          <w:rFonts w:ascii="Helvetica" w:hAnsi="Helvetica" w:cs="Helvetica"/>
          <w:color w:val="111111"/>
          <w:shd w:val="clear" w:color="auto" w:fill="FFFFFF"/>
        </w:rPr>
        <w:t xml:space="preserve">La enfermedad de Alzheimer es un trastorno neurológico progresivo que hace que el cerebro se encoja (atrofia) y que las neuronas cerebrales mueran. La enfermedad de Alzheimer es la causa más común de demencia, un deterioro continuo en el pensamiento, el comportamiento y las habilidades sociales que afecta la capacidad de una persona para vivir de forma independiente </w:t>
      </w:r>
      <w:r w:rsidR="000A2148">
        <w:rPr>
          <w:lang w:val="es-ES" w:bidi="en-US"/>
        </w:rPr>
        <w:br w:type="page"/>
      </w:r>
    </w:p>
    <w:p w14:paraId="0F842D37" w14:textId="5793E7B3" w:rsidR="00E464E0" w:rsidRDefault="00E464E0" w:rsidP="007B2C11">
      <w:pPr>
        <w:pStyle w:val="Ttulo2"/>
      </w:pPr>
      <w:bookmarkStart w:id="14" w:name="_Toc432504660"/>
      <w:bookmarkStart w:id="15" w:name="_Toc435459267"/>
      <w:bookmarkStart w:id="16" w:name="_Toc435460041"/>
      <w:bookmarkStart w:id="17" w:name="_Toc435460722"/>
      <w:bookmarkStart w:id="18" w:name="_Toc435462129"/>
      <w:bookmarkStart w:id="19" w:name="_Toc437557470"/>
      <w:bookmarkStart w:id="20" w:name="_Toc441233809"/>
      <w:bookmarkStart w:id="21" w:name="_Toc103870773"/>
      <w:r w:rsidRPr="00C253BE">
        <w:lastRenderedPageBreak/>
        <w:t xml:space="preserve">1.1 </w:t>
      </w:r>
      <w:r w:rsidRPr="007B2C11">
        <w:t>Justificación</w:t>
      </w:r>
      <w:bookmarkEnd w:id="14"/>
      <w:bookmarkEnd w:id="15"/>
      <w:bookmarkEnd w:id="16"/>
      <w:bookmarkEnd w:id="17"/>
      <w:bookmarkEnd w:id="18"/>
      <w:bookmarkEnd w:id="19"/>
      <w:bookmarkEnd w:id="20"/>
      <w:bookmarkEnd w:id="21"/>
    </w:p>
    <w:p w14:paraId="78E65B1C" w14:textId="3AD2BC6E" w:rsidR="0039194A" w:rsidRDefault="00A96C82" w:rsidP="00B217B4">
      <w:r>
        <w:t>El</w:t>
      </w:r>
      <w:r w:rsidR="0039194A">
        <w:t xml:space="preserve"> Alzheimer, es una enfermedad neurodegenerativa que se manifiesta como deterioro cognitivo y trastornos conductuales </w:t>
      </w:r>
      <w:sdt>
        <w:sdtPr>
          <w:id w:val="-895821000"/>
          <w:citation/>
        </w:sdtPr>
        <w:sdtEndPr/>
        <w:sdtContent>
          <w:r w:rsidR="0039194A">
            <w:fldChar w:fldCharType="begin"/>
          </w:r>
          <w:r w:rsidR="0039194A">
            <w:rPr>
              <w:lang w:val="es-CO"/>
            </w:rPr>
            <w:instrText xml:space="preserve"> CITATION Cab14 \l 9226 </w:instrText>
          </w:r>
          <w:r w:rsidR="0039194A">
            <w:fldChar w:fldCharType="separate"/>
          </w:r>
          <w:r w:rsidR="00DF77DF" w:rsidRPr="00DF77DF">
            <w:rPr>
              <w:noProof/>
              <w:lang w:val="es-CO"/>
            </w:rPr>
            <w:t>( Cabrera, Martínez Pérez, Gutiérrez Ravelo, Hakim Rodríguez, &amp; Pérez Davison, 2014)</w:t>
          </w:r>
          <w:r w:rsidR="0039194A">
            <w:fldChar w:fldCharType="end"/>
          </w:r>
        </w:sdtContent>
      </w:sdt>
      <w:r>
        <w:t>.</w:t>
      </w:r>
    </w:p>
    <w:p w14:paraId="6BBB0B58" w14:textId="53D6F79E" w:rsidR="00B217B4" w:rsidRDefault="00B217B4" w:rsidP="00B217B4">
      <w:r>
        <w:t xml:space="preserve">Los trastornos cerebrales degenerativos, son un amplio número de enfermedades que se identifican por el deterioro progresivo del cerebro, de manera irreversible en la mayoría de casos. A medida que van progresando estas enfermedades, van afectando los sentidos y las capacidades cognitivas como la memoria, los movimientos, el lenguaje, el razonamiento, el cálculo, la orientación, el control emocional, las habilidades interpersonales, entre otras, que a medida que van avanzando en el tiempo hacen que las personas pierdan su autonomía y van generando un nivel de demencia (ENRIQUEZ-S. &amp; RUEDA-O., 2018). </w:t>
      </w:r>
    </w:p>
    <w:p w14:paraId="34C929BD" w14:textId="77777777" w:rsidR="00B217B4" w:rsidRDefault="00B217B4" w:rsidP="00B217B4">
      <w:r>
        <w:t xml:space="preserve">Las enfermedades neurodegenerativas y las demencias constituyen un problema en el ámbito de la salud pública mundial, puesto que son enfermedades con una alta prevalencia, debido a que se estima que alrededor de 46 millones de personas viven con algún tipo de estos trastornos (ENRIQUEZ-S. &amp; RUEDA-O., 2018). </w:t>
      </w:r>
    </w:p>
    <w:p w14:paraId="1F4101CB" w14:textId="77777777" w:rsidR="00B217B4" w:rsidRDefault="00B217B4" w:rsidP="00B217B4">
      <w:r>
        <w:t>Los avances científicos asociados al desarrollo de biomarcadores en las neuroimágenes plantean la posibilidad de caracterizar los diferentes fenotipos de los trastornos neurodegenerativos. Esto mediante la búsqueda de patrones diferenciadores en aspectos estructurales y funcionales, que apoyen y mejoren la precisión del proceso diagnóstico. Una de las modalidades más ampliamente aceptadas tanto en investigación como en rutina clínica es la resonancia magnética estructural (</w:t>
      </w:r>
      <w:proofErr w:type="spellStart"/>
      <w:r>
        <w:t>RMs</w:t>
      </w:r>
      <w:proofErr w:type="spellEnd"/>
      <w:r>
        <w:t>), y en las últimas dos décadas la tomografía por emisión de positrones (PET por sus siglas en inglés), y la resonancia magnética de difusión (</w:t>
      </w:r>
      <w:proofErr w:type="spellStart"/>
      <w:r>
        <w:t>dMRI</w:t>
      </w:r>
      <w:proofErr w:type="spellEnd"/>
      <w:r>
        <w:t xml:space="preserve">) han tomado fuerza en este campo (ENRIQUEZ-S. &amp; RUEDA-O., 2018). Biomarcadores provenientes de imagenología aún no son aceptados en el arsenal clínico conformado por consorcios de especialistas y expertos en áreas de neurociencias, como el </w:t>
      </w:r>
      <w:proofErr w:type="spellStart"/>
      <w:r>
        <w:t>Alzheimer’s</w:t>
      </w:r>
      <w:proofErr w:type="spellEnd"/>
      <w:r>
        <w:t xml:space="preserve"> </w:t>
      </w:r>
      <w:proofErr w:type="spellStart"/>
      <w:r>
        <w:t>Disease</w:t>
      </w:r>
      <w:proofErr w:type="spellEnd"/>
      <w:r>
        <w:t xml:space="preserve"> and </w:t>
      </w:r>
      <w:proofErr w:type="spellStart"/>
      <w:r>
        <w:t>Related</w:t>
      </w:r>
      <w:proofErr w:type="spellEnd"/>
      <w:r>
        <w:t xml:space="preserve"> </w:t>
      </w:r>
      <w:proofErr w:type="spellStart"/>
      <w:r>
        <w:t>Disorders</w:t>
      </w:r>
      <w:proofErr w:type="spellEnd"/>
      <w:r>
        <w:t xml:space="preserve"> </w:t>
      </w:r>
      <w:proofErr w:type="spellStart"/>
      <w:r>
        <w:t>Association</w:t>
      </w:r>
      <w:proofErr w:type="spellEnd"/>
      <w:r>
        <w:t xml:space="preserve"> (NINCD-SADRDA) y </w:t>
      </w:r>
      <w:proofErr w:type="spellStart"/>
      <w:r>
        <w:t>Diagnostic</w:t>
      </w:r>
      <w:proofErr w:type="spellEnd"/>
      <w:r>
        <w:t xml:space="preserve"> and </w:t>
      </w:r>
      <w:proofErr w:type="spellStart"/>
      <w:r>
        <w:t>Statistical</w:t>
      </w:r>
      <w:proofErr w:type="spellEnd"/>
      <w:r>
        <w:t xml:space="preserve"> Manual </w:t>
      </w:r>
      <w:proofErr w:type="spellStart"/>
      <w:r>
        <w:t>of</w:t>
      </w:r>
      <w:proofErr w:type="spellEnd"/>
      <w:r>
        <w:t xml:space="preserve"> Mental </w:t>
      </w:r>
      <w:proofErr w:type="spellStart"/>
      <w:r>
        <w:t>Disorders</w:t>
      </w:r>
      <w:proofErr w:type="spellEnd"/>
      <w:r>
        <w:t xml:space="preserve"> (DSM-IV).  El examen patológico directo del tejido cerebral derivado de la biopsia o la autopsia es el estándar o patrón de referencia, siendo hasta el momento el único método definitivo para establecer un diagnóstico (Bruno Dubois, et al., 2007).</w:t>
      </w:r>
    </w:p>
    <w:p w14:paraId="2925D11A" w14:textId="77777777" w:rsidR="00B217B4" w:rsidRDefault="00B217B4" w:rsidP="00B217B4">
      <w:r>
        <w:t xml:space="preserve">La usencia de un método cien por ciento eficaz para diagnosticar la (EA) de manera óptima, eficiente y temprana, es un factor que genera un gran impacto en la salud pública y por ende en lo social, familiar, psicológico. Los centros de radiología actualmente tienen una capacidad limitada para desarrollar procesos en el análisis de un estudio o diagnóstico de una </w:t>
      </w:r>
      <w:r>
        <w:lastRenderedPageBreak/>
        <w:t>enfermedad neurodegenerativa debido a la obtención de imágenes diagnósticas con movimiento, ruido y baja calidad, que pueden afectar o limitar el diagnóstico o tomar tiempos y costos profesionales considerables.</w:t>
      </w:r>
    </w:p>
    <w:p w14:paraId="13859537" w14:textId="77777777" w:rsidR="00B217B4" w:rsidRDefault="00B217B4" w:rsidP="00B217B4">
      <w:r>
        <w:t xml:space="preserve">Uno de los métodos utilizados por los profesionales en </w:t>
      </w:r>
      <w:proofErr w:type="spellStart"/>
      <w:r>
        <w:t>Neuroradiología</w:t>
      </w:r>
      <w:proofErr w:type="spellEnd"/>
      <w:r>
        <w:t xml:space="preserve"> para generar un diagnóstico del Alzheimer, es mediante el análisis de Imágenes de Resonancia Magnéticas cerebrales, aunque como se mencionó anteriormente, este método no es cien por ciento confiable para el diagnóstico de la (EA), debido múltiples factores que pueden afectar la calidad y efectividad del análisis, entre los cuales se puede mencionar: imágenes con ruido y baja calidad de resolución, artefactos MRI, generados por movimiento en las tomas y otros factores, confusión o similitud entre patrones similares identificados en imágenes relacionados a diferentes trastornos, alto costo y tiempo, entre otros.</w:t>
      </w:r>
    </w:p>
    <w:p w14:paraId="2C03DCEF" w14:textId="77777777" w:rsidR="00B217B4" w:rsidRDefault="00B217B4" w:rsidP="00B217B4">
      <w:r>
        <w:t xml:space="preserve">El 21 de septiembre de 2020, la Organización Mundial de la Salud (OMS) presento un artículo web, en el cual da a conocer datos estadísticos mundiales más recientes sobre la (EA), los datos y cifras presentadas son las siguientes: </w:t>
      </w:r>
    </w:p>
    <w:p w14:paraId="415B8B3E" w14:textId="77777777" w:rsidR="00B217B4" w:rsidRDefault="00B217B4" w:rsidP="00B217B4">
      <w:r>
        <w:t>La demencia afecta a nivel mundial a unos 50 millones de personas, de las cuales alrededor del 60% viven en países de ingresos bajos y medios. Cada año se registran cerca de 10 millones de nuevos casos. Se calcula que entre un 5% y un 8% de la población general de 60 años o más sufre demencia en un determinado momento. Se prevé que el número total de personas con demencia alcance los 82 millones en 2030 y 152 millones en 2050. Buena parte de ese incremento puede achacarse al hecho de que en los países de ingresos bajos y medios el número de personas con demencia tenderá a aumentar cada vez más (Organización Mundial de la Salud, 2020). Tal como lo describe la (OMS) las cifras van en aumento a medida que trascurre el tiempo, lo cual es un panorama desalentador.</w:t>
      </w:r>
    </w:p>
    <w:p w14:paraId="54119A15" w14:textId="5545645F" w:rsidR="00B217B4" w:rsidRDefault="00B217B4" w:rsidP="00B217B4">
      <w:r>
        <w:t xml:space="preserve">La (EA) progresa en 3 niveles de criticidad etapa temprana - leve, etapa media – moderada y etapa grave – final. La demencia de inicio temprano (aparición de los síntomas antes de los 65 años) representa hasta un 9% de los casos (Organización Mundial de la Salud, 2020). Aunque aún no se encuentra una cura para la (EA), la detección temprana de la enfermedad podría ayudar a las personas a tomar medidas y buenos hábitos como por ejemplo el ejercicio físico, alimentación saludable, evitar el consumo de bebidas alcohólicas, conversaciones sociales, evitar el tabaco, el desarrollo de </w:t>
      </w:r>
      <w:proofErr w:type="spellStart"/>
      <w:r>
        <w:t>Puzzle</w:t>
      </w:r>
      <w:proofErr w:type="spellEnd"/>
      <w:r>
        <w:t>,  Sudokus, Ajedrez, Crucigramas, entre otros, que ayudada a ralentizar el progreso de la enfermedad, y que además ayudan a concientizar a los familiares y seres queridos para hacer frente al problema de una manera más fácil, con respecto a los efectos de la enfermedad (Organización Mundial de la Salud, 2020).</w:t>
      </w:r>
    </w:p>
    <w:p w14:paraId="4250EE79" w14:textId="77777777" w:rsidR="00B217B4" w:rsidRDefault="00B217B4" w:rsidP="00B217B4"/>
    <w:p w14:paraId="35D95F71" w14:textId="77777777" w:rsidR="00B217B4" w:rsidRDefault="00B217B4" w:rsidP="00B217B4">
      <w:r>
        <w:t xml:space="preserve">Muchos procesos médicos se apoyan de herramientas, avances tecnológicos, investigaciones y descubrimientos para llevar a cabo varias tareas incluyendo los pasos que implica un diagnóstico, el proceso actual de diagnóstico de enfermedades nos presenta una oportunidad de mejora, en la cual se está, ya realizando diversas aportaciones científicas, investigativas y tecnológicas para apoyar diferentes ramas de la salud. Proyectos científicos han publicado sus datos de manera libre, con la finalidad de poder aportar y recibir aportes a investigaciones y avances científicos relacionados a diversos temas. </w:t>
      </w:r>
    </w:p>
    <w:p w14:paraId="00632AD6" w14:textId="77777777" w:rsidR="00B217B4" w:rsidRDefault="00B217B4" w:rsidP="00B217B4">
      <w:r>
        <w:t xml:space="preserve">Sistemas de información ya implementados se basan en el entrenamiento y evaluación de modelos de inteligencia artificial y reconocimiento de patrones, a partir de imágenes, redes neuronales profundas, sistemas autónomos, etc. </w:t>
      </w:r>
    </w:p>
    <w:p w14:paraId="7B352CD7" w14:textId="77777777" w:rsidR="00B217B4" w:rsidRDefault="00B217B4" w:rsidP="00B217B4">
      <w:r>
        <w:t xml:space="preserve">Hoy en día, Machine </w:t>
      </w:r>
      <w:proofErr w:type="spellStart"/>
      <w:r>
        <w:t>learning</w:t>
      </w:r>
      <w:proofErr w:type="spellEnd"/>
      <w:r>
        <w:t xml:space="preserve"> (ML), conocido en español como aprendizaje de máquina, y Deep </w:t>
      </w:r>
      <w:proofErr w:type="spellStart"/>
      <w:r>
        <w:t>Learning</w:t>
      </w:r>
      <w:proofErr w:type="spellEnd"/>
      <w:r>
        <w:t xml:space="preserve"> (Aprendizaje profundo), son dos herramientas de la ciencia de la computación y una rama de la inteligencia artificial que tiene por objetivo desarrollar sistemas que aprenden automáticamente, reconocen patrones y predicen comportamientos, a partir de conjuntos de datos (Ramos, 2020)</w:t>
      </w:r>
    </w:p>
    <w:p w14:paraId="602CB59C" w14:textId="6DA60A39" w:rsidR="00311897" w:rsidRDefault="00B217B4" w:rsidP="00B217B4">
      <w:r>
        <w:t xml:space="preserve">En la rama del Machine </w:t>
      </w:r>
      <w:proofErr w:type="spellStart"/>
      <w:r>
        <w:t>Learning</w:t>
      </w:r>
      <w:proofErr w:type="spellEnd"/>
      <w:r>
        <w:t xml:space="preserve">, Neural Network, ubicamos los principales algoritmos y técnicas implementadas como por ejemplo las Redes neuronales Convulsiónales (CNN), Recurrentes (RNN) y </w:t>
      </w:r>
      <w:proofErr w:type="spellStart"/>
      <w:r>
        <w:t>Autoencoders</w:t>
      </w:r>
      <w:proofErr w:type="spellEnd"/>
      <w:r>
        <w:t xml:space="preserve"> (AE) para el procesamiento de imágenes, supresión de ruido, mejora de calidad de imágenes, clasificación de imágenes, con un volumen elevado de datos (Big Data), las técnicas mencionadas y otras adicionales han sido explotadas últimamente por la comunidad científica para diversas aplicaciones en la medicina, mediante el desarrollo diferentes arquitecturas y modelos para perfeccionar y mejorar las técnicas halladas actualmente, des cubrir hitos y aportar al desarrollo de esta investigación.</w:t>
      </w:r>
    </w:p>
    <w:p w14:paraId="15E315FC" w14:textId="2BCCAFFF" w:rsidR="000A2148" w:rsidRDefault="000A2148">
      <w:pPr>
        <w:spacing w:line="276" w:lineRule="auto"/>
        <w:jc w:val="left"/>
      </w:pPr>
      <w:r>
        <w:br w:type="page"/>
      </w:r>
    </w:p>
    <w:p w14:paraId="480C0CB7" w14:textId="2E401DFB" w:rsidR="00E464E0" w:rsidRDefault="00E464E0" w:rsidP="007B2C11">
      <w:pPr>
        <w:pStyle w:val="Ttulo2"/>
      </w:pPr>
      <w:bookmarkStart w:id="22" w:name="_Toc432504661"/>
      <w:bookmarkStart w:id="23" w:name="_Toc435459268"/>
      <w:bookmarkStart w:id="24" w:name="_Toc435460042"/>
      <w:bookmarkStart w:id="25" w:name="_Toc435460723"/>
      <w:bookmarkStart w:id="26" w:name="_Toc435462130"/>
      <w:bookmarkStart w:id="27" w:name="_Toc437557471"/>
      <w:bookmarkStart w:id="28" w:name="_Toc439968524"/>
      <w:bookmarkStart w:id="29" w:name="_Toc439969659"/>
      <w:bookmarkStart w:id="30" w:name="_Toc441233810"/>
      <w:bookmarkStart w:id="31" w:name="_Toc103870774"/>
      <w:r w:rsidRPr="008037ED">
        <w:lastRenderedPageBreak/>
        <w:t>1.2 Planteamiento del trabajo</w:t>
      </w:r>
      <w:bookmarkEnd w:id="22"/>
      <w:bookmarkEnd w:id="23"/>
      <w:bookmarkEnd w:id="24"/>
      <w:bookmarkEnd w:id="25"/>
      <w:bookmarkEnd w:id="26"/>
      <w:bookmarkEnd w:id="27"/>
      <w:bookmarkEnd w:id="28"/>
      <w:bookmarkEnd w:id="29"/>
      <w:bookmarkEnd w:id="30"/>
      <w:bookmarkEnd w:id="31"/>
    </w:p>
    <w:p w14:paraId="24FDBF07" w14:textId="77777777" w:rsidR="00143668" w:rsidRDefault="00143668" w:rsidP="00143668">
      <w:r>
        <w:t>Los sistemas de diagnóstico asistido por computadora (CDA), son herramientas auxiliares para la detección de enfermedades, estas herramientas usan imágenes de resonancia magnética como insumo. Las neuroimágenes son un material esencial para el diagnóstico de enfermedades, las cuales se analizan atreves de biomarcadores de la enfermedad EA y ayudan a diferenciar la EA de otras enfermedades con patrones de imagen similares.</w:t>
      </w:r>
    </w:p>
    <w:p w14:paraId="5E53EB42" w14:textId="77777777" w:rsidR="00143668" w:rsidRDefault="00143668" w:rsidP="00143668">
      <w:r>
        <w:t>Los pacientes deben exponerse un tiempo importante a la radioactividad que generan estas máquinas, lo cual puede tomar entre 20 -30 minutos o incluso 1 hora, esto no es solo incómodo para los pacientes y médicos, adicional a esto existe otro problema y es que las instituciones médicas no puedan atender la demanda de pacientes en tiempos prudentes, la razón por la cual las resonancias magnéticas toman tanto tiempo, es porque el contenido de agua y grasa en el cuerpo humano contiene núcleos de hidrogeno o protones, por lo cual las ondas electromagnéticas chocan con los protones y genera ondas de eco, debilitando así la señal de la onda, generando manchas blancas en la imagen de la resonancia. Cuando se reduce el tamaño de cada píxel para mejorar la resolución espacial, se debilita la señal de eco que se devuelve, lo que a su vez reduce el contraste y dificulta la diferenciación de las señales del ruido. Superar este problema requiere capturar imágenes del mismo lugar repetidamente, lo que alarga el tiempo de examen. Existe un equilibrio entre una calidad de imagen más alta y un tiempo de escaneo más corto, ya que la resonancia magnética es capaz de producir imágenes claras con un ruido mínimo, pero en un tiempo muy largo, por lo que el paciente puede verse obligado a dejarse tomar varias muestras iguales durante el examen.</w:t>
      </w:r>
    </w:p>
    <w:p w14:paraId="2FF5A086" w14:textId="3A11928C" w:rsidR="00143668" w:rsidRDefault="00143668" w:rsidP="00143668">
      <w:r>
        <w:t xml:space="preserve">Los algoritmos de aprendizaje profundo difieren de los métodos convencionales de aprendizaje automático. Requieren poco o ningún preprocesamiento de imágenes y pueden inferir automáticamente una representación de datos óptima a partir de imágenes sin procesar sin necesidad de una selección previa de funciones, lo que da como resultado un proceso más objetivo y menos sesgado. Por lo tanto, los algoritmos de aprendizaje profundo son más adecuados para detectar anomalías anatómicas finas y difusas. Además, lograron resultados óptimos en muchos dominios, como tareas de reconocimiento de voz, visión artificial y comprensión del lenguaje natural y, más recientemente, análisis médicos, como MRI, microscopía, CT, ultrasonido, rayos X y mamografía </w:t>
      </w:r>
      <w:r w:rsidR="00AD4A98">
        <w:t>(</w:t>
      </w:r>
      <w:proofErr w:type="spellStart"/>
      <w:r w:rsidR="00AD4A98">
        <w:t>Loddo</w:t>
      </w:r>
      <w:proofErr w:type="spellEnd"/>
      <w:r>
        <w:t xml:space="preserve">, </w:t>
      </w:r>
      <w:proofErr w:type="spellStart"/>
      <w:r>
        <w:t>Buttau</w:t>
      </w:r>
      <w:proofErr w:type="spellEnd"/>
      <w:r>
        <w:t xml:space="preserve">, &amp; Di </w:t>
      </w:r>
      <w:proofErr w:type="spellStart"/>
      <w:r>
        <w:t>Ruberto</w:t>
      </w:r>
      <w:proofErr w:type="spellEnd"/>
      <w:r>
        <w:t>, 2022).</w:t>
      </w:r>
    </w:p>
    <w:p w14:paraId="37BF1D7D" w14:textId="77777777" w:rsidR="00143668" w:rsidRDefault="00143668" w:rsidP="00143668">
      <w:r>
        <w:t xml:space="preserve">Con este trabajo se pretende desarrollar un sistema (aplicativo web), el cual permita a los profesionales de la salud y expertos en la especialidad médica Neurología, optimizar el proceso de análisis de las IMR (Imágenes de Resonancia Magnética), mediante el aprendizaje profundo de la inteligencia artificial, y un software de apoyo para reducir los tiempos de </w:t>
      </w:r>
      <w:r>
        <w:lastRenderedPageBreak/>
        <w:t xml:space="preserve">análisis, toma de muestras y diagnóstico de enfermedades cerebrales.  Los escáneres de resonancia magnética utilizan fuertes campos magnéticos y ondas electromecánicas con una frecuencia baja, este sistema puede detectar lesiones en partes del cuerpo donde los rayos X no alcanzan a generar un contraste claro, como, por ejemplo: el cerebro, piernas y órganos pélvicos. </w:t>
      </w:r>
    </w:p>
    <w:p w14:paraId="6CCAE6C5" w14:textId="4B932168" w:rsidR="00311897" w:rsidRDefault="00143668" w:rsidP="00143668">
      <w:r>
        <w:t xml:space="preserve">Se ha considerado como una solución práctica agregar entrenar un modelo de Deep </w:t>
      </w:r>
      <w:proofErr w:type="spellStart"/>
      <w:r>
        <w:t>Learning</w:t>
      </w:r>
      <w:proofErr w:type="spellEnd"/>
      <w:r>
        <w:t xml:space="preserve"> de Redes Neuronales convolucionales (CNN), el cual será entrenado a través de varias arquitecturas CNN, tomando </w:t>
      </w:r>
      <w:proofErr w:type="spellStart"/>
      <w:r>
        <w:t>datasets</w:t>
      </w:r>
      <w:proofErr w:type="spellEnd"/>
      <w:r>
        <w:t xml:space="preserve"> imágenes de resonancia magnética, de diferentes repositorios de datos abiertos (OASIS, </w:t>
      </w:r>
      <w:proofErr w:type="spellStart"/>
      <w:r>
        <w:t>fastMRI</w:t>
      </w:r>
      <w:proofErr w:type="spellEnd"/>
      <w:r>
        <w:t xml:space="preserve"> y ADNI), se pretende llevar a cabo las siguientes implementaciones: (1) Proceso de extracción, carga de las imágenes desde los repositorios de datos públicos hacia un servicio de almacenamiento local de 8 TB (2) Lectura de imágenes, preprocesamiento y proceso eliminación de ruido y aumento de calidad de la resolución de las imágenes (3) Entrenamiento de varias arquitecturas CNN con imágenes de resonancia magnética, para hallar la red más adecuada para los pacientes con EA. (4) clasificación binaria (Pacientes con EA y Pacientes sin EA) mediante el mejor modelo entrenado en el paso 3. (5) clasificación multiclase (Etapa temprana - leve, Etapa media – moderada, Etapa grave – final, Sin EA), mediante el mejor modelo entrenado en el paso 3. (5) Pruebas de rendimiento mediante la predicción aleatoria de imágenes de los 3 repositorios de datos (Kim, 2021).</w:t>
      </w:r>
    </w:p>
    <w:p w14:paraId="6675711D" w14:textId="54445EDF" w:rsidR="000A2148" w:rsidRDefault="000A2148">
      <w:pPr>
        <w:spacing w:line="276" w:lineRule="auto"/>
        <w:jc w:val="left"/>
      </w:pPr>
      <w:r>
        <w:br w:type="page"/>
      </w:r>
    </w:p>
    <w:p w14:paraId="074C226A" w14:textId="77777777" w:rsidR="00E464E0" w:rsidRPr="007B2C11" w:rsidRDefault="00E464E0" w:rsidP="007B2C11">
      <w:pPr>
        <w:pStyle w:val="Ttulo2"/>
      </w:pPr>
      <w:bookmarkStart w:id="32" w:name="_Toc432504662"/>
      <w:bookmarkStart w:id="33" w:name="_Toc435459269"/>
      <w:bookmarkStart w:id="34" w:name="_Toc435460043"/>
      <w:bookmarkStart w:id="35" w:name="_Toc435460724"/>
      <w:bookmarkStart w:id="36" w:name="_Toc435462131"/>
      <w:bookmarkStart w:id="37" w:name="_Toc437557472"/>
      <w:bookmarkStart w:id="38" w:name="_Toc439968525"/>
      <w:bookmarkStart w:id="39" w:name="_Toc439969660"/>
      <w:bookmarkStart w:id="40" w:name="_Toc441233811"/>
      <w:bookmarkStart w:id="41" w:name="_Toc103870775"/>
      <w:r w:rsidRPr="008037ED">
        <w:lastRenderedPageBreak/>
        <w:t>1.3 Estructura de la memoria</w:t>
      </w:r>
      <w:bookmarkEnd w:id="32"/>
      <w:bookmarkEnd w:id="33"/>
      <w:bookmarkEnd w:id="34"/>
      <w:bookmarkEnd w:id="35"/>
      <w:bookmarkEnd w:id="36"/>
      <w:bookmarkEnd w:id="37"/>
      <w:bookmarkEnd w:id="38"/>
      <w:bookmarkEnd w:id="39"/>
      <w:bookmarkEnd w:id="40"/>
      <w:bookmarkEnd w:id="41"/>
    </w:p>
    <w:p w14:paraId="0ED0FEE6" w14:textId="77777777" w:rsidR="00E464E0" w:rsidRDefault="00F242C5" w:rsidP="00E92E32">
      <w:pPr>
        <w:autoSpaceDE w:val="0"/>
        <w:autoSpaceDN w:val="0"/>
        <w:adjustRightInd w:val="0"/>
        <w:spacing w:after="0"/>
        <w:rPr>
          <w:rFonts w:cs="Arial"/>
        </w:rPr>
      </w:pPr>
      <w:r w:rsidRPr="00F242C5">
        <w:rPr>
          <w:rFonts w:cs="Arial"/>
        </w:rPr>
        <w:t>Aquí describes brevemente lo que vas a contar en cada uno de los capítulos siguientes</w:t>
      </w:r>
      <w:r>
        <w:rPr>
          <w:rFonts w:cs="Arial"/>
        </w:rPr>
        <w:t>.</w:t>
      </w:r>
    </w:p>
    <w:p w14:paraId="02CF6E7D" w14:textId="77777777" w:rsidR="001D24C7" w:rsidRDefault="001D24C7" w:rsidP="00E92E32">
      <w:pPr>
        <w:autoSpaceDE w:val="0"/>
        <w:autoSpaceDN w:val="0"/>
        <w:adjustRightInd w:val="0"/>
        <w:spacing w:after="0"/>
        <w:rPr>
          <w:rFonts w:cs="Arial"/>
        </w:rPr>
      </w:pPr>
    </w:p>
    <w:p w14:paraId="6ACE55F9" w14:textId="77777777" w:rsidR="00A829C2" w:rsidRPr="008037ED" w:rsidRDefault="00A829C2" w:rsidP="00E92E32">
      <w:pPr>
        <w:autoSpaceDE w:val="0"/>
        <w:autoSpaceDN w:val="0"/>
        <w:adjustRightInd w:val="0"/>
        <w:spacing w:after="0"/>
        <w:rPr>
          <w:rFonts w:cs="Arial"/>
        </w:rPr>
      </w:pPr>
      <w:r w:rsidRPr="004959DB">
        <w:rPr>
          <w:rFonts w:cs="Arial"/>
          <w:highlight w:val="green"/>
        </w:rPr>
        <w:t>TODO</w:t>
      </w:r>
      <w:r w:rsidR="004959DB" w:rsidRPr="004959DB">
        <w:rPr>
          <w:rFonts w:cs="Arial"/>
          <w:highlight w:val="green"/>
        </w:rPr>
        <w:t>: Se detallará esta información cuando se tenga más avanzado el trabajo</w:t>
      </w:r>
    </w:p>
    <w:p w14:paraId="08C523E1" w14:textId="77777777" w:rsidR="00F242C5" w:rsidRDefault="00F242C5" w:rsidP="00A829C2">
      <w:pPr>
        <w:spacing w:line="276" w:lineRule="auto"/>
        <w:jc w:val="left"/>
        <w:rPr>
          <w:rFonts w:eastAsia="Times New Roman" w:cs="Arial"/>
          <w:b/>
          <w:bCs/>
          <w:iCs/>
          <w:sz w:val="36"/>
          <w:szCs w:val="32"/>
          <w:lang w:val="es-ES" w:bidi="en-US"/>
        </w:rPr>
      </w:pPr>
      <w:bookmarkStart w:id="42" w:name="_Toc432240274"/>
      <w:bookmarkStart w:id="43" w:name="_Toc432504663"/>
      <w:bookmarkStart w:id="44" w:name="_Toc435459270"/>
      <w:bookmarkStart w:id="45" w:name="_Toc435460044"/>
      <w:bookmarkStart w:id="46" w:name="_Toc435460322"/>
      <w:bookmarkStart w:id="47" w:name="_Toc435460387"/>
      <w:bookmarkStart w:id="48" w:name="_Toc435460651"/>
      <w:bookmarkStart w:id="49" w:name="_Toc435460725"/>
      <w:bookmarkStart w:id="50" w:name="_Toc435462132"/>
      <w:bookmarkStart w:id="51" w:name="_Toc437557473"/>
      <w:bookmarkStart w:id="52" w:name="_Toc439968526"/>
      <w:bookmarkStart w:id="53" w:name="_Toc439969661"/>
      <w:bookmarkStart w:id="54" w:name="_Toc441233812"/>
      <w:r>
        <w:br w:type="page"/>
      </w:r>
    </w:p>
    <w:p w14:paraId="0DFE20DE" w14:textId="7D44C77F" w:rsidR="00E464E0" w:rsidRDefault="00E464E0" w:rsidP="007B2C11">
      <w:pPr>
        <w:pStyle w:val="Ttulo1"/>
      </w:pPr>
      <w:bookmarkStart w:id="55" w:name="_Toc103870776"/>
      <w:commentRangeStart w:id="56"/>
      <w:r w:rsidRPr="008037ED">
        <w:lastRenderedPageBreak/>
        <w:t>2</w:t>
      </w:r>
      <w:r>
        <w:t xml:space="preserve">. </w:t>
      </w:r>
      <w:r w:rsidR="00E92E32">
        <w:t>Contexto y e</w:t>
      </w:r>
      <w:r>
        <w:t>stado del a</w:t>
      </w:r>
      <w:r w:rsidRPr="008037ED">
        <w:t>rte</w:t>
      </w:r>
      <w:bookmarkEnd w:id="42"/>
      <w:bookmarkEnd w:id="43"/>
      <w:bookmarkEnd w:id="44"/>
      <w:bookmarkEnd w:id="45"/>
      <w:bookmarkEnd w:id="46"/>
      <w:bookmarkEnd w:id="47"/>
      <w:bookmarkEnd w:id="48"/>
      <w:bookmarkEnd w:id="49"/>
      <w:bookmarkEnd w:id="50"/>
      <w:bookmarkEnd w:id="51"/>
      <w:bookmarkEnd w:id="52"/>
      <w:bookmarkEnd w:id="53"/>
      <w:bookmarkEnd w:id="54"/>
      <w:bookmarkEnd w:id="55"/>
      <w:commentRangeEnd w:id="56"/>
      <w:r w:rsidR="00E76E32">
        <w:rPr>
          <w:rStyle w:val="Refdecomentario"/>
          <w:rFonts w:eastAsiaTheme="minorHAnsi" w:cstheme="minorBidi"/>
          <w:b w:val="0"/>
          <w:bCs w:val="0"/>
          <w:iCs w:val="0"/>
          <w:lang w:val="es-ES_tradnl" w:bidi="ar-SA"/>
        </w:rPr>
        <w:commentReference w:id="56"/>
      </w:r>
    </w:p>
    <w:p w14:paraId="7FAC811F" w14:textId="60E8B0A1" w:rsidR="00597890" w:rsidRDefault="00597890" w:rsidP="00597890">
      <w:pPr>
        <w:pStyle w:val="Ttulo2"/>
      </w:pPr>
      <w:bookmarkStart w:id="57" w:name="_Toc103870777"/>
      <w:r>
        <w:t xml:space="preserve">2.1. </w:t>
      </w:r>
      <w:commentRangeStart w:id="58"/>
      <w:r w:rsidR="00324C4D">
        <w:t xml:space="preserve">El </w:t>
      </w:r>
      <w:r w:rsidR="00255C21">
        <w:t>Contexto</w:t>
      </w:r>
      <w:bookmarkEnd w:id="57"/>
      <w:commentRangeEnd w:id="58"/>
      <w:r w:rsidR="00E76E32">
        <w:rPr>
          <w:rStyle w:val="Refdecomentario"/>
          <w:rFonts w:eastAsiaTheme="minorHAnsi" w:cstheme="minorBidi"/>
          <w:b w:val="0"/>
          <w:bCs w:val="0"/>
        </w:rPr>
        <w:commentReference w:id="58"/>
      </w:r>
    </w:p>
    <w:p w14:paraId="1276501E" w14:textId="23BB0F21" w:rsidR="005B7180" w:rsidRDefault="005B7180" w:rsidP="00751BFD">
      <w:pPr>
        <w:autoSpaceDE w:val="0"/>
        <w:autoSpaceDN w:val="0"/>
        <w:adjustRightInd w:val="0"/>
        <w:spacing w:before="240" w:after="120"/>
      </w:pPr>
      <w:commentRangeStart w:id="59"/>
      <w:r>
        <w:rPr>
          <w:rFonts w:cs="Arial"/>
        </w:rPr>
        <w:t xml:space="preserve">El presente trabajo consiste en </w:t>
      </w:r>
      <w:r>
        <w:rPr>
          <w:rFonts w:cs="Arial"/>
          <w:lang w:val="es-ES"/>
        </w:rPr>
        <w:t>una investigación sobre el aprendizaje profundo con redes neuronales convolucionales (</w:t>
      </w:r>
      <w:r w:rsidRPr="0000328A">
        <w:rPr>
          <w:rFonts w:cs="Arial"/>
          <w:i/>
          <w:iCs/>
          <w:lang w:val="es-ES"/>
        </w:rPr>
        <w:t>CNN</w:t>
      </w:r>
      <w:r>
        <w:rPr>
          <w:rFonts w:cs="Arial"/>
          <w:lang w:val="es-ES"/>
        </w:rPr>
        <w:t xml:space="preserve">) en la detección del EA a través </w:t>
      </w:r>
      <w:r>
        <w:t>del desarrollo de un sistema (aplicativo web), que posibilite a los profesionales de la salud y expertos en Neurología, optimizar el proceso de análisis de las IMR (Imágenes de Resonancia Magnética), para reducir los tiempos de análisis, toma de muestras y diagnóstico.</w:t>
      </w:r>
      <w:commentRangeEnd w:id="59"/>
      <w:r w:rsidR="00E76E32">
        <w:rPr>
          <w:rStyle w:val="Refdecomentario"/>
        </w:rPr>
        <w:commentReference w:id="59"/>
      </w:r>
    </w:p>
    <w:p w14:paraId="0CDC9769" w14:textId="1513178A" w:rsidR="0094599C" w:rsidRDefault="0094599C" w:rsidP="00751BFD">
      <w:pPr>
        <w:spacing w:before="240" w:after="120"/>
      </w:pPr>
      <w:r>
        <w:t>La demencia</w:t>
      </w:r>
      <w:r w:rsidR="005507F6">
        <w:t xml:space="preserve"> (EA) puede comenzar a desarrollarse a partir de los 30 años;</w:t>
      </w:r>
      <w:r>
        <w:t xml:space="preserve"> afecta a nivel mundial a unos 50 millones de personas. Cada año se registran cerca de 10 millones de nuevos casos</w:t>
      </w:r>
      <w:r w:rsidR="00630D53">
        <w:t xml:space="preserve"> y la aparición de los síntomas antes de los 65 años</w:t>
      </w:r>
      <w:r w:rsidR="00CB181A">
        <w:t xml:space="preserve"> (considerada aparición temprana),</w:t>
      </w:r>
      <w:r w:rsidR="00630D53">
        <w:t xml:space="preserve"> representa hasta un 9% de los casos (Organización Mundial de la Salud, 2020)</w:t>
      </w:r>
      <w:r w:rsidR="00CB181A">
        <w:t xml:space="preserve">; lo anterior está indicando que se trata de </w:t>
      </w:r>
      <w:r>
        <w:t>un proble</w:t>
      </w:r>
      <w:r w:rsidR="005507F6">
        <w:t>ma</w:t>
      </w:r>
      <w:r>
        <w:t xml:space="preserve"> </w:t>
      </w:r>
      <w:r w:rsidR="005507F6">
        <w:t xml:space="preserve">trascendental </w:t>
      </w:r>
      <w:r w:rsidR="00B9588E">
        <w:t xml:space="preserve">de salud </w:t>
      </w:r>
      <w:r w:rsidR="005507F6">
        <w:t>a nivel mundial</w:t>
      </w:r>
      <w:r w:rsidR="00B9588E">
        <w:t>, que trae además una</w:t>
      </w:r>
      <w:r w:rsidR="00B9588E" w:rsidRPr="00B9588E">
        <w:t xml:space="preserve"> elevada carga socioeconómica</w:t>
      </w:r>
      <w:r w:rsidR="00B9588E">
        <w:t xml:space="preserve"> que requiere búsqueda de soluciones.</w:t>
      </w:r>
    </w:p>
    <w:p w14:paraId="78E625F6" w14:textId="135B10C1" w:rsidR="00255C21" w:rsidRDefault="00255C21" w:rsidP="00751BFD">
      <w:pPr>
        <w:spacing w:before="240" w:after="120"/>
      </w:pPr>
      <w:r>
        <w:t xml:space="preserve">Uno de los métodos utilizados por los profesionales en </w:t>
      </w:r>
      <w:proofErr w:type="spellStart"/>
      <w:r>
        <w:t>Neuroradiología</w:t>
      </w:r>
      <w:proofErr w:type="spellEnd"/>
      <w:r>
        <w:t xml:space="preserve"> para generar un diagnóstico del Alzheimer</w:t>
      </w:r>
      <w:commentRangeStart w:id="60"/>
      <w:r>
        <w:t>,</w:t>
      </w:r>
      <w:commentRangeEnd w:id="60"/>
      <w:r w:rsidR="00E76E32">
        <w:rPr>
          <w:rStyle w:val="Refdecomentario"/>
        </w:rPr>
        <w:commentReference w:id="60"/>
      </w:r>
      <w:r>
        <w:t xml:space="preserve"> es mediante el análisis de Imágenes de Resonancia Magnéticas cerebrales.</w:t>
      </w:r>
      <w:r w:rsidR="00B90888">
        <w:t xml:space="preserve"> </w:t>
      </w:r>
      <w:commentRangeStart w:id="61"/>
      <w:r>
        <w:t xml:space="preserve">Este método no ha resultado eficaz, por lo que no es cien por ciento confiable para el diagnóstico de la enfermedad. </w:t>
      </w:r>
      <w:commentRangeEnd w:id="61"/>
      <w:r w:rsidR="00E76E32">
        <w:rPr>
          <w:rStyle w:val="Refdecomentario"/>
        </w:rPr>
        <w:commentReference w:id="61"/>
      </w:r>
      <w:commentRangeStart w:id="62"/>
      <w:r>
        <w:t>Esto se debe a múltiples factores que pueden afectar la calidad de las imágenes y por ende la efectividad del análisis, entre los cuales se puede mencionar: imágenes con ruido y baja calidad de resolución, artefactos MRI, generados por movimiento en las tomas, confusión o similitud entre patrones similares identificados en imágenes relacionados a diferentes trastornos, alto costo y tiempo, entre otros</w:t>
      </w:r>
      <w:r w:rsidR="00514BC9">
        <w:t xml:space="preserve"> (denominados </w:t>
      </w:r>
      <w:r w:rsidR="00514BC9">
        <w:rPr>
          <w:rFonts w:cs="Arial"/>
        </w:rPr>
        <w:t>artefactos en resonancia magnética)</w:t>
      </w:r>
      <w:r>
        <w:t>.</w:t>
      </w:r>
      <w:commentRangeEnd w:id="62"/>
      <w:r w:rsidR="00E76E32">
        <w:rPr>
          <w:rStyle w:val="Refdecomentario"/>
        </w:rPr>
        <w:commentReference w:id="62"/>
      </w:r>
    </w:p>
    <w:p w14:paraId="40521033" w14:textId="1F6CA25A" w:rsidR="00F405BF" w:rsidRDefault="00F405BF" w:rsidP="00F405BF">
      <w:pPr>
        <w:autoSpaceDE w:val="0"/>
        <w:autoSpaceDN w:val="0"/>
        <w:adjustRightInd w:val="0"/>
        <w:spacing w:after="0"/>
        <w:rPr>
          <w:rFonts w:cs="Arial"/>
        </w:rPr>
      </w:pPr>
      <w:commentRangeStart w:id="63"/>
      <w:r>
        <w:rPr>
          <w:rFonts w:cs="Arial"/>
        </w:rPr>
        <w:t>La mala calidad de las imágenes de resonancia magnética es uno de los principales factores que afectan la efectividad, confiabilidad, disponibilidad, altos costes y tiempo para generar los diagnósticos o análisis de las imágenes de resonancia magnética cerebrales</w:t>
      </w:r>
      <w:r w:rsidR="00514BC9">
        <w:rPr>
          <w:rFonts w:cs="Arial"/>
        </w:rPr>
        <w:t>,</w:t>
      </w:r>
      <w:r>
        <w:rPr>
          <w:rFonts w:cs="Arial"/>
        </w:rPr>
        <w:t xml:space="preserve"> </w:t>
      </w:r>
      <w:r w:rsidR="00514BC9">
        <w:rPr>
          <w:rFonts w:cs="Arial"/>
        </w:rPr>
        <w:t>e interferir con el informe y diagnóstico preciso de los radiólogos.</w:t>
      </w:r>
      <w:commentRangeEnd w:id="63"/>
      <w:r w:rsidR="00E76E32">
        <w:rPr>
          <w:rStyle w:val="Refdecomentario"/>
        </w:rPr>
        <w:commentReference w:id="63"/>
      </w:r>
    </w:p>
    <w:p w14:paraId="67EC3338" w14:textId="5C43AED5" w:rsidR="00324C4D" w:rsidRDefault="00324C4D" w:rsidP="00751BFD">
      <w:pPr>
        <w:spacing w:before="240" w:after="120"/>
        <w:rPr>
          <w:rFonts w:cs="Arial"/>
          <w:lang w:val="es-ES"/>
        </w:rPr>
      </w:pPr>
      <w:commentRangeStart w:id="64"/>
      <w:r>
        <w:t>Con lo anterior, en este trabajo exploraremos la utilidad del</w:t>
      </w:r>
      <w:r>
        <w:rPr>
          <w:rFonts w:cs="Arial"/>
          <w:lang w:val="es-ES"/>
        </w:rPr>
        <w:t xml:space="preserve"> aprendizaje profundo con redes neuronales convolucionales (</w:t>
      </w:r>
      <w:r w:rsidRPr="0000328A">
        <w:rPr>
          <w:rFonts w:cs="Arial"/>
          <w:i/>
          <w:iCs/>
          <w:lang w:val="es-ES"/>
        </w:rPr>
        <w:t>CNN</w:t>
      </w:r>
      <w:r>
        <w:rPr>
          <w:rFonts w:cs="Arial"/>
          <w:lang w:val="es-ES"/>
        </w:rPr>
        <w:t>) en la detección del EA a través del análisis comparativo de Neuroimágenes con el empleo de diferentes arquitecturas</w:t>
      </w:r>
      <w:r w:rsidR="009C3821">
        <w:rPr>
          <w:rFonts w:cs="Arial"/>
          <w:lang w:val="es-ES"/>
        </w:rPr>
        <w:t xml:space="preserve">, partiendo de la premisa que el proceso de supresión de ruido rápido y efectivo es imprescindible para </w:t>
      </w:r>
      <w:r w:rsidR="001F1670">
        <w:rPr>
          <w:rFonts w:cs="Arial"/>
          <w:lang w:val="es-ES"/>
        </w:rPr>
        <w:t xml:space="preserve">que </w:t>
      </w:r>
      <w:r w:rsidR="009C3821">
        <w:rPr>
          <w:rFonts w:cs="Arial"/>
          <w:lang w:val="es-ES"/>
        </w:rPr>
        <w:t xml:space="preserve">los profesionales de </w:t>
      </w:r>
      <w:proofErr w:type="spellStart"/>
      <w:r w:rsidR="009C3821">
        <w:rPr>
          <w:rFonts w:cs="Arial"/>
          <w:lang w:val="es-ES"/>
        </w:rPr>
        <w:t>Neuroradiología</w:t>
      </w:r>
      <w:proofErr w:type="spellEnd"/>
      <w:r w:rsidR="009C3821">
        <w:rPr>
          <w:rFonts w:cs="Arial"/>
          <w:lang w:val="es-ES"/>
        </w:rPr>
        <w:t xml:space="preserve"> logr</w:t>
      </w:r>
      <w:r w:rsidR="001F1670">
        <w:rPr>
          <w:rFonts w:cs="Arial"/>
          <w:lang w:val="es-ES"/>
        </w:rPr>
        <w:t>en</w:t>
      </w:r>
      <w:r w:rsidR="009C3821">
        <w:rPr>
          <w:rFonts w:cs="Arial"/>
          <w:lang w:val="es-ES"/>
        </w:rPr>
        <w:t xml:space="preserve"> una buena comprensión e interpretación de la imagen, optimizar </w:t>
      </w:r>
      <w:r w:rsidR="009C3821">
        <w:rPr>
          <w:rFonts w:cs="Arial"/>
          <w:lang w:val="es-ES"/>
        </w:rPr>
        <w:lastRenderedPageBreak/>
        <w:t xml:space="preserve">tiempos de análisis, reducir costos, contar con mayor confiabilidad y efectividad al momento de </w:t>
      </w:r>
      <w:r w:rsidR="00DD7D83">
        <w:rPr>
          <w:rFonts w:cs="Arial"/>
          <w:lang w:val="es-ES"/>
        </w:rPr>
        <w:t>realizar</w:t>
      </w:r>
      <w:r w:rsidR="009C3821">
        <w:rPr>
          <w:rFonts w:cs="Arial"/>
          <w:lang w:val="es-ES"/>
        </w:rPr>
        <w:t xml:space="preserve"> un diagnóstic</w:t>
      </w:r>
      <w:r w:rsidR="001F1670">
        <w:rPr>
          <w:rFonts w:cs="Arial"/>
          <w:lang w:val="es-ES"/>
        </w:rPr>
        <w:t>o.</w:t>
      </w:r>
      <w:commentRangeEnd w:id="64"/>
      <w:r w:rsidR="00E76E32">
        <w:rPr>
          <w:rStyle w:val="Refdecomentario"/>
        </w:rPr>
        <w:commentReference w:id="64"/>
      </w:r>
    </w:p>
    <w:p w14:paraId="2B97184B" w14:textId="5335725E" w:rsidR="000A2148" w:rsidRDefault="000A2148">
      <w:pPr>
        <w:spacing w:line="276" w:lineRule="auto"/>
        <w:jc w:val="left"/>
        <w:rPr>
          <w:rFonts w:cs="Arial"/>
          <w:lang w:val="es-ES"/>
        </w:rPr>
      </w:pPr>
      <w:r>
        <w:rPr>
          <w:rFonts w:cs="Arial"/>
          <w:lang w:val="es-ES"/>
        </w:rPr>
        <w:br w:type="page"/>
      </w:r>
    </w:p>
    <w:p w14:paraId="172B849D" w14:textId="72B0A932" w:rsidR="00597890" w:rsidRPr="00020188" w:rsidRDefault="00597890" w:rsidP="00020188">
      <w:pPr>
        <w:pStyle w:val="Ttulo2"/>
      </w:pPr>
      <w:bookmarkStart w:id="65" w:name="_Toc103870778"/>
      <w:commentRangeStart w:id="66"/>
      <w:r w:rsidRPr="00020188">
        <w:lastRenderedPageBreak/>
        <w:t>2.2. Estado del arte</w:t>
      </w:r>
      <w:bookmarkEnd w:id="65"/>
      <w:commentRangeEnd w:id="66"/>
      <w:r w:rsidR="000F6D6C">
        <w:rPr>
          <w:rStyle w:val="Refdecomentario"/>
          <w:rFonts w:eastAsiaTheme="minorHAnsi" w:cstheme="minorBidi"/>
          <w:b w:val="0"/>
          <w:bCs w:val="0"/>
        </w:rPr>
        <w:commentReference w:id="66"/>
      </w:r>
    </w:p>
    <w:p w14:paraId="45446703" w14:textId="249CB0AB" w:rsidR="008C07D5" w:rsidRPr="00575174" w:rsidRDefault="0094599C" w:rsidP="00751BFD">
      <w:pPr>
        <w:spacing w:before="240" w:after="120"/>
        <w:rPr>
          <w:rFonts w:cs="Arial"/>
          <w:lang w:val="es-ES"/>
        </w:rPr>
      </w:pPr>
      <w:r>
        <w:rPr>
          <w:rFonts w:cs="Arial"/>
          <w:lang w:val="es-ES"/>
        </w:rPr>
        <w:t xml:space="preserve">Este apartado </w:t>
      </w:r>
      <w:r w:rsidR="008C07D5">
        <w:rPr>
          <w:rFonts w:cs="Arial"/>
          <w:lang w:val="es-ES"/>
        </w:rPr>
        <w:t>realizaremos una serie de descripciones que consideramos necesarias para generar un contexto en el que se enmarca el trabajo, para luego exponer el problema planteado y nuestra metodología para brindar un apoyado a la comunidad científica en cuanto a mejoras que apoyan la toma de decisiones, optimicen tiempos en procesos de análisis y diagnóstico de la enfermedad.</w:t>
      </w:r>
    </w:p>
    <w:p w14:paraId="1FAE6C70" w14:textId="77777777" w:rsidR="00751BFD" w:rsidRDefault="008C07D5" w:rsidP="00751BFD">
      <w:pPr>
        <w:autoSpaceDE w:val="0"/>
        <w:autoSpaceDN w:val="0"/>
        <w:adjustRightInd w:val="0"/>
        <w:spacing w:before="240" w:after="120"/>
      </w:pPr>
      <w:r>
        <w:rPr>
          <w:rFonts w:cs="Arial"/>
          <w:lang w:val="es-ES"/>
        </w:rPr>
        <w:t>C</w:t>
      </w:r>
      <w:r w:rsidR="00597890">
        <w:rPr>
          <w:rFonts w:cs="Arial"/>
          <w:lang w:val="es-ES"/>
        </w:rPr>
        <w:t>omenzamos con una breve descripción sobre lo que es la enfermedad (síndrome), del Alzheimer y como afecta la salud mental; posteriormente realizamos una descripción de los síntomas</w:t>
      </w:r>
      <w:r>
        <w:rPr>
          <w:rFonts w:cs="Arial"/>
          <w:lang w:val="es-ES"/>
        </w:rPr>
        <w:t xml:space="preserve"> en </w:t>
      </w:r>
      <w:r w:rsidR="00597890">
        <w:rPr>
          <w:rFonts w:cs="Arial"/>
          <w:lang w:val="es-ES"/>
        </w:rPr>
        <w:t xml:space="preserve">con sus tres principales etapas, debido a que la </w:t>
      </w:r>
      <w:r w:rsidR="00597890">
        <w:t>EA progresa en 3 niveles de criticidad: etapa temprana - leve, etapa media – moderada y etapa grave – final.</w:t>
      </w:r>
      <w:r w:rsidR="00751BFD">
        <w:t xml:space="preserve"> </w:t>
      </w:r>
      <w:r w:rsidR="00597890">
        <w:t>Posteriormente describimos las causas de la enfermedad</w:t>
      </w:r>
      <w:r w:rsidR="00751BFD">
        <w:t xml:space="preserve"> y algunos</w:t>
      </w:r>
      <w:r>
        <w:t xml:space="preserve"> datos estadísticos a nivel mundial de la incidencia y prevalencia</w:t>
      </w:r>
      <w:r w:rsidR="00751BFD">
        <w:t>.</w:t>
      </w:r>
    </w:p>
    <w:p w14:paraId="0A5FFCCD" w14:textId="28D7F593" w:rsidR="00597890" w:rsidRDefault="00751BFD" w:rsidP="00751BFD">
      <w:pPr>
        <w:autoSpaceDE w:val="0"/>
        <w:autoSpaceDN w:val="0"/>
        <w:adjustRightInd w:val="0"/>
        <w:spacing w:before="240" w:after="120"/>
      </w:pPr>
      <w:r>
        <w:t>L</w:t>
      </w:r>
      <w:r w:rsidR="008C07D5">
        <w:t xml:space="preserve">uego presentamos en que consiste el </w:t>
      </w:r>
      <w:r w:rsidR="008C07D5" w:rsidRPr="00F463DF">
        <w:rPr>
          <w:lang w:val="es-ES"/>
        </w:rPr>
        <w:t>proceso de diagnóstico</w:t>
      </w:r>
      <w:r w:rsidR="008C07D5">
        <w:rPr>
          <w:lang w:val="es-ES"/>
        </w:rPr>
        <w:t xml:space="preserve"> que se inicia con </w:t>
      </w:r>
      <w:r w:rsidR="008C07D5" w:rsidRPr="00F463DF">
        <w:rPr>
          <w:lang w:val="es-ES"/>
        </w:rPr>
        <w:t>la determinación de la presencia del deterioro cognitivo y</w:t>
      </w:r>
      <w:r w:rsidR="008C07D5">
        <w:rPr>
          <w:lang w:val="es-ES"/>
        </w:rPr>
        <w:t xml:space="preserve"> el estado de </w:t>
      </w:r>
      <w:r w:rsidR="008C07D5" w:rsidRPr="00F463DF">
        <w:rPr>
          <w:lang w:val="es-ES"/>
        </w:rPr>
        <w:t>gravedad</w:t>
      </w:r>
      <w:r w:rsidR="008C07D5">
        <w:rPr>
          <w:lang w:val="es-ES"/>
        </w:rPr>
        <w:t xml:space="preserve"> del mismo</w:t>
      </w:r>
      <w:r>
        <w:rPr>
          <w:lang w:val="es-ES"/>
        </w:rPr>
        <w:t xml:space="preserve"> a partir de una </w:t>
      </w:r>
      <w:r w:rsidR="008C07D5" w:rsidRPr="00F463DF">
        <w:rPr>
          <w:lang w:val="es-ES"/>
        </w:rPr>
        <w:t>evaluación cognitiva del paciente (un examen del estado mental)</w:t>
      </w:r>
      <w:r>
        <w:rPr>
          <w:lang w:val="es-ES"/>
        </w:rPr>
        <w:t xml:space="preserve">, y de </w:t>
      </w:r>
      <w:r w:rsidR="008C07D5">
        <w:t>Imágenes avanzadas de tomografía computarizada (</w:t>
      </w:r>
      <w:r w:rsidR="008C07D5" w:rsidRPr="008209A8">
        <w:rPr>
          <w:i/>
          <w:iCs/>
        </w:rPr>
        <w:t>TM</w:t>
      </w:r>
      <w:r w:rsidR="008C07D5">
        <w:t>) o imágenes de resonancia magnética (IMR), tomografías computarizadas por emisión de fotón único (SPECT)</w:t>
      </w:r>
      <w:r w:rsidR="00F906E3">
        <w:t xml:space="preserve">; subsiguientemente se describen las características de estas </w:t>
      </w:r>
      <w:r w:rsidR="00AB1A91">
        <w:t>neuro</w:t>
      </w:r>
      <w:r w:rsidR="00F906E3">
        <w:t>imágenes</w:t>
      </w:r>
      <w:r w:rsidR="00F405BF">
        <w:t xml:space="preserve"> y </w:t>
      </w:r>
      <w:r w:rsidR="00F906E3">
        <w:t>como se obtienen</w:t>
      </w:r>
      <w:r w:rsidR="00F405BF">
        <w:t xml:space="preserve">; para </w:t>
      </w:r>
      <w:r w:rsidR="005D743A">
        <w:t>finalmente</w:t>
      </w:r>
      <w:r w:rsidR="00F405BF">
        <w:t xml:space="preserve"> realizar una exposición sobre los factores que </w:t>
      </w:r>
      <w:r w:rsidR="00AB1A91">
        <w:t>generan</w:t>
      </w:r>
      <w:r w:rsidR="00F405BF">
        <w:t xml:space="preserve"> ruido </w:t>
      </w:r>
      <w:r w:rsidR="00AB1A91">
        <w:rPr>
          <w:rFonts w:cs="Arial"/>
        </w:rPr>
        <w:t>y</w:t>
      </w:r>
      <w:r w:rsidR="00F405BF" w:rsidRPr="00244AEA">
        <w:rPr>
          <w:rFonts w:cs="Arial"/>
        </w:rPr>
        <w:t xml:space="preserve"> confusión </w:t>
      </w:r>
      <w:r w:rsidR="00F405BF">
        <w:rPr>
          <w:rFonts w:cs="Arial"/>
        </w:rPr>
        <w:t>en el análisis de las mismas.</w:t>
      </w:r>
      <w:r w:rsidR="00AB1A91" w:rsidRPr="00AB1A91">
        <w:t xml:space="preserve"> </w:t>
      </w:r>
    </w:p>
    <w:p w14:paraId="4AB59306" w14:textId="3F4FD00B" w:rsidR="00DC4374" w:rsidRPr="00020188" w:rsidRDefault="00DC4374" w:rsidP="00020188">
      <w:pPr>
        <w:pStyle w:val="Ttulo3"/>
      </w:pPr>
      <w:bookmarkStart w:id="67" w:name="_Toc103870779"/>
      <w:r w:rsidRPr="00020188">
        <w:t>2.</w:t>
      </w:r>
      <w:r w:rsidR="00020188" w:rsidRPr="00020188">
        <w:t>2</w:t>
      </w:r>
      <w:r w:rsidRPr="00020188">
        <w:t>.</w:t>
      </w:r>
      <w:r w:rsidR="00AB1A91" w:rsidRPr="00020188">
        <w:t xml:space="preserve">1 </w:t>
      </w:r>
      <w:r w:rsidRPr="00020188">
        <w:t>El Alzheimer</w:t>
      </w:r>
      <w:bookmarkEnd w:id="67"/>
      <w:r w:rsidRPr="00020188">
        <w:t xml:space="preserve"> </w:t>
      </w:r>
    </w:p>
    <w:p w14:paraId="32D63B07" w14:textId="22049C2E" w:rsidR="004E695D" w:rsidRDefault="00F927DC" w:rsidP="007E3EE2">
      <w:pPr>
        <w:rPr>
          <w:lang w:val="es-ES"/>
        </w:rPr>
      </w:pPr>
      <w:r w:rsidRPr="00F927DC">
        <w:t>La demencia es un síndrome, generalmente de naturaleza crónica o progresiva, que conduce al deterioro de la función cognitiva (es decir, la capacidad de procesar el pensamiento) más allá de lo que cabría esperar de las consecuencias habituales del envejecimiento biológico. Afecta la memoria, el pensamiento, la orientación, la comprensión, el cálculo, la capacidad de aprendizaje, el lenguaje y el juicio</w:t>
      </w:r>
      <w:r w:rsidR="001D24C7" w:rsidRPr="001D24C7">
        <w:rPr>
          <w:lang w:val="es-ES"/>
        </w:rPr>
        <w:t xml:space="preserve"> </w:t>
      </w:r>
      <w:sdt>
        <w:sdtPr>
          <w:rPr>
            <w:lang w:val="es-ES"/>
          </w:rPr>
          <w:id w:val="1406885895"/>
          <w:citation/>
        </w:sdtPr>
        <w:sdtEndPr/>
        <w:sdtContent>
          <w:r w:rsidR="001D24C7">
            <w:rPr>
              <w:lang w:val="es-ES"/>
            </w:rPr>
            <w:fldChar w:fldCharType="begin"/>
          </w:r>
          <w:r w:rsidR="006E4C4A">
            <w:rPr>
              <w:lang w:val="es-CO"/>
            </w:rPr>
            <w:instrText xml:space="preserve">CITATION Nat21 \l 9226 </w:instrText>
          </w:r>
          <w:r w:rsidR="001D24C7">
            <w:rPr>
              <w:lang w:val="es-ES"/>
            </w:rPr>
            <w:fldChar w:fldCharType="separate"/>
          </w:r>
          <w:r w:rsidR="00DF77DF" w:rsidRPr="00DF77DF">
            <w:rPr>
              <w:noProof/>
              <w:lang w:val="es-CO"/>
            </w:rPr>
            <w:t>(National Institute on Aging, 2021)</w:t>
          </w:r>
          <w:r w:rsidR="001D24C7">
            <w:rPr>
              <w:lang w:val="es-ES"/>
            </w:rPr>
            <w:fldChar w:fldCharType="end"/>
          </w:r>
        </w:sdtContent>
      </w:sdt>
      <w:r w:rsidR="001D24C7" w:rsidRPr="004E695D">
        <w:rPr>
          <w:lang w:val="es-ES"/>
        </w:rPr>
        <w:t>.</w:t>
      </w:r>
      <w:r w:rsidR="001D24C7">
        <w:rPr>
          <w:lang w:val="es-ES"/>
        </w:rPr>
        <w:t xml:space="preserve"> </w:t>
      </w:r>
      <w:r w:rsidR="004E695D">
        <w:rPr>
          <w:lang w:val="es-ES"/>
        </w:rPr>
        <w:t xml:space="preserve">Se sabe que la enfermedad se dirige al </w:t>
      </w:r>
      <w:r w:rsidR="004E695D" w:rsidRPr="004E695D">
        <w:rPr>
          <w:lang w:val="es-ES"/>
        </w:rPr>
        <w:t>hipocampo, que está asociado con la memoria, y este es responsable de los primeros síntomas del deterioro de la memoria. A medida que avanza la enfermedad, también lo hace el grado de deterioro de la memoria</w:t>
      </w:r>
      <w:r w:rsidR="001D24C7">
        <w:rPr>
          <w:lang w:val="es-ES"/>
        </w:rPr>
        <w:t xml:space="preserve"> </w:t>
      </w:r>
      <w:sdt>
        <w:sdtPr>
          <w:rPr>
            <w:lang w:val="es-ES"/>
          </w:rPr>
          <w:id w:val="-1988000490"/>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DF77DF" w:rsidRPr="00DF77DF">
            <w:rPr>
              <w:noProof/>
              <w:lang w:val="es-CO"/>
            </w:rPr>
            <w:t>(Karaman, 2020)</w:t>
          </w:r>
          <w:r w:rsidR="001D24C7">
            <w:rPr>
              <w:lang w:val="es-ES"/>
            </w:rPr>
            <w:fldChar w:fldCharType="end"/>
          </w:r>
        </w:sdtContent>
      </w:sdt>
      <w:r w:rsidR="001D24C7">
        <w:rPr>
          <w:lang w:val="es-ES"/>
        </w:rPr>
        <w:t xml:space="preserve">. </w:t>
      </w:r>
    </w:p>
    <w:p w14:paraId="5FA339F5" w14:textId="3323B4B3" w:rsidR="006323F1" w:rsidRPr="006323F1" w:rsidRDefault="006323F1" w:rsidP="007E3EE2">
      <w:r w:rsidRPr="006323F1">
        <w:t>En la actualidad, hay alrededor de 50 millones de pacientes con EA en todo el mundo y se prevé que este número se duplique cada 5 años y aumente hasta alcanzar los 152 millones para 2050</w:t>
      </w:r>
      <w:r w:rsidR="00FA4F4C">
        <w:rPr>
          <w:lang w:val="es-ES"/>
        </w:rPr>
        <w:t xml:space="preserve">. </w:t>
      </w:r>
      <w:r w:rsidR="00FA4F4C" w:rsidRPr="00FA4F4C">
        <w:rPr>
          <w:lang w:val="es-ES"/>
        </w:rPr>
        <w:t xml:space="preserve">La carga de la DA afecta a las personas, sus familias y la economía, con costos </w:t>
      </w:r>
      <w:r w:rsidR="00FA4F4C" w:rsidRPr="00FA4F4C">
        <w:rPr>
          <w:lang w:val="es-ES"/>
        </w:rPr>
        <w:lastRenderedPageBreak/>
        <w:t>globales estimados de US$1 billones anuales</w:t>
      </w:r>
      <w:r w:rsidR="006E4C4A">
        <w:rPr>
          <w:lang w:val="es-ES"/>
        </w:rPr>
        <w:t xml:space="preserve"> </w:t>
      </w:r>
      <w:sdt>
        <w:sdtPr>
          <w:rPr>
            <w:lang w:val="es-ES"/>
          </w:rPr>
          <w:id w:val="326870266"/>
          <w:citation/>
        </w:sdtPr>
        <w:sdtEndPr/>
        <w:sdtContent>
          <w:r w:rsidR="006E4C4A">
            <w:rPr>
              <w:lang w:val="es-ES"/>
            </w:rPr>
            <w:fldChar w:fldCharType="begin"/>
          </w:r>
          <w:r w:rsidR="006E4C4A">
            <w:rPr>
              <w:lang w:val="es-CO"/>
            </w:rPr>
            <w:instrText xml:space="preserve"> CITATION Kar20 \l 9226 </w:instrText>
          </w:r>
          <w:r w:rsidR="006E4C4A">
            <w:rPr>
              <w:lang w:val="es-ES"/>
            </w:rPr>
            <w:fldChar w:fldCharType="separate"/>
          </w:r>
          <w:r w:rsidR="00DF77DF" w:rsidRPr="00DF77DF">
            <w:rPr>
              <w:noProof/>
              <w:lang w:val="es-CO"/>
            </w:rPr>
            <w:t>(Karaman, 2020)</w:t>
          </w:r>
          <w:r w:rsidR="006E4C4A">
            <w:rPr>
              <w:lang w:val="es-ES"/>
            </w:rPr>
            <w:fldChar w:fldCharType="end"/>
          </w:r>
        </w:sdtContent>
      </w:sdt>
      <w:r w:rsidR="006E4C4A">
        <w:rPr>
          <w:lang w:val="es-ES"/>
        </w:rPr>
        <w:t>.</w:t>
      </w:r>
      <w:r w:rsidR="00FA4F4C" w:rsidRPr="00FA4F4C">
        <w:rPr>
          <w:lang w:val="es-ES"/>
        </w:rPr>
        <w:t>. En la actualidad, no existe una cura para la enfermedad de Alzheimer, aunque existen tratamientos disponibles que solo mejoran los síntomas</w:t>
      </w:r>
      <w:r w:rsidR="001D24C7">
        <w:rPr>
          <w:lang w:val="es-ES"/>
        </w:rPr>
        <w:t xml:space="preserve"> </w:t>
      </w:r>
      <w:sdt>
        <w:sdtPr>
          <w:rPr>
            <w:lang w:val="es-ES"/>
          </w:rPr>
          <w:id w:val="398563455"/>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DF77DF" w:rsidRPr="00DF77DF">
            <w:rPr>
              <w:noProof/>
              <w:lang w:val="es-CO"/>
            </w:rPr>
            <w:t>(Karaman, 2020)</w:t>
          </w:r>
          <w:r w:rsidR="001D24C7">
            <w:rPr>
              <w:lang w:val="es-ES"/>
            </w:rPr>
            <w:fldChar w:fldCharType="end"/>
          </w:r>
        </w:sdtContent>
      </w:sdt>
      <w:r w:rsidR="001D24C7">
        <w:rPr>
          <w:lang w:val="es-ES"/>
        </w:rPr>
        <w:t>.</w:t>
      </w:r>
      <w:r>
        <w:rPr>
          <w:lang w:val="es-ES"/>
        </w:rPr>
        <w:t xml:space="preserve"> </w:t>
      </w:r>
    </w:p>
    <w:p w14:paraId="13F3519C" w14:textId="2010F8EF" w:rsidR="00223785" w:rsidRPr="00020188" w:rsidRDefault="00223785" w:rsidP="00850107">
      <w:pPr>
        <w:pStyle w:val="Ttulo3"/>
      </w:pPr>
      <w:bookmarkStart w:id="68" w:name="_Toc103870780"/>
      <w:r>
        <w:t>2.</w:t>
      </w:r>
      <w:r w:rsidR="00020188">
        <w:t>2</w:t>
      </w:r>
      <w:r>
        <w:t>.</w:t>
      </w:r>
      <w:r w:rsidR="00020188">
        <w:t>2</w:t>
      </w:r>
      <w:r>
        <w:t>.  Síntomas</w:t>
      </w:r>
      <w:bookmarkEnd w:id="68"/>
    </w:p>
    <w:p w14:paraId="788E8CD5" w14:textId="26CF25CB" w:rsidR="00263919" w:rsidRDefault="00223785" w:rsidP="00263919">
      <w:pPr>
        <w:rPr>
          <w:lang w:val="es-ES"/>
        </w:rPr>
      </w:pPr>
      <w:r>
        <w:rPr>
          <w:lang w:val="es-ES"/>
        </w:rPr>
        <w:t>L</w:t>
      </w:r>
      <w:r w:rsidR="00AC5B59">
        <w:rPr>
          <w:lang w:val="es-ES"/>
        </w:rPr>
        <w:t>os primeros síntomas de la (</w:t>
      </w:r>
      <w:r w:rsidR="00AC5B59" w:rsidRPr="00AC5B59">
        <w:rPr>
          <w:i/>
          <w:iCs/>
          <w:lang w:val="es-ES"/>
        </w:rPr>
        <w:t>EA</w:t>
      </w:r>
      <w:r w:rsidR="00AC5B59">
        <w:rPr>
          <w:lang w:val="es-ES"/>
        </w:rPr>
        <w:t xml:space="preserve">) </w:t>
      </w:r>
      <w:r w:rsidR="00F870A6">
        <w:rPr>
          <w:lang w:val="es-ES"/>
        </w:rPr>
        <w:t>se atribuyen principalmente a dificultades cognitivas leves</w:t>
      </w:r>
      <w:r w:rsidR="001010D3">
        <w:rPr>
          <w:lang w:val="es-ES"/>
        </w:rPr>
        <w:t xml:space="preserve">, </w:t>
      </w:r>
      <w:r w:rsidR="00C64175">
        <w:rPr>
          <w:lang w:val="es-ES"/>
        </w:rPr>
        <w:t xml:space="preserve">La </w:t>
      </w:r>
      <w:proofErr w:type="spellStart"/>
      <w:r w:rsidR="00C64175">
        <w:rPr>
          <w:lang w:val="es-ES"/>
        </w:rPr>
        <w:t>Alzheimer’s</w:t>
      </w:r>
      <w:proofErr w:type="spellEnd"/>
      <w:r w:rsidR="00C64175">
        <w:rPr>
          <w:lang w:val="es-ES"/>
        </w:rPr>
        <w:t xml:space="preserve"> </w:t>
      </w:r>
      <w:proofErr w:type="spellStart"/>
      <w:r w:rsidR="00C64175">
        <w:rPr>
          <w:lang w:val="es-ES"/>
        </w:rPr>
        <w:t>Association</w:t>
      </w:r>
      <w:proofErr w:type="spellEnd"/>
      <w:r w:rsidR="00C64175">
        <w:rPr>
          <w:lang w:val="es-ES"/>
        </w:rPr>
        <w:t xml:space="preserve"> ha creado una lista de</w:t>
      </w:r>
      <w:r w:rsidR="001010D3">
        <w:rPr>
          <w:lang w:val="es-ES"/>
        </w:rPr>
        <w:t xml:space="preserve"> señales de advertencia de la (</w:t>
      </w:r>
      <w:r w:rsidR="001010D3" w:rsidRPr="001010D3">
        <w:rPr>
          <w:i/>
          <w:iCs/>
          <w:lang w:val="es-ES"/>
        </w:rPr>
        <w:t>EA</w:t>
      </w:r>
      <w:r w:rsidR="001010D3">
        <w:rPr>
          <w:lang w:val="es-ES"/>
        </w:rPr>
        <w:t xml:space="preserve">) son cambios de memoria que dificulta la vida cotidiana, dificultad para planificar o resolver un problema, dificultad para desempeñar tareas habituales, </w:t>
      </w:r>
      <w:r w:rsidR="00C64175" w:rsidRPr="00C64175">
        <w:rPr>
          <w:lang w:val="es-ES"/>
        </w:rPr>
        <w:t xml:space="preserve">desorientación de tiempo o lugar, dificultad para comprender imágenes visuales, problemas con el uso de palabras en el habla o lo escrito, colocación de objetos fuera de lugar, falta del buen juicio, </w:t>
      </w:r>
      <w:proofErr w:type="spellStart"/>
      <w:r w:rsidR="006E4C4A">
        <w:rPr>
          <w:lang w:val="es-ES"/>
        </w:rPr>
        <w:t>c</w:t>
      </w:r>
      <w:r w:rsidR="00C64175" w:rsidRPr="00C64175">
        <w:rPr>
          <w:lang w:val="es-ES"/>
        </w:rPr>
        <w:t>mbios</w:t>
      </w:r>
      <w:proofErr w:type="spellEnd"/>
      <w:r w:rsidR="00C64175" w:rsidRPr="00C64175">
        <w:rPr>
          <w:lang w:val="es-ES"/>
        </w:rPr>
        <w:t xml:space="preserve"> en el humor o la personalidad</w:t>
      </w:r>
      <w:r w:rsidR="004D05A7">
        <w:rPr>
          <w:lang w:val="es-ES"/>
        </w:rPr>
        <w:t xml:space="preserve"> </w:t>
      </w:r>
      <w:sdt>
        <w:sdtPr>
          <w:rPr>
            <w:lang w:val="es-ES"/>
          </w:rPr>
          <w:id w:val="1641924140"/>
          <w:citation/>
        </w:sdtPr>
        <w:sdtEndPr/>
        <w:sdtContent>
          <w:r w:rsidR="004D05A7">
            <w:rPr>
              <w:lang w:val="es-ES"/>
            </w:rPr>
            <w:fldChar w:fldCharType="begin"/>
          </w:r>
          <w:r w:rsidR="004D05A7">
            <w:rPr>
              <w:lang w:val="es-CO"/>
            </w:rPr>
            <w:instrText xml:space="preserve"> CITATION Alz22 \l 9226 </w:instrText>
          </w:r>
          <w:r w:rsidR="004D05A7">
            <w:rPr>
              <w:lang w:val="es-ES"/>
            </w:rPr>
            <w:fldChar w:fldCharType="separate"/>
          </w:r>
          <w:r w:rsidR="00DF77DF" w:rsidRPr="00DF77DF">
            <w:rPr>
              <w:noProof/>
              <w:lang w:val="es-CO"/>
            </w:rPr>
            <w:t>(Alzheimers Association, 2022)</w:t>
          </w:r>
          <w:r w:rsidR="004D05A7">
            <w:rPr>
              <w:lang w:val="es-ES"/>
            </w:rPr>
            <w:fldChar w:fldCharType="end"/>
          </w:r>
        </w:sdtContent>
      </w:sdt>
      <w:r w:rsidR="004B5C8C">
        <w:rPr>
          <w:lang w:val="es-ES"/>
        </w:rPr>
        <w:t xml:space="preserve">. </w:t>
      </w:r>
      <w:r w:rsidR="00263919">
        <w:rPr>
          <w:lang w:val="es-ES"/>
        </w:rPr>
        <w:t>Es importante aclarar que no todos los síntomas se presentan en el mismo instante de tiempo.</w:t>
      </w:r>
    </w:p>
    <w:p w14:paraId="0FBDCC4E" w14:textId="1AC03035" w:rsidR="003D7048" w:rsidRDefault="00263919" w:rsidP="00263919">
      <w:pPr>
        <w:rPr>
          <w:lang w:val="es-ES"/>
        </w:rPr>
      </w:pPr>
      <w:r>
        <w:rPr>
          <w:lang w:val="es-ES"/>
        </w:rPr>
        <w:t>Los síntomas de la (</w:t>
      </w:r>
      <w:r w:rsidRPr="00AC5B59">
        <w:rPr>
          <w:i/>
          <w:iCs/>
          <w:lang w:val="es-ES"/>
        </w:rPr>
        <w:t>EA</w:t>
      </w:r>
      <w:r>
        <w:rPr>
          <w:lang w:val="es-ES"/>
        </w:rPr>
        <w:t>) se desarrollan en tres etapas, con un nivel progresivo de disminución cognitiva y funcional. Estas tres etapas se presentan como temprana o leve, intermedia o moderada y tardía o grave</w:t>
      </w:r>
      <w:r w:rsidR="00142184" w:rsidRPr="00142184">
        <w:rPr>
          <w:lang w:val="es-ES"/>
        </w:rPr>
        <w:t xml:space="preserve"> </w:t>
      </w:r>
      <w:sdt>
        <w:sdtPr>
          <w:rPr>
            <w:lang w:val="es-ES"/>
          </w:rPr>
          <w:id w:val="-955484016"/>
          <w:citation/>
        </w:sdtPr>
        <w:sdtEndPr/>
        <w:sdtContent>
          <w:r w:rsidR="00142184">
            <w:rPr>
              <w:lang w:val="es-ES"/>
            </w:rPr>
            <w:fldChar w:fldCharType="begin"/>
          </w:r>
          <w:r w:rsidR="006E4C4A">
            <w:rPr>
              <w:lang w:val="es-CO"/>
            </w:rPr>
            <w:instrText xml:space="preserve">CITATION Nat21 \l 9226 </w:instrText>
          </w:r>
          <w:r w:rsidR="00142184">
            <w:rPr>
              <w:lang w:val="es-ES"/>
            </w:rPr>
            <w:fldChar w:fldCharType="separate"/>
          </w:r>
          <w:r w:rsidR="00DF77DF" w:rsidRPr="00DF77DF">
            <w:rPr>
              <w:noProof/>
              <w:lang w:val="es-CO"/>
            </w:rPr>
            <w:t>(National Institute on Aging, 2021)</w:t>
          </w:r>
          <w:r w:rsidR="00142184">
            <w:rPr>
              <w:lang w:val="es-ES"/>
            </w:rPr>
            <w:fldChar w:fldCharType="end"/>
          </w:r>
        </w:sdtContent>
      </w:sdt>
      <w:r w:rsidR="00142184">
        <w:rPr>
          <w:lang w:val="es-ES"/>
        </w:rPr>
        <w:t xml:space="preserve"> </w:t>
      </w:r>
    </w:p>
    <w:tbl>
      <w:tblPr>
        <w:tblStyle w:val="Tablaconcuadrcula"/>
        <w:tblW w:w="0" w:type="auto"/>
        <w:jc w:val="center"/>
        <w:tblLook w:val="04A0" w:firstRow="1" w:lastRow="0" w:firstColumn="1" w:lastColumn="0" w:noHBand="0" w:noVBand="1"/>
      </w:tblPr>
      <w:tblGrid>
        <w:gridCol w:w="2830"/>
        <w:gridCol w:w="2977"/>
        <w:gridCol w:w="2977"/>
      </w:tblGrid>
      <w:tr w:rsidR="001C6025" w14:paraId="7977AE6B" w14:textId="77777777" w:rsidTr="0040762A">
        <w:trPr>
          <w:jc w:val="center"/>
        </w:trPr>
        <w:tc>
          <w:tcPr>
            <w:tcW w:w="2830" w:type="dxa"/>
          </w:tcPr>
          <w:p w14:paraId="257E6AA5" w14:textId="08C30A62" w:rsidR="001C6025" w:rsidRDefault="001C6025" w:rsidP="001C6025">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D720D78" wp14:editId="72D50BAC">
                  <wp:extent cx="1371600" cy="1289849"/>
                  <wp:effectExtent l="0" t="0" r="0" b="5715"/>
                  <wp:docPr id="8"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t="14345" r="65010" b="30593"/>
                          <a:stretch/>
                        </pic:blipFill>
                        <pic:spPr bwMode="auto">
                          <a:xfrm>
                            <a:off x="0" y="0"/>
                            <a:ext cx="1393302" cy="1310258"/>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DCDF7F5" w14:textId="64A67177"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605BE162" wp14:editId="37011200">
                  <wp:extent cx="1428750" cy="1266825"/>
                  <wp:effectExtent l="0" t="0" r="0" b="9525"/>
                  <wp:docPr id="12"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l="34096" t="7207" r="32817" b="32883"/>
                          <a:stretch/>
                        </pic:blipFill>
                        <pic:spPr bwMode="auto">
                          <a:xfrm>
                            <a:off x="0" y="0"/>
                            <a:ext cx="1448386" cy="1284236"/>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1AE5ECC" w14:textId="5C474A49"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5F9AE62" wp14:editId="7C33682E">
                  <wp:extent cx="1323975" cy="1190625"/>
                  <wp:effectExtent l="0" t="0" r="0" b="9525"/>
                  <wp:docPr id="13"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l="67436" t="9008" b="34685"/>
                          <a:stretch/>
                        </pic:blipFill>
                        <pic:spPr bwMode="auto">
                          <a:xfrm>
                            <a:off x="0" y="0"/>
                            <a:ext cx="1342169" cy="1206987"/>
                          </a:xfrm>
                          <a:prstGeom prst="rect">
                            <a:avLst/>
                          </a:prstGeom>
                          <a:ln>
                            <a:noFill/>
                          </a:ln>
                          <a:extLst>
                            <a:ext uri="{53640926-AAD7-44D8-BBD7-CCE9431645EC}">
                              <a14:shadowObscured xmlns:a14="http://schemas.microsoft.com/office/drawing/2010/main"/>
                            </a:ext>
                          </a:extLst>
                        </pic:spPr>
                      </pic:pic>
                    </a:graphicData>
                  </a:graphic>
                </wp:inline>
              </w:drawing>
            </w:r>
          </w:p>
        </w:tc>
      </w:tr>
      <w:tr w:rsidR="0040762A" w14:paraId="19DA9EF5" w14:textId="77777777" w:rsidTr="0040762A">
        <w:trPr>
          <w:jc w:val="center"/>
        </w:trPr>
        <w:tc>
          <w:tcPr>
            <w:tcW w:w="2830" w:type="dxa"/>
          </w:tcPr>
          <w:p w14:paraId="7F6B37CD" w14:textId="4EA266E6" w:rsidR="0040762A" w:rsidRDefault="0040762A" w:rsidP="0040762A">
            <w:pPr>
              <w:spacing w:before="60" w:after="60" w:line="240" w:lineRule="auto"/>
            </w:pPr>
            <w:r w:rsidRPr="001C6025">
              <w:rPr>
                <w:sz w:val="20"/>
                <w:szCs w:val="20"/>
              </w:rPr>
              <w:t>Enfermedad</w:t>
            </w:r>
            <w:r>
              <w:t xml:space="preserve"> de Alzheimer preclínica</w:t>
            </w:r>
          </w:p>
        </w:tc>
        <w:tc>
          <w:tcPr>
            <w:tcW w:w="2977" w:type="dxa"/>
          </w:tcPr>
          <w:p w14:paraId="4F48BA45" w14:textId="1BDE091D" w:rsidR="0040762A" w:rsidRDefault="0040762A" w:rsidP="0040762A">
            <w:pPr>
              <w:spacing w:before="60" w:after="60" w:line="240" w:lineRule="auto"/>
            </w:pPr>
            <w:r w:rsidRPr="001C6025">
              <w:rPr>
                <w:sz w:val="20"/>
                <w:szCs w:val="20"/>
              </w:rPr>
              <w:t>Enfermedad</w:t>
            </w:r>
            <w:r>
              <w:t xml:space="preserve"> de Alzheimer de leve a moderada</w:t>
            </w:r>
          </w:p>
        </w:tc>
        <w:tc>
          <w:tcPr>
            <w:tcW w:w="2977" w:type="dxa"/>
          </w:tcPr>
          <w:p w14:paraId="341EBA37" w14:textId="5681EB16" w:rsidR="0040762A" w:rsidRDefault="0040762A" w:rsidP="0040762A">
            <w:pPr>
              <w:spacing w:before="60" w:after="60" w:line="240" w:lineRule="auto"/>
            </w:pPr>
            <w:r w:rsidRPr="001C6025">
              <w:rPr>
                <w:sz w:val="20"/>
                <w:szCs w:val="20"/>
              </w:rPr>
              <w:t>Enfermedad</w:t>
            </w:r>
            <w:r>
              <w:t xml:space="preserve"> de Alzheimer Severa</w:t>
            </w:r>
          </w:p>
        </w:tc>
      </w:tr>
    </w:tbl>
    <w:p w14:paraId="05DE1F93" w14:textId="77777777" w:rsidR="00142184" w:rsidRPr="00752CB6" w:rsidRDefault="00142184" w:rsidP="009959D6">
      <w:pPr>
        <w:spacing w:after="0" w:line="240" w:lineRule="auto"/>
        <w:jc w:val="center"/>
        <w:rPr>
          <w:rFonts w:eastAsia="Times New Roman" w:cs="Arial"/>
          <w:b/>
          <w:bCs/>
          <w:lang w:val="en-US"/>
        </w:rPr>
      </w:pPr>
    </w:p>
    <w:p w14:paraId="2F7F739A" w14:textId="2103FC19" w:rsidR="006E4C4A" w:rsidRPr="001507AC" w:rsidRDefault="009A2F24" w:rsidP="006E4C4A">
      <w:pPr>
        <w:spacing w:after="0" w:line="240" w:lineRule="auto"/>
        <w:jc w:val="center"/>
        <w:rPr>
          <w:rFonts w:eastAsia="Times New Roman" w:cs="Arial"/>
          <w:lang w:val="es-ES"/>
        </w:rPr>
      </w:pPr>
      <w:r w:rsidRPr="001D7C8B">
        <w:rPr>
          <w:rFonts w:eastAsia="Times New Roman" w:cs="Arial"/>
          <w:b/>
          <w:bCs/>
          <w:lang w:val="es-ES"/>
        </w:rPr>
        <w:t>Figura</w:t>
      </w:r>
      <w:r w:rsidR="00727DD0" w:rsidRPr="001D7C8B">
        <w:rPr>
          <w:rFonts w:eastAsia="Times New Roman" w:cs="Arial"/>
          <w:b/>
          <w:bCs/>
          <w:lang w:val="es-ES"/>
        </w:rPr>
        <w:t xml:space="preserve"> 1</w:t>
      </w:r>
      <w:r w:rsidR="00727DD0" w:rsidRPr="001D7C8B">
        <w:rPr>
          <w:rFonts w:eastAsia="Times New Roman" w:cs="Arial"/>
          <w:lang w:val="es-ES"/>
        </w:rPr>
        <w:t xml:space="preserve">. </w:t>
      </w:r>
      <w:r w:rsidR="005C44D8">
        <w:rPr>
          <w:rFonts w:eastAsia="Times New Roman" w:cs="Arial"/>
          <w:lang w:val="es-ES"/>
        </w:rPr>
        <w:t>Tres etapas de la</w:t>
      </w:r>
      <w:r w:rsidR="00727DD0" w:rsidRPr="001D7C8B">
        <w:rPr>
          <w:rFonts w:eastAsia="Times New Roman" w:cs="Arial"/>
          <w:lang w:val="es-ES"/>
        </w:rPr>
        <w:t xml:space="preserve"> enfermedad de Alzheimer</w:t>
      </w:r>
      <w:r w:rsidR="005C44D8" w:rsidRPr="001507AC">
        <w:rPr>
          <w:rFonts w:eastAsia="Times New Roman" w:cs="Arial"/>
          <w:lang w:val="es-ES"/>
        </w:rPr>
        <w:t xml:space="preserve"> </w:t>
      </w:r>
      <w:sdt>
        <w:sdtPr>
          <w:rPr>
            <w:lang w:val="es-ES"/>
          </w:rPr>
          <w:id w:val="960382807"/>
          <w:citation/>
        </w:sdtPr>
        <w:sdtEndPr/>
        <w:sdtContent>
          <w:r w:rsidR="006E4C4A">
            <w:rPr>
              <w:lang w:val="es-ES"/>
            </w:rPr>
            <w:fldChar w:fldCharType="begin"/>
          </w:r>
          <w:r w:rsidR="006E4C4A" w:rsidRPr="001507AC">
            <w:rPr>
              <w:lang w:val="es-ES"/>
            </w:rPr>
            <w:instrText xml:space="preserve">CITATION MarcadorDePosición1 \l 9226 </w:instrText>
          </w:r>
          <w:r w:rsidR="006E4C4A">
            <w:rPr>
              <w:lang w:val="es-ES"/>
            </w:rPr>
            <w:fldChar w:fldCharType="separate"/>
          </w:r>
          <w:r w:rsidR="00DF77DF" w:rsidRPr="001507AC">
            <w:rPr>
              <w:noProof/>
              <w:lang w:val="es-ES"/>
            </w:rPr>
            <w:t>(National Institute on Aging, 2021)</w:t>
          </w:r>
          <w:r w:rsidR="006E4C4A">
            <w:rPr>
              <w:lang w:val="es-ES"/>
            </w:rPr>
            <w:fldChar w:fldCharType="end"/>
          </w:r>
        </w:sdtContent>
      </w:sdt>
      <w:r w:rsidR="006E4C4A" w:rsidRPr="001507AC">
        <w:rPr>
          <w:lang w:val="es-ES"/>
        </w:rPr>
        <w:t>.</w:t>
      </w:r>
      <w:r w:rsidR="006E4C4A" w:rsidRPr="001507AC">
        <w:rPr>
          <w:rFonts w:eastAsia="Times New Roman" w:cs="Arial"/>
          <w:lang w:val="es-ES"/>
        </w:rPr>
        <w:t xml:space="preserve"> </w:t>
      </w:r>
    </w:p>
    <w:p w14:paraId="356E05BF" w14:textId="4782A127" w:rsidR="00727DD0" w:rsidRPr="001D7C8B" w:rsidRDefault="00727DD0" w:rsidP="009959D6">
      <w:pPr>
        <w:spacing w:after="0" w:line="240" w:lineRule="auto"/>
        <w:jc w:val="center"/>
        <w:rPr>
          <w:rFonts w:eastAsia="Times New Roman" w:cs="Arial"/>
          <w:lang w:val="es-ES"/>
        </w:rPr>
      </w:pPr>
    </w:p>
    <w:p w14:paraId="08606E0F" w14:textId="322D3A1E" w:rsidR="00142184" w:rsidRDefault="00D32568" w:rsidP="006E4C4A">
      <w:pPr>
        <w:spacing w:after="0" w:line="240" w:lineRule="auto"/>
        <w:rPr>
          <w:rFonts w:eastAsia="Times New Roman" w:cs="Arial"/>
          <w:lang w:val="es-ES"/>
        </w:rPr>
      </w:pPr>
      <w:r w:rsidRPr="006E4C4A">
        <w:rPr>
          <w:rFonts w:eastAsia="Times New Roman" w:cs="Arial"/>
          <w:lang w:val="es-ES"/>
        </w:rPr>
        <w:t>La Figura</w:t>
      </w:r>
      <w:r w:rsidR="00B5143A" w:rsidRPr="006E4C4A">
        <w:rPr>
          <w:rFonts w:eastAsia="Times New Roman" w:cs="Arial"/>
          <w:lang w:val="es-ES"/>
        </w:rPr>
        <w:t xml:space="preserve"> </w:t>
      </w:r>
      <w:r w:rsidRPr="006E4C4A">
        <w:rPr>
          <w:rFonts w:eastAsia="Times New Roman" w:cs="Arial"/>
          <w:lang w:val="es-ES"/>
        </w:rPr>
        <w:t>1</w:t>
      </w:r>
      <w:r w:rsidR="005C51D5">
        <w:rPr>
          <w:rFonts w:eastAsia="Times New Roman" w:cs="Arial"/>
          <w:lang w:val="es-ES"/>
        </w:rPr>
        <w:t xml:space="preserve"> ilustra</w:t>
      </w:r>
      <w:r w:rsidRPr="00511F00">
        <w:rPr>
          <w:rFonts w:eastAsia="Times New Roman" w:cs="Arial"/>
          <w:lang w:val="es-ES"/>
        </w:rPr>
        <w:t xml:space="preserve"> c</w:t>
      </w:r>
      <w:r w:rsidR="006E4C4A">
        <w:rPr>
          <w:rFonts w:eastAsia="Times New Roman" w:cs="Arial"/>
          <w:lang w:val="es-ES"/>
        </w:rPr>
        <w:t>ó</w:t>
      </w:r>
      <w:r w:rsidRPr="00511F00">
        <w:rPr>
          <w:rFonts w:eastAsia="Times New Roman" w:cs="Arial"/>
          <w:lang w:val="es-ES"/>
        </w:rPr>
        <w:t xml:space="preserve">mo la enfermedad de Alzheimer se esparce en el cerebro progresivamente, </w:t>
      </w:r>
      <w:r w:rsidR="00750FAA" w:rsidRPr="00511F00">
        <w:rPr>
          <w:rFonts w:eastAsia="Times New Roman" w:cs="Arial"/>
          <w:lang w:val="es-ES"/>
        </w:rPr>
        <w:t>el deterioro cognitivo leve (</w:t>
      </w:r>
      <w:r w:rsidR="00750FAA" w:rsidRPr="00511F00">
        <w:rPr>
          <w:rFonts w:eastAsia="Times New Roman" w:cs="Arial"/>
          <w:i/>
          <w:iCs/>
          <w:lang w:val="es-ES"/>
        </w:rPr>
        <w:t>DCL</w:t>
      </w:r>
      <w:r w:rsidR="00750FAA" w:rsidRPr="00511F00">
        <w:rPr>
          <w:rFonts w:eastAsia="Times New Roman" w:cs="Arial"/>
          <w:lang w:val="es-ES"/>
        </w:rPr>
        <w:t>)</w:t>
      </w:r>
      <w:r w:rsidR="00B5143A" w:rsidRPr="00511F00">
        <w:rPr>
          <w:rFonts w:eastAsia="Times New Roman" w:cs="Arial"/>
          <w:lang w:val="es-ES"/>
        </w:rPr>
        <w:t>, se presenta con síntomas leves en las personas como el deterioro cognitivo leve (</w:t>
      </w:r>
      <w:r w:rsidR="00B5143A" w:rsidRPr="00511F00">
        <w:rPr>
          <w:rFonts w:eastAsia="Times New Roman" w:cs="Arial"/>
          <w:i/>
          <w:iCs/>
          <w:lang w:val="es-ES"/>
        </w:rPr>
        <w:t>MCI</w:t>
      </w:r>
      <w:r w:rsidR="00B5143A" w:rsidRPr="00511F00">
        <w:rPr>
          <w:rFonts w:eastAsia="Times New Roman" w:cs="Arial"/>
          <w:lang w:val="es-ES"/>
        </w:rPr>
        <w:t>)</w:t>
      </w:r>
      <w:r w:rsidR="00A374D3" w:rsidRPr="00511F00">
        <w:rPr>
          <w:rFonts w:eastAsia="Times New Roman" w:cs="Arial"/>
          <w:lang w:val="es-ES"/>
        </w:rPr>
        <w:t>, con cambios leves en la memoria y la capacidad de pensamiento, los cuales se presentan como lapsos de memoria cuando se trata de información que se recuerda con facilidad, como eventos recientes, reuniones o conversaciones</w:t>
      </w:r>
      <w:r w:rsidR="00F63CE9" w:rsidRPr="00511F00">
        <w:rPr>
          <w:rFonts w:eastAsia="Times New Roman" w:cs="Arial"/>
          <w:lang w:val="es-ES"/>
        </w:rPr>
        <w:t>,</w:t>
      </w:r>
      <w:r w:rsidR="00750FAA" w:rsidRPr="00511F00">
        <w:rPr>
          <w:rFonts w:eastAsia="Times New Roman" w:cs="Arial"/>
          <w:lang w:val="es-ES"/>
        </w:rPr>
        <w:t xml:space="preserve"> es importante aclarar que no </w:t>
      </w:r>
      <w:r w:rsidR="00D35E21" w:rsidRPr="00511F00">
        <w:rPr>
          <w:rFonts w:eastAsia="Times New Roman" w:cs="Arial"/>
          <w:lang w:val="es-ES"/>
        </w:rPr>
        <w:t>todas</w:t>
      </w:r>
      <w:r w:rsidR="00750FAA" w:rsidRPr="00511F00">
        <w:rPr>
          <w:rFonts w:eastAsia="Times New Roman" w:cs="Arial"/>
          <w:lang w:val="es-ES"/>
        </w:rPr>
        <w:t xml:space="preserve"> las personas con (</w:t>
      </w:r>
      <w:r w:rsidR="00750FAA" w:rsidRPr="00511F00">
        <w:rPr>
          <w:rFonts w:eastAsia="Times New Roman" w:cs="Arial"/>
          <w:i/>
          <w:iCs/>
          <w:lang w:val="es-ES"/>
        </w:rPr>
        <w:t>MCI</w:t>
      </w:r>
      <w:r w:rsidR="00750FAA" w:rsidRPr="00511F00">
        <w:rPr>
          <w:rFonts w:eastAsia="Times New Roman" w:cs="Arial"/>
          <w:lang w:val="es-ES"/>
        </w:rPr>
        <w:t>)</w:t>
      </w:r>
      <w:r w:rsidR="00F63CE9" w:rsidRPr="00511F00">
        <w:rPr>
          <w:rFonts w:eastAsia="Times New Roman" w:cs="Arial"/>
          <w:lang w:val="es-ES"/>
        </w:rPr>
        <w:t xml:space="preserve"> </w:t>
      </w:r>
      <w:r w:rsidR="00750FAA" w:rsidRPr="00511F00">
        <w:rPr>
          <w:rFonts w:eastAsia="Times New Roman" w:cs="Arial"/>
          <w:lang w:val="es-ES"/>
        </w:rPr>
        <w:t>tienen la (</w:t>
      </w:r>
      <w:r w:rsidR="00750FAA" w:rsidRPr="00511F00">
        <w:rPr>
          <w:rFonts w:eastAsia="Times New Roman" w:cs="Arial"/>
          <w:i/>
          <w:iCs/>
          <w:lang w:val="es-ES"/>
        </w:rPr>
        <w:t>EA</w:t>
      </w:r>
      <w:r w:rsidR="00750FAA" w:rsidRPr="00511F00">
        <w:rPr>
          <w:rFonts w:eastAsia="Times New Roman" w:cs="Arial"/>
          <w:lang w:val="es-ES"/>
        </w:rPr>
        <w:t>), a continuación se describen las tres etapas de la (</w:t>
      </w:r>
      <w:r w:rsidR="00750FAA" w:rsidRPr="00511F00">
        <w:rPr>
          <w:rFonts w:eastAsia="Times New Roman" w:cs="Arial"/>
          <w:i/>
          <w:iCs/>
          <w:lang w:val="es-ES"/>
        </w:rPr>
        <w:t>EA</w:t>
      </w:r>
      <w:r w:rsidR="00750FAA" w:rsidRPr="00511F00">
        <w:rPr>
          <w:rFonts w:eastAsia="Times New Roman" w:cs="Arial"/>
          <w:lang w:val="es-ES"/>
        </w:rPr>
        <w:t>)</w:t>
      </w:r>
      <w:r w:rsidR="00142184">
        <w:rPr>
          <w:rFonts w:eastAsia="Times New Roman" w:cs="Arial"/>
          <w:lang w:val="es-ES"/>
        </w:rPr>
        <w:t xml:space="preserve"> </w:t>
      </w:r>
      <w:r w:rsidR="00504F17">
        <w:rPr>
          <w:rFonts w:eastAsia="Times New Roman" w:cs="Arial"/>
          <w:lang w:val="es-ES"/>
        </w:rPr>
        <w:t xml:space="preserve">  </w:t>
      </w:r>
      <w:sdt>
        <w:sdtPr>
          <w:rPr>
            <w:lang w:val="es-ES"/>
          </w:rPr>
          <w:id w:val="-239415911"/>
          <w:citation/>
        </w:sdtPr>
        <w:sdtEndPr/>
        <w:sdtContent>
          <w:r w:rsidR="00504F17">
            <w:rPr>
              <w:lang w:val="es-ES"/>
            </w:rPr>
            <w:fldChar w:fldCharType="begin"/>
          </w:r>
          <w:r w:rsidR="00504F17" w:rsidRPr="001507AC">
            <w:rPr>
              <w:lang w:val="es-ES"/>
            </w:rPr>
            <w:instrText xml:space="preserve">CITATION MarcadorDePosición1 \l 9226 </w:instrText>
          </w:r>
          <w:r w:rsidR="00504F17">
            <w:rPr>
              <w:lang w:val="es-ES"/>
            </w:rPr>
            <w:fldChar w:fldCharType="separate"/>
          </w:r>
          <w:r w:rsidR="00DF77DF" w:rsidRPr="001507AC">
            <w:rPr>
              <w:noProof/>
              <w:lang w:val="es-ES"/>
            </w:rPr>
            <w:t>(National Institute on Aging, 2021)</w:t>
          </w:r>
          <w:r w:rsidR="00504F17">
            <w:rPr>
              <w:lang w:val="es-ES"/>
            </w:rPr>
            <w:fldChar w:fldCharType="end"/>
          </w:r>
        </w:sdtContent>
      </w:sdt>
      <w:r w:rsidR="00504F17">
        <w:rPr>
          <w:rFonts w:eastAsia="Times New Roman" w:cs="Arial"/>
          <w:lang w:val="es-ES"/>
        </w:rPr>
        <w:t>.</w:t>
      </w:r>
    </w:p>
    <w:p w14:paraId="766ADE48" w14:textId="77777777" w:rsidR="001261B0" w:rsidRPr="00511F00" w:rsidRDefault="001261B0" w:rsidP="001261B0">
      <w:pPr>
        <w:spacing w:after="0" w:line="240" w:lineRule="auto"/>
        <w:jc w:val="center"/>
        <w:rPr>
          <w:rFonts w:eastAsia="Times New Roman" w:cs="Arial"/>
          <w:b/>
          <w:bCs/>
          <w:lang w:val="es-ES"/>
        </w:rPr>
      </w:pPr>
    </w:p>
    <w:p w14:paraId="7CDE7021" w14:textId="77777777" w:rsidR="00035F6E" w:rsidRPr="00511F00" w:rsidRDefault="00750FAA" w:rsidP="00457865">
      <w:pPr>
        <w:pStyle w:val="Prrafodelista"/>
        <w:numPr>
          <w:ilvl w:val="0"/>
          <w:numId w:val="3"/>
        </w:numPr>
        <w:spacing w:line="360" w:lineRule="auto"/>
        <w:jc w:val="both"/>
        <w:rPr>
          <w:rFonts w:eastAsia="Times New Roman" w:cs="Arial"/>
        </w:rPr>
      </w:pPr>
      <w:r w:rsidRPr="00511F00">
        <w:rPr>
          <w:rFonts w:eastAsia="Times New Roman" w:cs="Arial"/>
          <w:b/>
          <w:bCs/>
        </w:rPr>
        <w:t>E</w:t>
      </w:r>
      <w:r w:rsidR="00A374D3" w:rsidRPr="00511F00">
        <w:rPr>
          <w:rFonts w:eastAsia="Times New Roman" w:cs="Arial"/>
          <w:b/>
          <w:bCs/>
        </w:rPr>
        <w:t>tapa</w:t>
      </w:r>
      <w:r w:rsidRPr="00511F00">
        <w:rPr>
          <w:rFonts w:eastAsia="Times New Roman" w:cs="Arial"/>
          <w:b/>
          <w:bCs/>
        </w:rPr>
        <w:t xml:space="preserve"> temprana o leve</w:t>
      </w:r>
      <w:r w:rsidR="00035F6E" w:rsidRPr="00511F00">
        <w:rPr>
          <w:rFonts w:eastAsia="Times New Roman" w:cs="Arial"/>
        </w:rPr>
        <w:t>:</w:t>
      </w:r>
      <w:r w:rsidR="00BD2282" w:rsidRPr="00511F00">
        <w:rPr>
          <w:rFonts w:eastAsia="Times New Roman" w:cs="Arial"/>
        </w:rPr>
        <w:t xml:space="preserve"> </w:t>
      </w:r>
      <w:r w:rsidR="00035F6E" w:rsidRPr="00511F00">
        <w:rPr>
          <w:rFonts w:eastAsia="Times New Roman" w:cs="Arial"/>
        </w:rPr>
        <w:t>S</w:t>
      </w:r>
      <w:r w:rsidR="00D35E21" w:rsidRPr="00511F00">
        <w:rPr>
          <w:rFonts w:eastAsia="Times New Roman" w:cs="Arial"/>
        </w:rPr>
        <w:t xml:space="preserve">e presentan síntomas significativos con la memoria y el pensamiento </w:t>
      </w:r>
      <w:r w:rsidR="00035F6E" w:rsidRPr="00511F00">
        <w:rPr>
          <w:rFonts w:eastAsia="Times New Roman" w:cs="Arial"/>
        </w:rPr>
        <w:t>que afectan el funcionamiento diario, las personas pueden experimentar</w:t>
      </w:r>
      <w:r w:rsidR="00E829BD" w:rsidRPr="00511F00">
        <w:rPr>
          <w:rFonts w:eastAsia="Times New Roman" w:cs="Arial"/>
        </w:rPr>
        <w:t>:</w:t>
      </w:r>
    </w:p>
    <w:p w14:paraId="7C80AB7A"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Pérdida de memoria de hechos recientes.</w:t>
      </w:r>
    </w:p>
    <w:p w14:paraId="6F3F7382"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Dificultad para resolver problemas y tareas complejas.</w:t>
      </w:r>
    </w:p>
    <w:p w14:paraId="703F3CBB"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lastRenderedPageBreak/>
        <w:t>Cambios en la personalidad.</w:t>
      </w:r>
    </w:p>
    <w:p w14:paraId="4509D189"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Dificultad para organizar y expresar pensamientos.</w:t>
      </w:r>
    </w:p>
    <w:p w14:paraId="24B85B80" w14:textId="77777777" w:rsidR="00035F6E" w:rsidRPr="00427A0F" w:rsidRDefault="00035F6E" w:rsidP="004C2DD8">
      <w:pPr>
        <w:pStyle w:val="Prrafodelista"/>
        <w:numPr>
          <w:ilvl w:val="0"/>
          <w:numId w:val="5"/>
        </w:numPr>
        <w:spacing w:line="360" w:lineRule="auto"/>
        <w:ind w:hanging="357"/>
        <w:jc w:val="both"/>
        <w:rPr>
          <w:rFonts w:eastAsia="Times New Roman" w:cs="Arial"/>
        </w:rPr>
      </w:pPr>
      <w:r w:rsidRPr="00427A0F">
        <w:rPr>
          <w:rFonts w:eastAsia="Times New Roman" w:cs="Arial"/>
        </w:rPr>
        <w:t>Extraviar pertenecías.</w:t>
      </w:r>
    </w:p>
    <w:p w14:paraId="4F9AF219" w14:textId="77777777" w:rsidR="00035F6E" w:rsidRPr="00511F00" w:rsidRDefault="00035F6E" w:rsidP="00285677">
      <w:pPr>
        <w:pStyle w:val="Prrafodelista"/>
        <w:numPr>
          <w:ilvl w:val="0"/>
          <w:numId w:val="3"/>
        </w:numPr>
        <w:spacing w:line="360" w:lineRule="auto"/>
        <w:jc w:val="both"/>
        <w:rPr>
          <w:rFonts w:eastAsia="Times New Roman" w:cs="Arial"/>
        </w:rPr>
      </w:pPr>
      <w:r w:rsidRPr="00511F00">
        <w:rPr>
          <w:rFonts w:eastAsia="Times New Roman" w:cs="Arial"/>
          <w:b/>
          <w:bCs/>
        </w:rPr>
        <w:t>Etapa intermedia o moderada</w:t>
      </w:r>
      <w:r w:rsidRPr="00511F00">
        <w:rPr>
          <w:rFonts w:eastAsia="Times New Roman" w:cs="Arial"/>
        </w:rPr>
        <w:t xml:space="preserve">: </w:t>
      </w:r>
      <w:r w:rsidR="00E829BD" w:rsidRPr="00511F00">
        <w:rPr>
          <w:rFonts w:eastAsia="Times New Roman" w:cs="Arial"/>
        </w:rPr>
        <w:t xml:space="preserve">En esta etapa las personas se vuelven </w:t>
      </w:r>
      <w:r w:rsidR="00CC2081" w:rsidRPr="00511F00">
        <w:rPr>
          <w:rFonts w:eastAsia="Times New Roman" w:cs="Arial"/>
        </w:rPr>
        <w:t>más</w:t>
      </w:r>
      <w:r w:rsidR="00E829BD" w:rsidRPr="00511F00">
        <w:rPr>
          <w:rFonts w:eastAsia="Times New Roman" w:cs="Arial"/>
        </w:rPr>
        <w:t xml:space="preserve"> confusas, olvidadizas y comienzan a necesitar ayuda con las actividades diarias, </w:t>
      </w:r>
      <w:r w:rsidR="00223785" w:rsidRPr="00511F00">
        <w:rPr>
          <w:rFonts w:eastAsia="Times New Roman" w:cs="Arial"/>
        </w:rPr>
        <w:t>l</w:t>
      </w:r>
      <w:r w:rsidR="00E829BD" w:rsidRPr="00511F00">
        <w:rPr>
          <w:rFonts w:eastAsia="Times New Roman" w:cs="Arial"/>
        </w:rPr>
        <w:t>as personas pueden experimentar:</w:t>
      </w:r>
    </w:p>
    <w:p w14:paraId="0646968E"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Confusión cada vez más profunda.</w:t>
      </w:r>
    </w:p>
    <w:p w14:paraId="5D0A8785"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Experimenta una pérdida de memoria aún mayor.</w:t>
      </w:r>
    </w:p>
    <w:p w14:paraId="77FDF385"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Necesita ayuda con algunas actividades diarias.</w:t>
      </w:r>
    </w:p>
    <w:p w14:paraId="64743F55" w14:textId="77777777" w:rsidR="00427A0F" w:rsidRPr="00427A0F" w:rsidRDefault="00CC2081" w:rsidP="00E40CB0">
      <w:pPr>
        <w:pStyle w:val="Prrafodelista"/>
        <w:numPr>
          <w:ilvl w:val="0"/>
          <w:numId w:val="5"/>
        </w:numPr>
        <w:spacing w:line="240" w:lineRule="auto"/>
        <w:ind w:left="1434" w:hanging="357"/>
        <w:rPr>
          <w:rFonts w:eastAsia="Times New Roman" w:cs="Arial"/>
        </w:rPr>
      </w:pPr>
      <w:r w:rsidRPr="00427A0F">
        <w:rPr>
          <w:rFonts w:eastAsia="Times New Roman" w:cs="Arial"/>
        </w:rPr>
        <w:t>Experimentar cambios significativos en la personalidad y el comportamiento.</w:t>
      </w:r>
    </w:p>
    <w:p w14:paraId="5AAE9032" w14:textId="77777777" w:rsidR="003569FD" w:rsidRPr="00511F00" w:rsidRDefault="003569FD" w:rsidP="004943D6">
      <w:pPr>
        <w:pStyle w:val="Prrafodelista"/>
        <w:numPr>
          <w:ilvl w:val="0"/>
          <w:numId w:val="3"/>
        </w:numPr>
        <w:spacing w:line="360" w:lineRule="auto"/>
        <w:jc w:val="both"/>
        <w:rPr>
          <w:rFonts w:eastAsia="Times New Roman" w:cs="Arial"/>
        </w:rPr>
      </w:pPr>
      <w:r w:rsidRPr="00511F00">
        <w:rPr>
          <w:rFonts w:eastAsia="Times New Roman" w:cs="Arial"/>
          <w:b/>
          <w:bCs/>
        </w:rPr>
        <w:t xml:space="preserve">Etapa </w:t>
      </w:r>
      <w:r w:rsidR="00223785" w:rsidRPr="00511F00">
        <w:rPr>
          <w:rFonts w:eastAsia="Times New Roman" w:cs="Arial"/>
          <w:b/>
          <w:bCs/>
        </w:rPr>
        <w:t>tardía</w:t>
      </w:r>
      <w:r w:rsidRPr="00511F00">
        <w:rPr>
          <w:rFonts w:eastAsia="Times New Roman" w:cs="Arial"/>
          <w:b/>
          <w:bCs/>
        </w:rPr>
        <w:t xml:space="preserve"> o </w:t>
      </w:r>
      <w:r w:rsidR="00223785" w:rsidRPr="00511F00">
        <w:rPr>
          <w:rFonts w:eastAsia="Times New Roman" w:cs="Arial"/>
          <w:b/>
          <w:bCs/>
        </w:rPr>
        <w:t>grave</w:t>
      </w:r>
      <w:r w:rsidRPr="00511F00">
        <w:rPr>
          <w:rFonts w:eastAsia="Times New Roman" w:cs="Arial"/>
        </w:rPr>
        <w:t xml:space="preserve">: </w:t>
      </w:r>
      <w:r w:rsidR="00223785" w:rsidRPr="00511F00">
        <w:rPr>
          <w:rFonts w:eastAsia="Times New Roman" w:cs="Arial"/>
        </w:rPr>
        <w:t>Etapa también llamada demencia severa, la función mental continúa deteriorándose y la enfermedad tiene un impacto progresivo en el movimiento y las capacidades físicas, las personas pueden experimentar:</w:t>
      </w:r>
    </w:p>
    <w:p w14:paraId="75DEB2B7" w14:textId="77777777" w:rsidR="00223785" w:rsidRPr="00511F00" w:rsidRDefault="00223785" w:rsidP="00427A0F">
      <w:pPr>
        <w:pStyle w:val="Prrafodelista"/>
        <w:numPr>
          <w:ilvl w:val="0"/>
          <w:numId w:val="5"/>
        </w:numPr>
        <w:spacing w:line="240" w:lineRule="auto"/>
        <w:ind w:left="1434" w:hanging="357"/>
        <w:rPr>
          <w:rFonts w:eastAsia="Times New Roman" w:cs="Arial"/>
        </w:rPr>
      </w:pPr>
      <w:r w:rsidRPr="00511F00">
        <w:rPr>
          <w:rFonts w:eastAsia="Times New Roman" w:cs="Arial"/>
        </w:rPr>
        <w:t>Pierde la capacidad de comunicarse coherentemente.</w:t>
      </w:r>
    </w:p>
    <w:p w14:paraId="7B7B0D8A" w14:textId="77777777" w:rsidR="00223785" w:rsidRPr="00511F00" w:rsidRDefault="00223785" w:rsidP="00427A0F">
      <w:pPr>
        <w:pStyle w:val="Prrafodelista"/>
        <w:numPr>
          <w:ilvl w:val="0"/>
          <w:numId w:val="5"/>
        </w:numPr>
        <w:spacing w:line="240" w:lineRule="auto"/>
        <w:ind w:left="1434" w:hanging="357"/>
        <w:rPr>
          <w:rFonts w:eastAsia="Times New Roman" w:cs="Arial"/>
        </w:rPr>
      </w:pPr>
      <w:r w:rsidRPr="00511F00">
        <w:rPr>
          <w:rFonts w:eastAsia="Times New Roman" w:cs="Arial"/>
        </w:rPr>
        <w:t>Requiere asistencia diaria con el cuidado personal.</w:t>
      </w:r>
    </w:p>
    <w:p w14:paraId="3AC35919" w14:textId="15714096" w:rsidR="00850107" w:rsidRDefault="00223785" w:rsidP="00DB5FDF">
      <w:pPr>
        <w:pStyle w:val="Prrafodelista"/>
        <w:numPr>
          <w:ilvl w:val="0"/>
          <w:numId w:val="5"/>
        </w:numPr>
        <w:spacing w:line="240" w:lineRule="auto"/>
        <w:ind w:left="1434" w:hanging="357"/>
        <w:rPr>
          <w:rFonts w:eastAsia="Times New Roman" w:cs="Arial"/>
        </w:rPr>
      </w:pPr>
      <w:r w:rsidRPr="00511F00">
        <w:rPr>
          <w:rFonts w:eastAsia="Times New Roman" w:cs="Arial"/>
        </w:rPr>
        <w:t>Experimentar una disminución de las capacidades físicas.</w:t>
      </w:r>
    </w:p>
    <w:p w14:paraId="733DF88F" w14:textId="55D342EC" w:rsidR="006812C9" w:rsidRPr="00020188" w:rsidRDefault="006812C9" w:rsidP="00850107">
      <w:pPr>
        <w:pStyle w:val="Ttulo3"/>
        <w:spacing w:before="360"/>
      </w:pPr>
      <w:bookmarkStart w:id="69" w:name="_Toc103870781"/>
      <w:r>
        <w:t>2.</w:t>
      </w:r>
      <w:r w:rsidR="00020188">
        <w:t>2</w:t>
      </w:r>
      <w:r>
        <w:t>.</w:t>
      </w:r>
      <w:r w:rsidR="00020188">
        <w:t>3</w:t>
      </w:r>
      <w:r>
        <w:t>.</w:t>
      </w:r>
      <w:r w:rsidR="00850107">
        <w:t xml:space="preserve"> </w:t>
      </w:r>
      <w:r>
        <w:t>Causas</w:t>
      </w:r>
      <w:bookmarkEnd w:id="69"/>
    </w:p>
    <w:p w14:paraId="355EE652" w14:textId="5959506D" w:rsidR="003B1C07" w:rsidRPr="003B1C07" w:rsidRDefault="003B1C07" w:rsidP="003B1C07">
      <w:pPr>
        <w:rPr>
          <w:lang w:val="es-ES"/>
        </w:rPr>
      </w:pPr>
      <w:r w:rsidRPr="003B1C07">
        <w:rPr>
          <w:lang w:val="es-ES"/>
        </w:rPr>
        <w:t>No existe una causa concreta a la que se le pueda atribuir la responsabilidad de la aparición de la Enfermedad de Alzheimer. Al contrario, su etiología es multifactorial, es decir, existen una serie de factores de riesgo, tanto genéticos como ambientales que, al interferir entre sí, dan lugar a una serie de acontecimientos que resultan en el inicio de la enfermedad</w:t>
      </w:r>
      <w:r w:rsidR="00B6543D">
        <w:rPr>
          <w:lang w:val="es-ES"/>
        </w:rPr>
        <w:t xml:space="preserve"> </w:t>
      </w:r>
      <w:sdt>
        <w:sdtPr>
          <w:rPr>
            <w:lang w:val="es-ES"/>
          </w:rPr>
          <w:id w:val="-324051845"/>
          <w:citation/>
        </w:sdtPr>
        <w:sdtEndPr/>
        <w:sdtContent>
          <w:r w:rsidR="00B6543D">
            <w:rPr>
              <w:lang w:val="es-ES"/>
            </w:rPr>
            <w:fldChar w:fldCharType="begin"/>
          </w:r>
          <w:r w:rsidR="00B6543D">
            <w:rPr>
              <w:lang w:val="es-CO"/>
            </w:rPr>
            <w:instrText xml:space="preserve"> CITATION Vit15 \l 9226 </w:instrText>
          </w:r>
          <w:r w:rsidR="00B6543D">
            <w:rPr>
              <w:lang w:val="es-ES"/>
            </w:rPr>
            <w:fldChar w:fldCharType="separate"/>
          </w:r>
          <w:r w:rsidR="00DF77DF" w:rsidRPr="00DF77DF">
            <w:rPr>
              <w:noProof/>
              <w:lang w:val="es-CO"/>
            </w:rPr>
            <w:t>(Vitalia, 2015)</w:t>
          </w:r>
          <w:r w:rsidR="00B6543D">
            <w:rPr>
              <w:lang w:val="es-ES"/>
            </w:rPr>
            <w:fldChar w:fldCharType="end"/>
          </w:r>
        </w:sdtContent>
      </w:sdt>
      <w:r w:rsidR="00B6543D">
        <w:rPr>
          <w:lang w:val="es-ES"/>
        </w:rPr>
        <w:t>.</w:t>
      </w:r>
    </w:p>
    <w:p w14:paraId="78E8A348" w14:textId="7DB5AA49" w:rsidR="00246372" w:rsidRDefault="003B1C07" w:rsidP="00402EBE">
      <w:pPr>
        <w:rPr>
          <w:lang w:val="es-ES"/>
        </w:rPr>
      </w:pPr>
      <w:r w:rsidRPr="003B1C07">
        <w:rPr>
          <w:lang w:val="es-ES"/>
        </w:rPr>
        <w:t>Los principales factores de riesgo implicados en la etiopatogenia del Alzheimer son</w:t>
      </w:r>
      <w:r w:rsidR="00B6543D">
        <w:rPr>
          <w:lang w:val="es-ES"/>
        </w:rPr>
        <w:t xml:space="preserve"> la </w:t>
      </w:r>
      <w:r w:rsidRPr="003B1C07">
        <w:rPr>
          <w:lang w:val="es-ES"/>
        </w:rPr>
        <w:t>Influencia genética</w:t>
      </w:r>
      <w:r w:rsidR="00402EBE">
        <w:rPr>
          <w:lang w:val="es-ES"/>
        </w:rPr>
        <w:t>, la e</w:t>
      </w:r>
      <w:r w:rsidRPr="003B1C07">
        <w:rPr>
          <w:lang w:val="es-ES"/>
        </w:rPr>
        <w:t xml:space="preserve">dad </w:t>
      </w:r>
      <w:r w:rsidR="00402EBE">
        <w:rPr>
          <w:lang w:val="es-ES"/>
        </w:rPr>
        <w:t>el s</w:t>
      </w:r>
      <w:r w:rsidRPr="003B1C07">
        <w:rPr>
          <w:lang w:val="es-ES"/>
        </w:rPr>
        <w:t>exo</w:t>
      </w:r>
      <w:r w:rsidR="00402EBE">
        <w:rPr>
          <w:lang w:val="es-ES"/>
        </w:rPr>
        <w:t xml:space="preserve"> (</w:t>
      </w:r>
      <w:r w:rsidRPr="003B1C07">
        <w:rPr>
          <w:lang w:val="es-ES"/>
        </w:rPr>
        <w:t>Cuestión controvertida. Existe un mayor porcentaje de mujeres que presentan la enfermeda</w:t>
      </w:r>
      <w:r w:rsidR="00B6543D">
        <w:rPr>
          <w:lang w:val="es-ES"/>
        </w:rPr>
        <w:t>d</w:t>
      </w:r>
      <w:r w:rsidRPr="003B1C07">
        <w:rPr>
          <w:lang w:val="es-ES"/>
        </w:rPr>
        <w:t>, sin embargo, se cree que puede ser debido a su mayor esperanza de vida</w:t>
      </w:r>
      <w:r w:rsidR="005C51D5">
        <w:rPr>
          <w:lang w:val="es-ES"/>
        </w:rPr>
        <w:t>)</w:t>
      </w:r>
      <w:r w:rsidR="00402EBE">
        <w:rPr>
          <w:lang w:val="es-ES"/>
        </w:rPr>
        <w:t>; la e</w:t>
      </w:r>
      <w:r w:rsidRPr="003B1C07">
        <w:rPr>
          <w:lang w:val="es-ES"/>
        </w:rPr>
        <w:t>scolarización y nivel educativo</w:t>
      </w:r>
      <w:r w:rsidR="00402EBE">
        <w:rPr>
          <w:lang w:val="es-ES"/>
        </w:rPr>
        <w:t xml:space="preserve"> (</w:t>
      </w:r>
      <w:r w:rsidRPr="003B1C07">
        <w:rPr>
          <w:lang w:val="es-ES"/>
        </w:rPr>
        <w:t xml:space="preserve">La ejercitación cognitiva y el aprendizaje estimulan la comunicación neuronal </w:t>
      </w:r>
      <w:r w:rsidR="00402EBE">
        <w:rPr>
          <w:lang w:val="es-ES"/>
        </w:rPr>
        <w:t>-</w:t>
      </w:r>
      <w:r w:rsidR="00246372">
        <w:rPr>
          <w:lang w:val="es-ES"/>
        </w:rPr>
        <w:t xml:space="preserve"> </w:t>
      </w:r>
      <w:r w:rsidRPr="003B1C07">
        <w:rPr>
          <w:lang w:val="es-ES"/>
        </w:rPr>
        <w:t>plasticidad neurológica</w:t>
      </w:r>
      <w:r w:rsidR="00402EBE">
        <w:rPr>
          <w:lang w:val="es-ES"/>
        </w:rPr>
        <w:t xml:space="preserve"> -</w:t>
      </w:r>
      <w:r w:rsidR="005C51D5">
        <w:rPr>
          <w:lang w:val="es-ES"/>
        </w:rPr>
        <w:t xml:space="preserve"> </w:t>
      </w:r>
      <w:r w:rsidRPr="003B1C07">
        <w:rPr>
          <w:lang w:val="es-ES"/>
        </w:rPr>
        <w:t>con lo que un bajo nivel educativo viene relacionado con un aumento del riesgo de desarrollar la enfermedad</w:t>
      </w:r>
      <w:r w:rsidR="00402EBE">
        <w:rPr>
          <w:lang w:val="es-ES"/>
        </w:rPr>
        <w:t>); la h</w:t>
      </w:r>
      <w:r w:rsidRPr="003B1C07">
        <w:rPr>
          <w:lang w:val="es-ES"/>
        </w:rPr>
        <w:t>ipertensión Arterial de larga evolución</w:t>
      </w:r>
      <w:r w:rsidR="005C51D5">
        <w:rPr>
          <w:lang w:val="es-ES"/>
        </w:rPr>
        <w:t>;</w:t>
      </w:r>
      <w:r w:rsidR="00402EBE">
        <w:rPr>
          <w:lang w:val="es-ES"/>
        </w:rPr>
        <w:t xml:space="preserve"> a</w:t>
      </w:r>
      <w:r w:rsidRPr="003B1C07">
        <w:rPr>
          <w:lang w:val="es-ES"/>
        </w:rPr>
        <w:t xml:space="preserve">ntecedentes de </w:t>
      </w:r>
      <w:r w:rsidR="000A2148">
        <w:rPr>
          <w:lang w:val="es-ES"/>
        </w:rPr>
        <w:t>t</w:t>
      </w:r>
      <w:r w:rsidRPr="003B1C07">
        <w:rPr>
          <w:lang w:val="es-ES"/>
        </w:rPr>
        <w:t xml:space="preserve">raumatismo </w:t>
      </w:r>
      <w:r w:rsidR="000A2148">
        <w:rPr>
          <w:lang w:val="es-ES"/>
        </w:rPr>
        <w:t>c</w:t>
      </w:r>
      <w:r w:rsidRPr="003B1C07">
        <w:rPr>
          <w:lang w:val="es-ES"/>
        </w:rPr>
        <w:t>raneal</w:t>
      </w:r>
      <w:r w:rsidR="00246372">
        <w:rPr>
          <w:lang w:val="es-ES"/>
        </w:rPr>
        <w:t xml:space="preserve">. </w:t>
      </w:r>
    </w:p>
    <w:p w14:paraId="116167E0" w14:textId="31E1BECB" w:rsidR="00402EBE" w:rsidRDefault="00246372" w:rsidP="00402EBE">
      <w:pPr>
        <w:rPr>
          <w:lang w:val="es-ES"/>
        </w:rPr>
      </w:pPr>
      <w:r>
        <w:rPr>
          <w:lang w:val="es-ES"/>
        </w:rPr>
        <w:t>L</w:t>
      </w:r>
      <w:r w:rsidR="00402EBE">
        <w:rPr>
          <w:lang w:val="es-ES"/>
        </w:rPr>
        <w:t>a n</w:t>
      </w:r>
      <w:r w:rsidR="003B1C07" w:rsidRPr="003B1C07">
        <w:rPr>
          <w:lang w:val="es-ES"/>
        </w:rPr>
        <w:t>utrición</w:t>
      </w:r>
      <w:r w:rsidR="00402EBE">
        <w:rPr>
          <w:lang w:val="es-ES"/>
        </w:rPr>
        <w:t xml:space="preserve"> (</w:t>
      </w:r>
      <w:r w:rsidR="003B1C07" w:rsidRPr="003B1C07">
        <w:rPr>
          <w:lang w:val="es-ES"/>
        </w:rPr>
        <w:t xml:space="preserve">Una dieta basada en productos de gran contenido calórico, con altos niveles de ácidos grasos saturados y/o de ácidos grasos omega 6, están relacionados con un mayor </w:t>
      </w:r>
      <w:r w:rsidR="003B1C07" w:rsidRPr="003B1C07">
        <w:rPr>
          <w:lang w:val="es-ES"/>
        </w:rPr>
        <w:lastRenderedPageBreak/>
        <w:t>riesgo de sufrir Alzheimer</w:t>
      </w:r>
      <w:r w:rsidR="00402EBE">
        <w:rPr>
          <w:lang w:val="es-ES"/>
        </w:rPr>
        <w:t>); n</w:t>
      </w:r>
      <w:r w:rsidR="003B1C07" w:rsidRPr="003B1C07">
        <w:rPr>
          <w:lang w:val="es-ES"/>
        </w:rPr>
        <w:t xml:space="preserve">iveles elevados de </w:t>
      </w:r>
      <w:r w:rsidR="00C05A1D">
        <w:rPr>
          <w:lang w:val="es-ES"/>
        </w:rPr>
        <w:t>h</w:t>
      </w:r>
      <w:r w:rsidR="003B1C07" w:rsidRPr="003B1C07">
        <w:rPr>
          <w:lang w:val="es-ES"/>
        </w:rPr>
        <w:t>omocisteína</w:t>
      </w:r>
      <w:r w:rsidR="00402EBE">
        <w:rPr>
          <w:lang w:val="es-ES"/>
        </w:rPr>
        <w:t xml:space="preserve"> (</w:t>
      </w:r>
      <w:r w:rsidR="003B1C07" w:rsidRPr="003B1C07">
        <w:rPr>
          <w:lang w:val="es-ES"/>
        </w:rPr>
        <w:t xml:space="preserve">sustancia </w:t>
      </w:r>
      <w:proofErr w:type="spellStart"/>
      <w:r w:rsidR="003B1C07" w:rsidRPr="003B1C07">
        <w:rPr>
          <w:lang w:val="es-ES"/>
        </w:rPr>
        <w:t>aminoácid</w:t>
      </w:r>
      <w:r w:rsidR="00402EBE">
        <w:rPr>
          <w:lang w:val="es-ES"/>
        </w:rPr>
        <w:t>a</w:t>
      </w:r>
      <w:proofErr w:type="spellEnd"/>
      <w:r w:rsidR="003B1C07" w:rsidRPr="003B1C07">
        <w:rPr>
          <w:lang w:val="es-ES"/>
        </w:rPr>
        <w:t xml:space="preserve"> orgánic</w:t>
      </w:r>
      <w:r w:rsidR="00402EBE">
        <w:rPr>
          <w:lang w:val="es-ES"/>
        </w:rPr>
        <w:t>a</w:t>
      </w:r>
      <w:r w:rsidR="003B1C07" w:rsidRPr="003B1C07">
        <w:rPr>
          <w:lang w:val="es-ES"/>
        </w:rPr>
        <w:t xml:space="preserve"> que interviene en procesos fundamentales para el organismo, pero que, en concentraciones altas, está íntimamente relacionada con la aparición de cardiopatías y neuropatías</w:t>
      </w:r>
      <w:r w:rsidR="00402EBE">
        <w:rPr>
          <w:lang w:val="es-ES"/>
        </w:rPr>
        <w:t xml:space="preserve">); </w:t>
      </w:r>
      <w:r w:rsidR="005C51D5">
        <w:rPr>
          <w:lang w:val="es-ES"/>
        </w:rPr>
        <w:t>o</w:t>
      </w:r>
      <w:r w:rsidR="003B1C07" w:rsidRPr="003B1C07">
        <w:rPr>
          <w:lang w:val="es-ES"/>
        </w:rPr>
        <w:t>tros</w:t>
      </w:r>
      <w:r w:rsidR="005C51D5">
        <w:rPr>
          <w:lang w:val="es-ES"/>
        </w:rPr>
        <w:t xml:space="preserve"> factores</w:t>
      </w:r>
      <w:r w:rsidR="00402EBE">
        <w:rPr>
          <w:lang w:val="es-ES"/>
        </w:rPr>
        <w:t xml:space="preserve"> como el</w:t>
      </w:r>
      <w:r w:rsidR="003B1C07" w:rsidRPr="003B1C07">
        <w:rPr>
          <w:lang w:val="es-ES"/>
        </w:rPr>
        <w:t xml:space="preserve"> </w:t>
      </w:r>
      <w:r w:rsidR="00402EBE">
        <w:rPr>
          <w:lang w:val="es-ES"/>
        </w:rPr>
        <w:t>t</w:t>
      </w:r>
      <w:r w:rsidR="003B1C07" w:rsidRPr="003B1C07">
        <w:rPr>
          <w:lang w:val="es-ES"/>
        </w:rPr>
        <w:t xml:space="preserve">abaco, </w:t>
      </w:r>
      <w:r w:rsidR="005C51D5">
        <w:rPr>
          <w:lang w:val="es-ES"/>
        </w:rPr>
        <w:t xml:space="preserve">el </w:t>
      </w:r>
      <w:r w:rsidR="003B1C07" w:rsidRPr="003B1C07">
        <w:rPr>
          <w:lang w:val="es-ES"/>
        </w:rPr>
        <w:t>estilo de vida sedentaria, diabetes y obesidad</w:t>
      </w:r>
      <w:r w:rsidR="00402EBE" w:rsidRPr="00402EBE">
        <w:rPr>
          <w:lang w:val="es-ES"/>
        </w:rPr>
        <w:t xml:space="preserve"> </w:t>
      </w:r>
      <w:sdt>
        <w:sdtPr>
          <w:rPr>
            <w:lang w:val="es-ES"/>
          </w:rPr>
          <w:id w:val="83030727"/>
          <w:citation/>
        </w:sdtPr>
        <w:sdtEndPr/>
        <w:sdtContent>
          <w:r w:rsidR="00402EBE">
            <w:rPr>
              <w:lang w:val="es-ES"/>
            </w:rPr>
            <w:fldChar w:fldCharType="begin"/>
          </w:r>
          <w:r w:rsidR="00402EBE">
            <w:rPr>
              <w:lang w:val="es-CO"/>
            </w:rPr>
            <w:instrText xml:space="preserve"> CITATION Vit15 \l 9226 </w:instrText>
          </w:r>
          <w:r w:rsidR="00402EBE">
            <w:rPr>
              <w:lang w:val="es-ES"/>
            </w:rPr>
            <w:fldChar w:fldCharType="separate"/>
          </w:r>
          <w:r w:rsidR="00DF77DF" w:rsidRPr="00DF77DF">
            <w:rPr>
              <w:noProof/>
              <w:lang w:val="es-CO"/>
            </w:rPr>
            <w:t>(Vitalia, 2015)</w:t>
          </w:r>
          <w:r w:rsidR="00402EBE">
            <w:rPr>
              <w:lang w:val="es-ES"/>
            </w:rPr>
            <w:fldChar w:fldCharType="end"/>
          </w:r>
        </w:sdtContent>
      </w:sdt>
      <w:r w:rsidR="00402EBE">
        <w:rPr>
          <w:lang w:val="es-ES"/>
        </w:rPr>
        <w:t>.</w:t>
      </w:r>
    </w:p>
    <w:p w14:paraId="419891C0" w14:textId="2DE0B22C" w:rsidR="00B80628" w:rsidRPr="003B1C07" w:rsidRDefault="00B80628" w:rsidP="00402EBE">
      <w:pPr>
        <w:rPr>
          <w:lang w:val="es-ES"/>
        </w:rPr>
      </w:pPr>
      <w:r w:rsidRPr="00B80628">
        <w:rPr>
          <w:lang w:val="es-ES"/>
        </w:rPr>
        <w:t xml:space="preserve">La hipótesis </w:t>
      </w:r>
      <w:proofErr w:type="spellStart"/>
      <w:r w:rsidRPr="00B80628">
        <w:rPr>
          <w:lang w:val="es-ES"/>
        </w:rPr>
        <w:t>amiloidogénica</w:t>
      </w:r>
      <w:proofErr w:type="spellEnd"/>
      <w:r w:rsidRPr="00B80628">
        <w:rPr>
          <w:lang w:val="es-ES"/>
        </w:rPr>
        <w:t xml:space="preserve"> propone que el péptido β-amiloide tiene un papel clave en esta enfermedad. Se han desarrollado varias estrategias farmacológicas diferentes con el objetivo de inhibir la formación de los péptidos β-amiloides, como son los inhibidores de β-</w:t>
      </w:r>
      <w:proofErr w:type="spellStart"/>
      <w:r w:rsidRPr="00B80628">
        <w:rPr>
          <w:lang w:val="es-ES"/>
        </w:rPr>
        <w:t>secretasa</w:t>
      </w:r>
      <w:proofErr w:type="spellEnd"/>
      <w:r w:rsidRPr="00B80628">
        <w:rPr>
          <w:lang w:val="es-ES"/>
        </w:rPr>
        <w:t xml:space="preserve"> y γ-</w:t>
      </w:r>
      <w:proofErr w:type="spellStart"/>
      <w:r w:rsidRPr="00B80628">
        <w:rPr>
          <w:lang w:val="es-ES"/>
        </w:rPr>
        <w:t>secretasa</w:t>
      </w:r>
      <w:proofErr w:type="spellEnd"/>
      <w:r w:rsidRPr="00B80628">
        <w:rPr>
          <w:lang w:val="es-ES"/>
        </w:rPr>
        <w:t xml:space="preserve">. Además, se han desarrollado los tratamientos </w:t>
      </w:r>
      <w:proofErr w:type="spellStart"/>
      <w:r w:rsidRPr="00B80628">
        <w:rPr>
          <w:lang w:val="es-ES"/>
        </w:rPr>
        <w:t>antiamiloide</w:t>
      </w:r>
      <w:proofErr w:type="spellEnd"/>
      <w:r w:rsidRPr="00B80628">
        <w:rPr>
          <w:lang w:val="es-ES"/>
        </w:rPr>
        <w:t>, que incluyen inmunoterapias pasivas y activas enfocadas a inhibir la agregación del péptido β-amiloide</w:t>
      </w:r>
      <w:r>
        <w:rPr>
          <w:lang w:val="es-ES"/>
        </w:rPr>
        <w:t xml:space="preserve"> </w:t>
      </w:r>
      <w:sdt>
        <w:sdtPr>
          <w:rPr>
            <w:lang w:val="es-ES"/>
          </w:rPr>
          <w:id w:val="2040550397"/>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p>
    <w:p w14:paraId="771A7161" w14:textId="77777777" w:rsidR="004D2222" w:rsidRPr="004D2222" w:rsidRDefault="004D2222" w:rsidP="004D2222">
      <w:pPr>
        <w:rPr>
          <w:lang w:val="es-ES"/>
        </w:rPr>
      </w:pPr>
      <w:r w:rsidRPr="004D2222">
        <w:rPr>
          <w:lang w:val="es-ES"/>
        </w:rPr>
        <w:t>Actualmente, las 2 hipótesis etiológicas propuestas más aceptadas por la comunidad científica son la hipótesis de la cascada amiloide y la de la fosforilación de la proteína tau:</w:t>
      </w:r>
    </w:p>
    <w:p w14:paraId="1920D763" w14:textId="2ACEC6A1" w:rsidR="006459EB" w:rsidRPr="003B1C07" w:rsidRDefault="006459EB" w:rsidP="006459EB">
      <w:pPr>
        <w:rPr>
          <w:lang w:val="es-ES"/>
        </w:rPr>
      </w:pPr>
      <w:r>
        <w:rPr>
          <w:lang w:val="es-CO"/>
        </w:rPr>
        <w:t>La h</w:t>
      </w:r>
      <w:r w:rsidR="004D2222" w:rsidRPr="004D2222">
        <w:rPr>
          <w:lang w:val="es-CO"/>
        </w:rPr>
        <w:t>ipótesis de la cascada amiloide</w:t>
      </w:r>
      <w:bookmarkStart w:id="70" w:name="bbib0370"/>
      <w:r w:rsidR="00E07015">
        <w:rPr>
          <w:lang w:val="es-CO"/>
        </w:rPr>
        <w:t xml:space="preserve"> </w:t>
      </w:r>
      <w:r w:rsidR="00E07015" w:rsidRPr="00C303D2">
        <w:rPr>
          <w:lang w:val="es-CO"/>
        </w:rPr>
        <w:t>(</w:t>
      </w:r>
      <w:r w:rsidR="00E07015" w:rsidRPr="00C303D2">
        <w:rPr>
          <w:rFonts w:cs="Arial"/>
          <w:color w:val="2E2E2E"/>
        </w:rPr>
        <w:t xml:space="preserve">Hardy y Higgins, 1992; </w:t>
      </w:r>
      <w:proofErr w:type="spellStart"/>
      <w:r w:rsidR="00E07015" w:rsidRPr="00C303D2">
        <w:rPr>
          <w:rFonts w:cs="Arial"/>
          <w:color w:val="2E2E2E"/>
        </w:rPr>
        <w:t>Haass</w:t>
      </w:r>
      <w:proofErr w:type="spellEnd"/>
      <w:r w:rsidR="00E07015" w:rsidRPr="00C303D2">
        <w:rPr>
          <w:rFonts w:cs="Arial"/>
          <w:color w:val="2E2E2E"/>
        </w:rPr>
        <w:t xml:space="preserve"> y otros, 2012; </w:t>
      </w:r>
      <w:proofErr w:type="spellStart"/>
      <w:r w:rsidR="00E07015" w:rsidRPr="00C303D2">
        <w:rPr>
          <w:rFonts w:cs="Arial"/>
          <w:color w:val="2E2E2E"/>
        </w:rPr>
        <w:t>Mucke</w:t>
      </w:r>
      <w:proofErr w:type="spellEnd"/>
      <w:r w:rsidR="00E07015" w:rsidRPr="00C303D2">
        <w:rPr>
          <w:rFonts w:cs="Arial"/>
          <w:color w:val="2E2E2E"/>
        </w:rPr>
        <w:t xml:space="preserve"> y </w:t>
      </w:r>
      <w:proofErr w:type="spellStart"/>
      <w:r w:rsidR="00E07015" w:rsidRPr="00C303D2">
        <w:rPr>
          <w:rFonts w:cs="Arial"/>
          <w:color w:val="2E2E2E"/>
        </w:rPr>
        <w:t>Selkoe</w:t>
      </w:r>
      <w:proofErr w:type="spellEnd"/>
      <w:r w:rsidR="00E07015" w:rsidRPr="00C303D2">
        <w:rPr>
          <w:rFonts w:cs="Arial"/>
          <w:color w:val="2E2E2E"/>
        </w:rPr>
        <w:t>, 2012; Castello y Soriano. En</w:t>
      </w:r>
      <w:r w:rsidR="00C303D2" w:rsidRPr="00C303D2">
        <w:rPr>
          <w:rFonts w:cs="Arial"/>
          <w:color w:val="2E2E2E"/>
        </w:rPr>
        <w:t xml:space="preserve">: </w:t>
      </w:r>
      <w:r w:rsidR="00C303D2" w:rsidRPr="00C303D2">
        <w:rPr>
          <w:noProof/>
          <w:lang w:val="es-CO"/>
        </w:rPr>
        <w:t>Folch</w:t>
      </w:r>
      <w:r w:rsidR="00C303D2" w:rsidRPr="00B80628">
        <w:rPr>
          <w:noProof/>
          <w:lang w:val="es-CO"/>
        </w:rPr>
        <w:t>, y otros, 2018</w:t>
      </w:r>
      <w:r w:rsidR="00C303D2">
        <w:rPr>
          <w:noProof/>
          <w:lang w:val="es-CO"/>
        </w:rPr>
        <w:t>),</w:t>
      </w:r>
      <w:r w:rsidR="004D2222" w:rsidRPr="004D2222">
        <w:rPr>
          <w:lang w:val="es-CO"/>
        </w:rPr>
        <w:t xml:space="preserve"> </w:t>
      </w:r>
      <w:bookmarkStart w:id="71" w:name="bbib0380"/>
      <w:bookmarkStart w:id="72" w:name="bbib0375"/>
      <w:r w:rsidR="004D2222" w:rsidRPr="004D2222">
        <w:rPr>
          <w:lang w:val="es-CO"/>
        </w:rPr>
        <w:t>sugiere que el proceso neurodegenerativo observado en los cerebros con EA vendría dado principalmente como consecuencia de los eventos citotóxicos desencadenados por la formación, agregación y depósito de los péptidos β-amiloides (βA). Esta hipótesis ha sido muy apoyada por parte de los investigadores debido a los hallazgos genéticos en estudios de biología molecular, abriendo nuevas líneas de investigación en la búsqueda de fármacos para el tratamiento de la EA, tales como, inhibidores de la β y γ-</w:t>
      </w:r>
      <w:proofErr w:type="spellStart"/>
      <w:r w:rsidR="004D2222" w:rsidRPr="004D2222">
        <w:rPr>
          <w:lang w:val="es-CO"/>
        </w:rPr>
        <w:t>secretasa</w:t>
      </w:r>
      <w:proofErr w:type="spellEnd"/>
      <w:r w:rsidR="004D2222" w:rsidRPr="004D2222">
        <w:rPr>
          <w:lang w:val="es-CO"/>
        </w:rPr>
        <w:t xml:space="preserve"> o potenciadores de la α-</w:t>
      </w:r>
      <w:proofErr w:type="spellStart"/>
      <w:r w:rsidR="004D2222" w:rsidRPr="004D2222">
        <w:rPr>
          <w:lang w:val="es-CO"/>
        </w:rPr>
        <w:t>secretasa</w:t>
      </w:r>
      <w:bookmarkStart w:id="73" w:name="bbib0360"/>
      <w:proofErr w:type="spellEnd"/>
      <w:r>
        <w:rPr>
          <w:lang w:val="es-CO"/>
        </w:rPr>
        <w:t xml:space="preserve"> </w:t>
      </w:r>
      <w:sdt>
        <w:sdtPr>
          <w:rPr>
            <w:lang w:val="es-ES"/>
          </w:rPr>
          <w:id w:val="-815562329"/>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Pr>
          <w:lang w:val="es-ES"/>
        </w:rPr>
        <w:t>.</w:t>
      </w:r>
    </w:p>
    <w:p w14:paraId="24D7741E" w14:textId="234DE3DE" w:rsidR="00C303D2" w:rsidRDefault="004D2222" w:rsidP="006459EB">
      <w:pPr>
        <w:rPr>
          <w:lang w:val="es-CO"/>
        </w:rPr>
      </w:pPr>
      <w:r w:rsidRPr="006459EB">
        <w:rPr>
          <w:lang w:val="es-CO"/>
        </w:rPr>
        <w:t xml:space="preserve">Según </w:t>
      </w:r>
      <w:r w:rsidR="006459EB" w:rsidRPr="006459EB">
        <w:rPr>
          <w:lang w:val="es-CO"/>
        </w:rPr>
        <w:t>la</w:t>
      </w:r>
      <w:r w:rsidRPr="006459EB">
        <w:rPr>
          <w:lang w:val="es-CO"/>
        </w:rPr>
        <w:t xml:space="preserve"> hipótesis</w:t>
      </w:r>
      <w:r w:rsidR="006459EB" w:rsidRPr="006459EB">
        <w:rPr>
          <w:lang w:val="es-CO"/>
        </w:rPr>
        <w:t xml:space="preserve"> de la fosforilación</w:t>
      </w:r>
      <w:r w:rsidRPr="006459EB">
        <w:rPr>
          <w:lang w:val="es-CO"/>
        </w:rPr>
        <w:t xml:space="preserve"> </w:t>
      </w:r>
      <w:r w:rsidR="006459EB">
        <w:rPr>
          <w:lang w:val="es-CO"/>
        </w:rPr>
        <w:t xml:space="preserve">en </w:t>
      </w:r>
      <w:r w:rsidRPr="006459EB">
        <w:rPr>
          <w:lang w:val="es-CO"/>
        </w:rPr>
        <w:t>el inicio de la EA la proteína precursora del amiloide (</w:t>
      </w:r>
      <w:r w:rsidRPr="00C303D2">
        <w:rPr>
          <w:lang w:val="es-CO"/>
        </w:rPr>
        <w:t xml:space="preserve">APP) sería metabolizada por la vía </w:t>
      </w:r>
      <w:proofErr w:type="spellStart"/>
      <w:r w:rsidRPr="00C303D2">
        <w:rPr>
          <w:lang w:val="es-CO"/>
        </w:rPr>
        <w:t>amiloidogénica</w:t>
      </w:r>
      <w:proofErr w:type="spellEnd"/>
      <w:r w:rsidRPr="00C303D2">
        <w:rPr>
          <w:lang w:val="es-CO"/>
        </w:rPr>
        <w:t>, lo que provocaría un exceso en la producción de péptido βA y/o un defecto de su eliminación</w:t>
      </w:r>
      <w:bookmarkStart w:id="74" w:name="bbib0365"/>
      <w:bookmarkEnd w:id="73"/>
      <w:r w:rsidR="00C303D2" w:rsidRPr="00C303D2">
        <w:rPr>
          <w:lang w:val="es-CO"/>
        </w:rPr>
        <w:t xml:space="preserve"> (</w:t>
      </w:r>
      <w:r w:rsidR="00C303D2" w:rsidRPr="00C303D2">
        <w:rPr>
          <w:rFonts w:cs="Arial"/>
          <w:color w:val="2E2E2E"/>
        </w:rPr>
        <w:t xml:space="preserve">Huang y </w:t>
      </w:r>
      <w:proofErr w:type="spellStart"/>
      <w:r w:rsidR="00C303D2" w:rsidRPr="00C303D2">
        <w:rPr>
          <w:rFonts w:cs="Arial"/>
          <w:color w:val="2E2E2E"/>
        </w:rPr>
        <w:t>Mucke</w:t>
      </w:r>
      <w:proofErr w:type="spellEnd"/>
      <w:r w:rsidR="00C303D2" w:rsidRPr="00C303D2">
        <w:rPr>
          <w:rFonts w:cs="Arial"/>
          <w:color w:val="2E2E2E"/>
        </w:rPr>
        <w:t xml:space="preserve">, 2012; Hardy y </w:t>
      </w:r>
      <w:proofErr w:type="spellStart"/>
      <w:r w:rsidR="00C303D2" w:rsidRPr="00C303D2">
        <w:rPr>
          <w:rFonts w:cs="Arial"/>
          <w:color w:val="2E2E2E"/>
        </w:rPr>
        <w:t>Selkoe</w:t>
      </w:r>
      <w:proofErr w:type="spellEnd"/>
      <w:r w:rsidR="00C303D2" w:rsidRPr="00C303D2">
        <w:rPr>
          <w:rFonts w:cs="Arial"/>
          <w:color w:val="2E2E2E"/>
        </w:rPr>
        <w:t>, 2002. En</w:t>
      </w:r>
      <w:r w:rsidR="00C303D2">
        <w:rPr>
          <w:rFonts w:cs="Arial"/>
          <w:color w:val="2E2E2E"/>
        </w:rPr>
        <w:t>:</w:t>
      </w:r>
      <w:r w:rsidR="00C303D2" w:rsidRPr="00C303D2">
        <w:rPr>
          <w:rFonts w:cs="Arial"/>
          <w:color w:val="2E2E2E"/>
        </w:rPr>
        <w:t xml:space="preserve"> </w:t>
      </w:r>
      <w:r w:rsidR="00C303D2" w:rsidRPr="00C303D2">
        <w:rPr>
          <w:noProof/>
          <w:lang w:val="es-CO"/>
        </w:rPr>
        <w:t xml:space="preserve">Folch, y otros, 2018). </w:t>
      </w:r>
      <w:r w:rsidRPr="00C303D2">
        <w:rPr>
          <w:lang w:val="es-CO"/>
        </w:rPr>
        <w:t>La proteína βA se obtiene</w:t>
      </w:r>
      <w:r w:rsidRPr="006459EB">
        <w:rPr>
          <w:lang w:val="es-CO"/>
        </w:rPr>
        <w:t xml:space="preserve"> a partir del catabolismo de la APP, una proteína de la membrana plasmática con un solo dominio (una parte intracelular y otra extracelular) que se encuentra en diferentes tipos de células, entre ellas neuronas, astrocitos, oligodendrocitos y células gliales</w:t>
      </w:r>
      <w:r w:rsidR="00C303D2">
        <w:rPr>
          <w:lang w:val="es-CO"/>
        </w:rPr>
        <w:t xml:space="preserve"> (</w:t>
      </w:r>
      <w:proofErr w:type="spellStart"/>
      <w:r w:rsidR="00C303D2" w:rsidRPr="006159AD">
        <w:rPr>
          <w:rFonts w:cs="Arial"/>
          <w:color w:val="2E2E2E"/>
        </w:rPr>
        <w:t>Haass</w:t>
      </w:r>
      <w:proofErr w:type="spellEnd"/>
      <w:r w:rsidR="00C303D2" w:rsidRPr="006159AD">
        <w:rPr>
          <w:rFonts w:cs="Arial"/>
          <w:color w:val="2E2E2E"/>
        </w:rPr>
        <w:t xml:space="preserve"> y otros, 2012; </w:t>
      </w:r>
      <w:proofErr w:type="spellStart"/>
      <w:r w:rsidR="00C303D2" w:rsidRPr="006159AD">
        <w:rPr>
          <w:rFonts w:cs="Arial"/>
          <w:color w:val="2E2E2E"/>
        </w:rPr>
        <w:t>Mucke</w:t>
      </w:r>
      <w:proofErr w:type="spellEnd"/>
      <w:r w:rsidR="00C303D2" w:rsidRPr="006159AD">
        <w:rPr>
          <w:rFonts w:cs="Arial"/>
          <w:color w:val="2E2E2E"/>
        </w:rPr>
        <w:t xml:space="preserve"> y </w:t>
      </w:r>
      <w:proofErr w:type="spellStart"/>
      <w:r w:rsidR="00C303D2" w:rsidRPr="006159AD">
        <w:rPr>
          <w:rFonts w:cs="Arial"/>
          <w:color w:val="2E2E2E"/>
        </w:rPr>
        <w:t>Selkoe</w:t>
      </w:r>
      <w:proofErr w:type="spellEnd"/>
      <w:r w:rsidR="00C303D2" w:rsidRPr="006159AD">
        <w:rPr>
          <w:rFonts w:cs="Arial"/>
          <w:color w:val="2E2E2E"/>
        </w:rPr>
        <w:t xml:space="preserve"> 2012. En</w:t>
      </w:r>
      <w:r w:rsidR="00E77A01">
        <w:rPr>
          <w:rFonts w:cs="Arial"/>
          <w:color w:val="2E2E2E"/>
          <w:shd w:val="clear" w:color="auto" w:fill="F5F5F5"/>
        </w:rPr>
        <w:t xml:space="preserve"> </w:t>
      </w:r>
      <w:r w:rsidR="00E77A01" w:rsidRPr="00C303D2">
        <w:rPr>
          <w:noProof/>
          <w:lang w:val="es-CO"/>
        </w:rPr>
        <w:t>Folch, y otros, 2018</w:t>
      </w:r>
      <w:r w:rsidR="00E77A01">
        <w:rPr>
          <w:noProof/>
          <w:lang w:val="es-CO"/>
        </w:rPr>
        <w:t>).</w:t>
      </w:r>
      <w:r w:rsidR="00C303D2">
        <w:rPr>
          <w:rFonts w:cs="Arial"/>
          <w:color w:val="2E2E2E"/>
          <w:shd w:val="clear" w:color="auto" w:fill="F5F5F5"/>
        </w:rPr>
        <w:t xml:space="preserve"> </w:t>
      </w:r>
    </w:p>
    <w:p w14:paraId="585EFF15" w14:textId="036776DE" w:rsidR="0017282E" w:rsidRDefault="0017282E" w:rsidP="006459EB">
      <w:pPr>
        <w:rPr>
          <w:lang w:val="es-CO"/>
        </w:rPr>
      </w:pPr>
      <w:commentRangeStart w:id="75"/>
      <w:r w:rsidRPr="0017282E">
        <w:rPr>
          <w:lang w:val="es-ES"/>
        </w:rPr>
        <w:t xml:space="preserve"> </w:t>
      </w:r>
      <w:sdt>
        <w:sdtPr>
          <w:rPr>
            <w:lang w:val="es-ES"/>
          </w:rPr>
          <w:id w:val="1753924049"/>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004D2222" w:rsidRPr="006459EB">
        <w:rPr>
          <w:lang w:val="es-CO"/>
        </w:rPr>
        <w:t xml:space="preserve">. Está </w:t>
      </w:r>
      <w:commentRangeEnd w:id="75"/>
      <w:r w:rsidR="00E76E32">
        <w:rPr>
          <w:rStyle w:val="Refdecomentario"/>
        </w:rPr>
        <w:commentReference w:id="75"/>
      </w:r>
      <w:r w:rsidR="004D2222" w:rsidRPr="006459EB">
        <w:rPr>
          <w:lang w:val="es-CO"/>
        </w:rPr>
        <w:t>codificada por un gen localizado en el cromosoma 21, que al expresarse da lugar a 8 isoformas, de las cuales APP695 es la más abundante en el cerebro</w:t>
      </w:r>
      <w:r>
        <w:rPr>
          <w:lang w:val="es-CO"/>
        </w:rPr>
        <w:t xml:space="preserve"> </w:t>
      </w:r>
      <w:sdt>
        <w:sdtPr>
          <w:rPr>
            <w:lang w:val="es-ES"/>
          </w:rPr>
          <w:id w:val="-1042363267"/>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004D2222" w:rsidRPr="006459EB">
        <w:rPr>
          <w:lang w:val="es-CO"/>
        </w:rPr>
        <w:t xml:space="preserve">. </w:t>
      </w:r>
    </w:p>
    <w:p w14:paraId="7DF4CA09" w14:textId="5773AF3E" w:rsidR="004D2222" w:rsidRPr="00465BBC" w:rsidRDefault="004D2222" w:rsidP="006459EB">
      <w:pPr>
        <w:rPr>
          <w:lang w:val="es-CO"/>
        </w:rPr>
      </w:pPr>
      <w:r w:rsidRPr="006459EB">
        <w:rPr>
          <w:lang w:val="es-CO"/>
        </w:rPr>
        <w:t>Esta proteína es escindida por las enzimas α, β y γ-</w:t>
      </w:r>
      <w:proofErr w:type="spellStart"/>
      <w:r w:rsidRPr="006459EB">
        <w:rPr>
          <w:lang w:val="es-CO"/>
        </w:rPr>
        <w:t>secretasas</w:t>
      </w:r>
      <w:proofErr w:type="spellEnd"/>
      <w:r w:rsidRPr="006459EB">
        <w:rPr>
          <w:lang w:val="es-CO"/>
        </w:rPr>
        <w:t xml:space="preserve">, y un complejo de proteínas que contienen el gen de la </w:t>
      </w:r>
      <w:proofErr w:type="spellStart"/>
      <w:r w:rsidRPr="006459EB">
        <w:rPr>
          <w:lang w:val="es-CO"/>
        </w:rPr>
        <w:t>presenilina</w:t>
      </w:r>
      <w:proofErr w:type="spellEnd"/>
      <w:r w:rsidRPr="006459EB">
        <w:rPr>
          <w:lang w:val="es-CO"/>
        </w:rPr>
        <w:t xml:space="preserve"> (PSEN1)</w:t>
      </w:r>
      <w:hyperlink r:id="rId14" w:anchor="bib0375" w:history="1">
        <w:r w:rsidRPr="006459EB">
          <w:t>7</w:t>
        </w:r>
      </w:hyperlink>
      <w:r w:rsidRPr="006459EB">
        <w:rPr>
          <w:lang w:val="es-CO"/>
        </w:rPr>
        <w:t xml:space="preserve">. En una situación fisiológica, siguiendo la vía </w:t>
      </w:r>
      <w:r w:rsidRPr="006459EB">
        <w:rPr>
          <w:lang w:val="es-CO"/>
        </w:rPr>
        <w:lastRenderedPageBreak/>
        <w:t xml:space="preserve">no </w:t>
      </w:r>
      <w:proofErr w:type="spellStart"/>
      <w:r w:rsidRPr="006459EB">
        <w:rPr>
          <w:lang w:val="es-CO"/>
        </w:rPr>
        <w:t>amiloidogénica</w:t>
      </w:r>
      <w:proofErr w:type="spellEnd"/>
      <w:r w:rsidRPr="006459EB">
        <w:rPr>
          <w:lang w:val="es-CO"/>
        </w:rPr>
        <w:t>, la APP es catabolizada por la α-</w:t>
      </w:r>
      <w:proofErr w:type="spellStart"/>
      <w:r w:rsidRPr="006459EB">
        <w:rPr>
          <w:lang w:val="es-CO"/>
        </w:rPr>
        <w:t>secretasa</w:t>
      </w:r>
      <w:proofErr w:type="spellEnd"/>
      <w:r w:rsidRPr="006459EB">
        <w:rPr>
          <w:lang w:val="es-CO"/>
        </w:rPr>
        <w:t xml:space="preserve">, produciendo un fragmento (s)APPα que permanece en el espacio extracelular, y un fragmento </w:t>
      </w:r>
      <w:proofErr w:type="spellStart"/>
      <w:r w:rsidRPr="006459EB">
        <w:rPr>
          <w:lang w:val="es-CO"/>
        </w:rPr>
        <w:t>carboxi</w:t>
      </w:r>
      <w:proofErr w:type="spellEnd"/>
      <w:r w:rsidRPr="006459EB">
        <w:rPr>
          <w:lang w:val="es-CO"/>
        </w:rPr>
        <w:t>-terminal de 83 aminoácidos (C83), que queda anclado en la membrana plasmática</w:t>
      </w:r>
      <w:r w:rsidR="00246372">
        <w:rPr>
          <w:lang w:val="es-CO"/>
        </w:rPr>
        <w:t xml:space="preserve"> </w:t>
      </w:r>
      <w:r w:rsidRPr="006459EB">
        <w:rPr>
          <w:lang w:val="es-CO"/>
        </w:rPr>
        <w:t xml:space="preserve">(s)APPα regula la excitabilidad neuronal, mejora la plasticidad sináptica, el aprendizaje y la memoria, y aumenta la resistencia de las neuronas al estrés oxidativo y </w:t>
      </w:r>
      <w:r w:rsidRPr="00465BBC">
        <w:rPr>
          <w:lang w:val="es-CO"/>
        </w:rPr>
        <w:t>metabólico</w:t>
      </w:r>
      <w:r w:rsidR="00E77A01" w:rsidRPr="00465BBC">
        <w:rPr>
          <w:lang w:val="es-CO"/>
        </w:rPr>
        <w:t xml:space="preserve"> (</w:t>
      </w:r>
      <w:proofErr w:type="spellStart"/>
      <w:r w:rsidR="00E77A01" w:rsidRPr="00465BBC">
        <w:rPr>
          <w:rFonts w:cs="Arial"/>
        </w:rPr>
        <w:t>Selkoe</w:t>
      </w:r>
      <w:proofErr w:type="spellEnd"/>
      <w:r w:rsidR="00E77A01" w:rsidRPr="00465BBC">
        <w:rPr>
          <w:rFonts w:cs="Arial"/>
        </w:rPr>
        <w:t xml:space="preserve"> 2012; Hardy y Higgins</w:t>
      </w:r>
      <w:commentRangeStart w:id="76"/>
      <w:r w:rsidR="00A305AB">
        <w:fldChar w:fldCharType="begin"/>
      </w:r>
      <w:r w:rsidR="00A305AB">
        <w:instrText xml:space="preserve"> HYPERLINK "https://www.sciencedirect.com/science/article/pii/S021348531500064X" \l "bib0365" </w:instrText>
      </w:r>
      <w:r w:rsidR="00A305AB">
        <w:fldChar w:fldCharType="separate"/>
      </w:r>
      <w:r w:rsidR="001102C5">
        <w:rPr>
          <w:rStyle w:val="Hipervnculo"/>
        </w:rPr>
        <w:t>https://www.sciencedirect.com/science/article/pii/S021348531500064X - bib0365</w:t>
      </w:r>
      <w:r w:rsidR="00A305AB">
        <w:rPr>
          <w:rStyle w:val="Hipervnculo"/>
        </w:rPr>
        <w:fldChar w:fldCharType="end"/>
      </w:r>
      <w:bookmarkEnd w:id="71"/>
      <w:bookmarkEnd w:id="74"/>
      <w:r w:rsidR="00E77A01" w:rsidRPr="00465BBC">
        <w:rPr>
          <w:lang w:val="es-CO"/>
        </w:rPr>
        <w:t>,</w:t>
      </w:r>
      <w:commentRangeEnd w:id="76"/>
      <w:r w:rsidR="00E76E32">
        <w:rPr>
          <w:rStyle w:val="Refdecomentario"/>
        </w:rPr>
        <w:commentReference w:id="76"/>
      </w:r>
      <w:r w:rsidR="00E77A01" w:rsidRPr="00465BBC">
        <w:rPr>
          <w:lang w:val="es-CO"/>
        </w:rPr>
        <w:t xml:space="preserve"> 1992; </w:t>
      </w:r>
      <w:proofErr w:type="spellStart"/>
      <w:r w:rsidR="00E77A01" w:rsidRPr="00465BBC">
        <w:rPr>
          <w:rFonts w:cs="Arial"/>
        </w:rPr>
        <w:t>Haass</w:t>
      </w:r>
      <w:proofErr w:type="spellEnd"/>
      <w:r w:rsidR="00E77A01" w:rsidRPr="00465BBC">
        <w:rPr>
          <w:rFonts w:cs="Arial"/>
        </w:rPr>
        <w:t xml:space="preserve"> y otros, 2012; </w:t>
      </w:r>
      <w:proofErr w:type="spellStart"/>
      <w:r w:rsidR="00E77A01" w:rsidRPr="00465BBC">
        <w:rPr>
          <w:rFonts w:cs="Arial"/>
        </w:rPr>
        <w:t>Mucke</w:t>
      </w:r>
      <w:proofErr w:type="spellEnd"/>
      <w:r w:rsidR="00E77A01" w:rsidRPr="00465BBC">
        <w:rPr>
          <w:rFonts w:cs="Arial"/>
        </w:rPr>
        <w:t xml:space="preserve"> y </w:t>
      </w:r>
      <w:proofErr w:type="spellStart"/>
      <w:r w:rsidR="00E77A01" w:rsidRPr="00465BBC">
        <w:rPr>
          <w:rFonts w:cs="Arial"/>
        </w:rPr>
        <w:t>Selkoe</w:t>
      </w:r>
      <w:proofErr w:type="spellEnd"/>
      <w:r w:rsidR="00E77A01" w:rsidRPr="00465BBC">
        <w:rPr>
          <w:rFonts w:cs="Arial"/>
        </w:rPr>
        <w:t xml:space="preserve">, 2012. En: </w:t>
      </w:r>
      <w:r w:rsidR="00E77A01" w:rsidRPr="00465BBC">
        <w:rPr>
          <w:noProof/>
          <w:lang w:val="es-CO"/>
        </w:rPr>
        <w:t>Folch, y otros, 2018)</w:t>
      </w:r>
      <w:r w:rsidRPr="00465BBC">
        <w:rPr>
          <w:lang w:val="es-CO"/>
        </w:rPr>
        <w:t xml:space="preserve">. </w:t>
      </w:r>
      <w:bookmarkEnd w:id="70"/>
      <w:bookmarkEnd w:id="72"/>
    </w:p>
    <w:p w14:paraId="004BC276" w14:textId="01379CFB" w:rsidR="009B575C" w:rsidRDefault="00BF2F63" w:rsidP="00BF2F63">
      <w:pPr>
        <w:rPr>
          <w:lang w:val="es-CO"/>
        </w:rPr>
      </w:pPr>
      <w:r>
        <w:rPr>
          <w:lang w:val="es-CO"/>
        </w:rPr>
        <w:t>Los autores que venimos citando, concluyen que s</w:t>
      </w:r>
      <w:r w:rsidRPr="00BF2F63">
        <w:rPr>
          <w:lang w:val="es-CO"/>
        </w:rPr>
        <w:t xml:space="preserve">e han llevado a cabo varios intentos para tratar la EA mediante la reducción de los niveles de βA cerebral. Los resultados globales en este momento han arrojado datos que indican que los fármacos </w:t>
      </w:r>
      <w:proofErr w:type="spellStart"/>
      <w:r w:rsidRPr="00BF2F63">
        <w:rPr>
          <w:lang w:val="es-CO"/>
        </w:rPr>
        <w:t>antiamiloide</w:t>
      </w:r>
      <w:proofErr w:type="spellEnd"/>
      <w:r w:rsidRPr="00BF2F63">
        <w:rPr>
          <w:lang w:val="es-CO"/>
        </w:rPr>
        <w:t xml:space="preserve">, como grupo específico, podrían tener un efecto perjudicial sobre los síntomas de la enfermedad. Por otra parte, los resultados de los diferentes estudios realizados argumentan a favor de diferenciar cuidadosamente entre estos enfoques terapéuticos de acuerdo con el mecanismo subyacente, en lugar de agruparlos todos juntos como tratamientos </w:t>
      </w:r>
      <w:proofErr w:type="spellStart"/>
      <w:r w:rsidRPr="00BF2F63">
        <w:rPr>
          <w:lang w:val="es-CO"/>
        </w:rPr>
        <w:t>antiamiloide</w:t>
      </w:r>
      <w:proofErr w:type="spellEnd"/>
      <w:r>
        <w:rPr>
          <w:lang w:val="es-CO"/>
        </w:rPr>
        <w:t xml:space="preserve"> </w:t>
      </w:r>
      <w:sdt>
        <w:sdtPr>
          <w:rPr>
            <w:lang w:val="es-ES"/>
          </w:rPr>
          <w:id w:val="-1432511018"/>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Pr="006459EB">
        <w:rPr>
          <w:lang w:val="es-CO"/>
        </w:rPr>
        <w:t xml:space="preserve">. </w:t>
      </w:r>
    </w:p>
    <w:p w14:paraId="2947D20B" w14:textId="00C0717D" w:rsidR="00246372" w:rsidRDefault="009B575C" w:rsidP="00246372">
      <w:pPr>
        <w:rPr>
          <w:lang w:val="es-CO"/>
        </w:rPr>
      </w:pPr>
      <w:r>
        <w:rPr>
          <w:lang w:val="es-CO"/>
        </w:rPr>
        <w:t>Bajo l</w:t>
      </w:r>
      <w:r w:rsidRPr="009B575C">
        <w:rPr>
          <w:lang w:val="es-CO"/>
        </w:rPr>
        <w:t>a hipótesis de la respuesta adaptativa</w:t>
      </w:r>
      <w:r>
        <w:rPr>
          <w:lang w:val="es-CO"/>
        </w:rPr>
        <w:t xml:space="preserve">, </w:t>
      </w:r>
      <w:r w:rsidRPr="009B575C">
        <w:rPr>
          <w:lang w:val="es-CO"/>
        </w:rPr>
        <w:t>se propone que el βA puede acumularse por una respuesta adaptativa frente a estímulos de estrés crónicos como desregulación metabólica (la homeostasis del colesterol o resistencia a la insulina). El tratamiento farmacológico de la EA sería, según esta hipótesis, con fármacos que favorezcan la respuesta de la insulina</w:t>
      </w:r>
      <w:r w:rsidR="00246372">
        <w:rPr>
          <w:lang w:val="es-CO"/>
        </w:rPr>
        <w:t xml:space="preserve"> </w:t>
      </w:r>
      <w:sdt>
        <w:sdtPr>
          <w:rPr>
            <w:lang w:val="es-ES"/>
          </w:rPr>
          <w:id w:val="-329758186"/>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DF77DF" w:rsidRPr="00DF77DF">
            <w:rPr>
              <w:noProof/>
              <w:lang w:val="es-CO"/>
            </w:rPr>
            <w:t>(Folch, y otros, 2018)</w:t>
          </w:r>
          <w:r w:rsidR="00246372">
            <w:rPr>
              <w:lang w:val="es-ES"/>
            </w:rPr>
            <w:fldChar w:fldCharType="end"/>
          </w:r>
        </w:sdtContent>
      </w:sdt>
      <w:r w:rsidR="00246372" w:rsidRPr="006459EB">
        <w:rPr>
          <w:lang w:val="es-CO"/>
        </w:rPr>
        <w:t>.</w:t>
      </w:r>
    </w:p>
    <w:p w14:paraId="4351B228" w14:textId="40BC9128" w:rsidR="00246372" w:rsidRDefault="00246372" w:rsidP="00246372">
      <w:pPr>
        <w:rPr>
          <w:lang w:val="es-CO"/>
        </w:rPr>
      </w:pPr>
      <w:r w:rsidRPr="00246372">
        <w:rPr>
          <w:lang w:val="es-CO"/>
        </w:rPr>
        <w:t>Por ello, estos estímulos de estrés constituyen las señales o vías disparadoras patogénicas del inicio tardío de la EA y, por lo tanto, serían los candidatos adecuados para la intervención terapéutica en la EA</w:t>
      </w:r>
      <w:r>
        <w:rPr>
          <w:lang w:val="es-CO"/>
        </w:rPr>
        <w:t xml:space="preserve"> </w:t>
      </w:r>
      <w:sdt>
        <w:sdtPr>
          <w:rPr>
            <w:lang w:val="es-ES"/>
          </w:rPr>
          <w:id w:val="44881270"/>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Pr>
          <w:lang w:val="es-ES"/>
        </w:rPr>
        <w:t>,</w:t>
      </w:r>
    </w:p>
    <w:p w14:paraId="4663FCDD" w14:textId="1502A292" w:rsidR="00246372" w:rsidRDefault="00246372" w:rsidP="00246372">
      <w:pPr>
        <w:rPr>
          <w:lang w:val="es-CO"/>
        </w:rPr>
      </w:pPr>
      <w:r w:rsidRPr="006459EB">
        <w:rPr>
          <w:lang w:val="es-CO"/>
        </w:rPr>
        <w:t xml:space="preserve"> </w:t>
      </w:r>
      <w:r w:rsidR="009B575C" w:rsidRPr="009B575C">
        <w:rPr>
          <w:lang w:val="es-CO"/>
        </w:rPr>
        <w:t>El tratamiento farmacológico adecuado para frenar la EA iría a actuar sobre estos estímulos de estrés (respuesta inflamatoria, alteración mitocondrial, etc.)</w:t>
      </w:r>
      <w:r w:rsidR="009B575C">
        <w:rPr>
          <w:lang w:val="es-CO"/>
        </w:rPr>
        <w:t xml:space="preserve">; en la figura 2, se muestra </w:t>
      </w:r>
      <w:r w:rsidR="009B575C" w:rsidRPr="009B575C">
        <w:rPr>
          <w:lang w:val="es-CO"/>
        </w:rPr>
        <w:t>un </w:t>
      </w:r>
      <w:r w:rsidR="009B575C">
        <w:rPr>
          <w:lang w:val="es-CO"/>
        </w:rPr>
        <w:t>p</w:t>
      </w:r>
      <w:r w:rsidR="009B575C" w:rsidRPr="009B575C">
        <w:rPr>
          <w:lang w:val="es-CO"/>
        </w:rPr>
        <w:t>osible modelo propuesto para explicar el origen tardío de la enfermedad de Alzheimer</w:t>
      </w:r>
      <w:r w:rsidR="009B575C">
        <w:rPr>
          <w:lang w:val="es-CO"/>
        </w:rPr>
        <w:t>, bajo estas respuestas adaptativas</w:t>
      </w:r>
      <w:r>
        <w:rPr>
          <w:lang w:val="es-CO"/>
        </w:rPr>
        <w:t xml:space="preserve"> </w:t>
      </w:r>
      <w:sdt>
        <w:sdtPr>
          <w:rPr>
            <w:lang w:val="es-ES"/>
          </w:rPr>
          <w:id w:val="-1148134592"/>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Pr="006459EB">
        <w:rPr>
          <w:lang w:val="es-CO"/>
        </w:rPr>
        <w:t xml:space="preserve">. </w:t>
      </w:r>
    </w:p>
    <w:p w14:paraId="35433C92" w14:textId="4F2FCEAA" w:rsidR="00BF2F63" w:rsidRDefault="00BF2F63" w:rsidP="00BF2F63">
      <w:pPr>
        <w:rPr>
          <w:lang w:val="es-CO"/>
        </w:rPr>
      </w:pPr>
    </w:p>
    <w:p w14:paraId="65A1A76F" w14:textId="15F2F4F7" w:rsidR="009B575C" w:rsidRDefault="009B575C" w:rsidP="009B575C">
      <w:pPr>
        <w:jc w:val="center"/>
        <w:rPr>
          <w:lang w:val="es-CO"/>
        </w:rPr>
      </w:pPr>
      <w:r>
        <w:rPr>
          <w:noProof/>
        </w:rPr>
        <w:lastRenderedPageBreak/>
        <w:drawing>
          <wp:inline distT="0" distB="0" distL="0" distR="0" wp14:anchorId="21331DAC" wp14:editId="5EF01F1F">
            <wp:extent cx="4504494" cy="3638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9280" cy="3666649"/>
                    </a:xfrm>
                    <a:prstGeom prst="rect">
                      <a:avLst/>
                    </a:prstGeom>
                    <a:noFill/>
                    <a:ln>
                      <a:noFill/>
                    </a:ln>
                  </pic:spPr>
                </pic:pic>
              </a:graphicData>
            </a:graphic>
          </wp:inline>
        </w:drawing>
      </w:r>
    </w:p>
    <w:p w14:paraId="34A49B50" w14:textId="7818265F" w:rsidR="00246372" w:rsidRDefault="009B575C" w:rsidP="00246372">
      <w:pPr>
        <w:rPr>
          <w:lang w:val="es-CO"/>
        </w:rPr>
      </w:pPr>
      <w:r w:rsidRPr="009B575C">
        <w:rPr>
          <w:rFonts w:eastAsia="Times New Roman" w:cs="Arial"/>
          <w:b/>
          <w:bCs/>
          <w:lang w:val="es-ES"/>
        </w:rPr>
        <w:t>Figura 2</w:t>
      </w:r>
      <w:r w:rsidRPr="009B575C">
        <w:rPr>
          <w:rFonts w:eastAsia="Times New Roman" w:cs="Arial"/>
          <w:lang w:val="es-ES"/>
        </w:rPr>
        <w:t xml:space="preserve">. </w:t>
      </w:r>
      <w:r w:rsidRPr="009B575C">
        <w:rPr>
          <w:rFonts w:cs="Arial"/>
          <w:color w:val="2E2E2E"/>
        </w:rPr>
        <w:t>Posible modelo propuesto para explicar el origen tardío de la enfermedad de Alzheimer. La hipótesi</w:t>
      </w:r>
      <w:r w:rsidR="00AD4A98">
        <w:rPr>
          <w:rFonts w:cs="Arial"/>
          <w:color w:val="2E2E2E"/>
        </w:rPr>
        <w:t>s</w:t>
      </w:r>
      <w:r w:rsidRPr="009B575C">
        <w:rPr>
          <w:rFonts w:cs="Arial"/>
          <w:color w:val="2E2E2E"/>
        </w:rPr>
        <w:t xml:space="preserve"> de la respuesta adaptativa</w:t>
      </w:r>
      <w:r w:rsidR="00246372">
        <w:rPr>
          <w:rFonts w:cs="Arial"/>
          <w:color w:val="2E2E2E"/>
        </w:rPr>
        <w:t xml:space="preserve">. Tomado de </w:t>
      </w:r>
      <w:sdt>
        <w:sdtPr>
          <w:rPr>
            <w:lang w:val="es-ES"/>
          </w:rPr>
          <w:id w:val="-1827966673"/>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DF77DF" w:rsidRPr="00DF77DF">
            <w:rPr>
              <w:noProof/>
              <w:lang w:val="es-CO"/>
            </w:rPr>
            <w:t>(Folch, y otros, 2018)</w:t>
          </w:r>
          <w:r w:rsidR="00246372">
            <w:rPr>
              <w:lang w:val="es-ES"/>
            </w:rPr>
            <w:fldChar w:fldCharType="end"/>
          </w:r>
        </w:sdtContent>
      </w:sdt>
      <w:r w:rsidR="00246372" w:rsidRPr="006459EB">
        <w:rPr>
          <w:lang w:val="es-CO"/>
        </w:rPr>
        <w:t xml:space="preserve">. </w:t>
      </w:r>
    </w:p>
    <w:p w14:paraId="3EE3FFED" w14:textId="76C94BD2" w:rsidR="0028293E" w:rsidRPr="00020188" w:rsidRDefault="0028293E" w:rsidP="00AB1A91">
      <w:pPr>
        <w:pStyle w:val="Ttulo3"/>
      </w:pPr>
      <w:bookmarkStart w:id="77" w:name="_Toc103870782"/>
      <w:r>
        <w:t>2.</w:t>
      </w:r>
      <w:r w:rsidR="00020188">
        <w:t>2</w:t>
      </w:r>
      <w:r>
        <w:t>.</w:t>
      </w:r>
      <w:r w:rsidR="00020188">
        <w:t>4</w:t>
      </w:r>
      <w:r>
        <w:t>.  Prevalencia e incidencias</w:t>
      </w:r>
      <w:bookmarkEnd w:id="77"/>
    </w:p>
    <w:p w14:paraId="4BDDFFF6" w14:textId="083FFDD9" w:rsidR="006812C9" w:rsidRDefault="0028293E" w:rsidP="009959D6">
      <w:r w:rsidRPr="00BF0731">
        <w:rPr>
          <w:highlight w:val="yellow"/>
          <w:lang w:val="es-ES"/>
        </w:rPr>
        <w:t>¿?</w:t>
      </w:r>
      <w:r w:rsidR="009D4CDA" w:rsidRPr="00BF0731">
        <w:rPr>
          <w:highlight w:val="yellow"/>
          <w:lang w:val="es-ES"/>
        </w:rPr>
        <w:t xml:space="preserve"> Datos </w:t>
      </w:r>
      <w:r w:rsidR="006C273B" w:rsidRPr="00BF0731">
        <w:rPr>
          <w:highlight w:val="yellow"/>
          <w:lang w:val="es-ES"/>
        </w:rPr>
        <w:t>estadísticos</w:t>
      </w:r>
      <w:r w:rsidR="009D4CDA" w:rsidRPr="00BF0731">
        <w:rPr>
          <w:highlight w:val="yellow"/>
          <w:lang w:val="es-ES"/>
        </w:rPr>
        <w:t xml:space="preserve">, series de tiempo o grafico de </w:t>
      </w:r>
      <w:r w:rsidR="00AA1206" w:rsidRPr="00BF0731">
        <w:rPr>
          <w:highlight w:val="yellow"/>
          <w:lang w:val="es-ES"/>
        </w:rPr>
        <w:t xml:space="preserve">barras... </w:t>
      </w:r>
      <w:r w:rsidR="00AA1206" w:rsidRPr="00BF0731">
        <w:rPr>
          <w:highlight w:val="yellow"/>
        </w:rPr>
        <w:t>Tabla 2.1: Prevalencia por región, género y edad según el Reporte Mundial de Alzheimer 2015.</w:t>
      </w:r>
    </w:p>
    <w:p w14:paraId="1EB16A8B" w14:textId="10696FA5" w:rsidR="00BF46BF" w:rsidRDefault="00BF46BF" w:rsidP="00020188">
      <w:pPr>
        <w:pStyle w:val="Ttulo3"/>
        <w:rPr>
          <w:lang w:val="es-ES"/>
        </w:rPr>
      </w:pPr>
      <w:bookmarkStart w:id="78" w:name="_Toc103870783"/>
      <w:r>
        <w:t>2.</w:t>
      </w:r>
      <w:r w:rsidR="00020188">
        <w:t>2</w:t>
      </w:r>
      <w:r>
        <w:t>.</w:t>
      </w:r>
      <w:r w:rsidR="00020188">
        <w:t>5</w:t>
      </w:r>
      <w:r>
        <w:t>.  Diagn</w:t>
      </w:r>
      <w:r w:rsidR="008822B1">
        <w:t>ó</w:t>
      </w:r>
      <w:r>
        <w:t>stico</w:t>
      </w:r>
      <w:bookmarkEnd w:id="78"/>
    </w:p>
    <w:p w14:paraId="175118BC" w14:textId="09F326C7" w:rsidR="00781C64" w:rsidRDefault="00F463DF" w:rsidP="00263919">
      <w:pPr>
        <w:rPr>
          <w:lang w:val="es-ES"/>
        </w:rPr>
      </w:pPr>
      <w:r w:rsidRPr="00F463DF">
        <w:rPr>
          <w:lang w:val="es-ES"/>
        </w:rPr>
        <w:t>El proceso de diagnóstico comienza con la determinación de la presencia y la gravedad del deterioro cognitivo. La información de una persona que está familiarizada con la vida diaria del paciente y la realización de una evaluación cognitiva del paciente (un examen del estado mental) por parte de un médico capacitado son las piedras angulares del diagnóstico</w:t>
      </w:r>
      <w:r>
        <w:rPr>
          <w:lang w:val="es-ES"/>
        </w:rPr>
        <w:t xml:space="preserve"> </w:t>
      </w:r>
      <w:sdt>
        <w:sdtPr>
          <w:rPr>
            <w:lang w:val="es-ES"/>
          </w:rPr>
          <w:id w:val="-880022953"/>
          <w:citation/>
        </w:sdtPr>
        <w:sdtEndPr/>
        <w:sdtContent>
          <w:r w:rsidR="0082362C">
            <w:rPr>
              <w:lang w:val="es-ES"/>
            </w:rPr>
            <w:fldChar w:fldCharType="begin"/>
          </w:r>
          <w:r w:rsidR="0082362C">
            <w:rPr>
              <w:lang w:val="es-CO"/>
            </w:rPr>
            <w:instrText xml:space="preserve">CITATION Dav21 \l 9226 </w:instrText>
          </w:r>
          <w:r w:rsidR="0082362C">
            <w:rPr>
              <w:lang w:val="es-ES"/>
            </w:rPr>
            <w:fldChar w:fldCharType="separate"/>
          </w:r>
          <w:r w:rsidR="00DF77DF" w:rsidRPr="00DF77DF">
            <w:rPr>
              <w:noProof/>
              <w:lang w:val="es-CO"/>
            </w:rPr>
            <w:t>(Knopman, 2021)</w:t>
          </w:r>
          <w:r w:rsidR="0082362C">
            <w:rPr>
              <w:lang w:val="es-ES"/>
            </w:rPr>
            <w:fldChar w:fldCharType="end"/>
          </w:r>
        </w:sdtContent>
      </w:sdt>
      <w:r w:rsidR="009D11AA">
        <w:rPr>
          <w:lang w:val="es-ES"/>
        </w:rPr>
        <w:t xml:space="preserve">. </w:t>
      </w:r>
      <w:r w:rsidR="00781C64">
        <w:rPr>
          <w:lang w:val="es-ES"/>
        </w:rPr>
        <w:t xml:space="preserve">El diagnóstico de la </w:t>
      </w:r>
      <w:r w:rsidR="008209A8">
        <w:rPr>
          <w:lang w:val="es-ES"/>
        </w:rPr>
        <w:t>EA</w:t>
      </w:r>
      <w:r w:rsidR="00781C64">
        <w:rPr>
          <w:lang w:val="es-ES"/>
        </w:rPr>
        <w:t xml:space="preserve"> se apoya de múltiples herramientas y procesos, tales como:</w:t>
      </w:r>
    </w:p>
    <w:p w14:paraId="1D2EADA7" w14:textId="77777777" w:rsidR="00781C64" w:rsidRPr="00781C64" w:rsidRDefault="00781C64" w:rsidP="009B356F">
      <w:pPr>
        <w:pStyle w:val="Prrafodelista"/>
        <w:numPr>
          <w:ilvl w:val="0"/>
          <w:numId w:val="7"/>
        </w:numPr>
        <w:spacing w:line="360" w:lineRule="auto"/>
        <w:ind w:left="714" w:hanging="357"/>
        <w:jc w:val="both"/>
      </w:pPr>
      <w:r w:rsidRPr="00781C64">
        <w:t>Historia clínica del paciente.</w:t>
      </w:r>
    </w:p>
    <w:p w14:paraId="22C8B2D7" w14:textId="77777777" w:rsidR="00781C64" w:rsidRPr="00781C64" w:rsidRDefault="00781C64" w:rsidP="009B356F">
      <w:pPr>
        <w:pStyle w:val="Prrafodelista"/>
        <w:numPr>
          <w:ilvl w:val="0"/>
          <w:numId w:val="7"/>
        </w:numPr>
        <w:spacing w:line="360" w:lineRule="auto"/>
        <w:ind w:left="714" w:hanging="357"/>
        <w:jc w:val="both"/>
      </w:pPr>
      <w:r w:rsidRPr="00781C64">
        <w:t>Historia clínica descrita por un familiar o cuidador del paciente.</w:t>
      </w:r>
    </w:p>
    <w:p w14:paraId="0881AD6A" w14:textId="77777777" w:rsidR="00781C64" w:rsidRDefault="00781C64" w:rsidP="009B356F">
      <w:pPr>
        <w:pStyle w:val="Prrafodelista"/>
        <w:numPr>
          <w:ilvl w:val="0"/>
          <w:numId w:val="7"/>
        </w:numPr>
        <w:spacing w:line="360" w:lineRule="auto"/>
        <w:ind w:left="714" w:hanging="357"/>
        <w:jc w:val="both"/>
      </w:pPr>
      <w:r w:rsidRPr="00781C64">
        <w:t>Monitoreo de comportamientos y evolución del paciente en un periodo de tiempo.</w:t>
      </w:r>
    </w:p>
    <w:p w14:paraId="71E65DAC" w14:textId="77777777" w:rsidR="00781C64" w:rsidRDefault="00781C64" w:rsidP="009B356F">
      <w:pPr>
        <w:pStyle w:val="Prrafodelista"/>
        <w:numPr>
          <w:ilvl w:val="0"/>
          <w:numId w:val="7"/>
        </w:numPr>
        <w:spacing w:line="360" w:lineRule="auto"/>
        <w:ind w:left="714" w:hanging="357"/>
        <w:jc w:val="both"/>
      </w:pPr>
      <w:r>
        <w:lastRenderedPageBreak/>
        <w:t>Evaluación de presencia de rasgos neuro psicóticos o neurológicos.</w:t>
      </w:r>
    </w:p>
    <w:p w14:paraId="2DA48918" w14:textId="77777777" w:rsidR="00781C64" w:rsidRDefault="008209A8" w:rsidP="009B356F">
      <w:pPr>
        <w:pStyle w:val="Prrafodelista"/>
        <w:numPr>
          <w:ilvl w:val="0"/>
          <w:numId w:val="7"/>
        </w:numPr>
        <w:spacing w:line="360" w:lineRule="auto"/>
        <w:ind w:left="714" w:hanging="357"/>
        <w:jc w:val="both"/>
      </w:pPr>
      <w:r>
        <w:t>Imágenes avanzadas de tomografía computarizada (</w:t>
      </w:r>
      <w:r w:rsidRPr="008209A8">
        <w:rPr>
          <w:i/>
          <w:iCs/>
        </w:rPr>
        <w:t>TM</w:t>
      </w:r>
      <w:r>
        <w:t>) o imágenes de resonancia magnética (IMR), tomografías computarizadas por emisión de fotón único (SPECT) o por tomografía por emisión de positrones (PET)</w:t>
      </w:r>
      <w:r w:rsidR="000B02C7">
        <w:t>, las cuales permiten predecir etapas de deterioro cognitivo leve en la EA.</w:t>
      </w:r>
    </w:p>
    <w:p w14:paraId="1C2C3011" w14:textId="77777777" w:rsidR="000B02C7" w:rsidRDefault="000B02C7" w:rsidP="009B356F">
      <w:pPr>
        <w:pStyle w:val="Prrafodelista"/>
        <w:numPr>
          <w:ilvl w:val="0"/>
          <w:numId w:val="7"/>
        </w:numPr>
        <w:spacing w:line="360" w:lineRule="auto"/>
        <w:ind w:left="714" w:hanging="357"/>
        <w:jc w:val="both"/>
      </w:pPr>
      <w:r>
        <w:t>Evaluaciones de funcionamiento intelectual a los pacientes, acompañadas de pruebas de memoria.</w:t>
      </w:r>
    </w:p>
    <w:p w14:paraId="663CC78D" w14:textId="77777777" w:rsidR="000B02C7" w:rsidRDefault="000B02C7" w:rsidP="009B356F">
      <w:pPr>
        <w:pStyle w:val="Prrafodelista"/>
        <w:numPr>
          <w:ilvl w:val="0"/>
          <w:numId w:val="7"/>
        </w:numPr>
        <w:spacing w:line="360" w:lineRule="auto"/>
        <w:ind w:left="714" w:hanging="357"/>
        <w:jc w:val="both"/>
      </w:pPr>
      <w:r>
        <w:t xml:space="preserve">Diagnóstico definitivo </w:t>
      </w:r>
      <w:proofErr w:type="spellStart"/>
      <w:r>
        <w:t>post-mortem</w:t>
      </w:r>
      <w:proofErr w:type="spellEnd"/>
      <w:r>
        <w:t xml:space="preserve"> u autopsia </w:t>
      </w:r>
      <w:r w:rsidR="00C03197">
        <w:t>en busca de placas seniles y Ovil</w:t>
      </w:r>
      <w:r w:rsidR="00F463DF">
        <w:t>l</w:t>
      </w:r>
      <w:r w:rsidR="00C03197">
        <w:t xml:space="preserve">os </w:t>
      </w:r>
      <w:proofErr w:type="spellStart"/>
      <w:r w:rsidR="00F463DF">
        <w:t>Neurofribiales</w:t>
      </w:r>
      <w:proofErr w:type="spellEnd"/>
      <w:r w:rsidR="00F463DF">
        <w:t>.</w:t>
      </w:r>
    </w:p>
    <w:p w14:paraId="44C06216" w14:textId="7CAD8684" w:rsidR="0082362C" w:rsidRDefault="00423B4D" w:rsidP="009B356F">
      <w:pPr>
        <w:pStyle w:val="Prrafodelista"/>
        <w:numPr>
          <w:ilvl w:val="0"/>
          <w:numId w:val="7"/>
        </w:numPr>
        <w:spacing w:line="360" w:lineRule="auto"/>
        <w:ind w:left="714" w:hanging="357"/>
        <w:jc w:val="both"/>
      </w:pPr>
      <w:r>
        <w:t xml:space="preserve">Exámenes clínicos de memoria </w:t>
      </w:r>
      <w:r w:rsidRPr="0090442E">
        <w:rPr>
          <w:lang w:val="en-US"/>
        </w:rPr>
        <w:t>Mini-mental State Examination</w:t>
      </w:r>
      <w:r w:rsidR="00AD4A98">
        <w:rPr>
          <w:lang w:val="en-US"/>
        </w:rPr>
        <w:t xml:space="preserve">, </w:t>
      </w:r>
      <w:r w:rsidRPr="0090442E">
        <w:rPr>
          <w:lang w:val="en-US"/>
        </w:rPr>
        <w:t>Montreal Cognitive Assessment</w:t>
      </w:r>
      <w:r w:rsidR="0082362C">
        <w:t xml:space="preserve"> </w:t>
      </w:r>
      <w:sdt>
        <w:sdtPr>
          <w:id w:val="305052207"/>
          <w:citation/>
        </w:sdtPr>
        <w:sdtEndPr/>
        <w:sdtContent>
          <w:r w:rsidR="0082362C">
            <w:fldChar w:fldCharType="begin"/>
          </w:r>
          <w:r w:rsidR="0082362C" w:rsidRPr="0090442E">
            <w:instrText xml:space="preserve"> CITATION Bri19 \l 9226 </w:instrText>
          </w:r>
          <w:r w:rsidR="0082362C">
            <w:fldChar w:fldCharType="separate"/>
          </w:r>
          <w:r w:rsidR="00DF77DF">
            <w:rPr>
              <w:noProof/>
            </w:rPr>
            <w:t>(Brito-Marques, 2019)</w:t>
          </w:r>
          <w:r w:rsidR="0082362C">
            <w:fldChar w:fldCharType="end"/>
          </w:r>
        </w:sdtContent>
      </w:sdt>
      <w:r w:rsidR="0082362C">
        <w:t xml:space="preserve">. </w:t>
      </w:r>
    </w:p>
    <w:p w14:paraId="237FB51E" w14:textId="77777777" w:rsidR="00052386" w:rsidRPr="00052386" w:rsidRDefault="00F463DF" w:rsidP="009B356F">
      <w:pPr>
        <w:pStyle w:val="Prrafodelista"/>
        <w:numPr>
          <w:ilvl w:val="0"/>
          <w:numId w:val="7"/>
        </w:numPr>
        <w:spacing w:line="360" w:lineRule="auto"/>
        <w:ind w:left="714" w:hanging="357"/>
        <w:jc w:val="both"/>
        <w:rPr>
          <w:rFonts w:eastAsiaTheme="minorHAnsi" w:cstheme="minorBidi"/>
        </w:rPr>
      </w:pPr>
      <w:r w:rsidRPr="00052386">
        <w:rPr>
          <w:rFonts w:eastAsiaTheme="minorHAnsi" w:cstheme="minorBidi"/>
        </w:rPr>
        <w:t xml:space="preserve">Exámenes complementarios para descartar errores de diagnóstico (pruebas de sangre, pruebas de la función de la tiroidea, </w:t>
      </w:r>
      <w:r w:rsidR="00E54805">
        <w:rPr>
          <w:rFonts w:eastAsiaTheme="minorHAnsi" w:cstheme="minorBidi"/>
        </w:rPr>
        <w:t>dosaje</w:t>
      </w:r>
      <w:r w:rsidRPr="00052386">
        <w:rPr>
          <w:rFonts w:eastAsiaTheme="minorHAnsi" w:cstheme="minorBidi"/>
        </w:rPr>
        <w:t xml:space="preserve"> vitamina B12, </w:t>
      </w:r>
      <w:proofErr w:type="spellStart"/>
      <w:r w:rsidR="00BC6997" w:rsidRPr="00052386">
        <w:rPr>
          <w:rFonts w:eastAsiaTheme="minorHAnsi" w:cstheme="minorBidi"/>
        </w:rPr>
        <w:t>Neurosífilis</w:t>
      </w:r>
      <w:proofErr w:type="spellEnd"/>
      <w:r w:rsidR="00BC6997" w:rsidRPr="00052386">
        <w:rPr>
          <w:rFonts w:eastAsiaTheme="minorHAnsi" w:cstheme="minorBidi"/>
        </w:rPr>
        <w:t>, nivel de electrolitos, diabetes y depresión</w:t>
      </w:r>
      <w:r w:rsidRPr="00052386">
        <w:rPr>
          <w:rFonts w:eastAsiaTheme="minorHAnsi" w:cstheme="minorBidi"/>
        </w:rPr>
        <w:t>)</w:t>
      </w:r>
      <w:r w:rsidR="00FA5163" w:rsidRPr="00052386">
        <w:rPr>
          <w:rFonts w:eastAsiaTheme="minorHAnsi" w:cstheme="minorBidi"/>
        </w:rPr>
        <w:t>.</w:t>
      </w:r>
    </w:p>
    <w:p w14:paraId="7554128B" w14:textId="7D5531E5" w:rsidR="0082362C" w:rsidRDefault="00FA5163" w:rsidP="0082362C">
      <w:pPr>
        <w:rPr>
          <w:lang w:val="es-ES"/>
        </w:rPr>
      </w:pPr>
      <w:r w:rsidRPr="00FA5163">
        <w:rPr>
          <w:lang w:val="es-ES"/>
        </w:rPr>
        <w:t>En la publicación del 10 abril de 2018 del Instituto Nacional del Envejecimiento y la Asociación de Alzheimer (NIA-AA por sus siglas en inglés), se ha planteado definir a la enfermedad de Alzheimer (EA) como un constructo biológico, donde los síntomas clínicos pasan a un segundo plano, mientras que los biomarcadores son la base del diagnóstico, en el cual el depósito de proteínas anormales (amiloide y tau), la definen como una enfermedad neuro-degenerativa única entre diferentes desórdenes que pueden desarrollar demencia</w:t>
      </w:r>
      <w:r w:rsidR="0082362C">
        <w:rPr>
          <w:lang w:val="es-ES"/>
        </w:rPr>
        <w:t xml:space="preserve"> </w:t>
      </w:r>
      <w:sdt>
        <w:sdtPr>
          <w:rPr>
            <w:lang w:val="es-ES"/>
          </w:rPr>
          <w:id w:val="786779205"/>
          <w:citation/>
        </w:sdtPr>
        <w:sdtEndPr/>
        <w:sdtContent>
          <w:r w:rsidR="0082362C">
            <w:rPr>
              <w:lang w:val="es-ES"/>
            </w:rPr>
            <w:fldChar w:fldCharType="begin"/>
          </w:r>
          <w:r w:rsidR="0082362C">
            <w:rPr>
              <w:lang w:val="es-CO"/>
            </w:rPr>
            <w:instrText xml:space="preserve"> CITATION Cus18 \l 9226 </w:instrText>
          </w:r>
          <w:r w:rsidR="0082362C">
            <w:rPr>
              <w:lang w:val="es-ES"/>
            </w:rPr>
            <w:fldChar w:fldCharType="separate"/>
          </w:r>
          <w:r w:rsidR="00DF77DF" w:rsidRPr="00DF77DF">
            <w:rPr>
              <w:noProof/>
              <w:lang w:val="es-CO"/>
            </w:rPr>
            <w:t>(Nilton, 2018)</w:t>
          </w:r>
          <w:r w:rsidR="0082362C">
            <w:rPr>
              <w:lang w:val="es-ES"/>
            </w:rPr>
            <w:fldChar w:fldCharType="end"/>
          </w:r>
        </w:sdtContent>
      </w:sdt>
      <w:r w:rsidR="0082362C">
        <w:rPr>
          <w:lang w:val="es-ES"/>
        </w:rPr>
        <w:t>.</w:t>
      </w:r>
    </w:p>
    <w:p w14:paraId="355845C0" w14:textId="3190A793" w:rsidR="00867E01" w:rsidRDefault="00BC37BE" w:rsidP="00263919">
      <w:pPr>
        <w:rPr>
          <w:lang w:val="es-ES"/>
        </w:rPr>
      </w:pPr>
      <w:r w:rsidRPr="00BC37BE">
        <w:rPr>
          <w:lang w:val="es-ES"/>
        </w:rPr>
        <w:t xml:space="preserve">Los biomarcadores </w:t>
      </w:r>
      <w:proofErr w:type="spellStart"/>
      <w:r w:rsidRPr="00BC37BE">
        <w:rPr>
          <w:lang w:val="es-ES"/>
        </w:rPr>
        <w:t>antemortem</w:t>
      </w:r>
      <w:proofErr w:type="spellEnd"/>
      <w:r w:rsidRPr="00BC37BE">
        <w:rPr>
          <w:lang w:val="es-ES"/>
        </w:rPr>
        <w:t xml:space="preserve"> específicos de la EA utilizados en el contexto de una caracterización clínica cuidadosa han ayudado a establecer niveles de certeza para una patología de</w:t>
      </w:r>
      <w:r w:rsidR="00FD4219">
        <w:rPr>
          <w:lang w:val="es-ES"/>
        </w:rPr>
        <w:t xml:space="preserve"> la</w:t>
      </w:r>
      <w:r w:rsidRPr="00BC37BE">
        <w:rPr>
          <w:lang w:val="es-ES"/>
        </w:rPr>
        <w:t xml:space="preserve"> EA que era imposible cuando el único medio de verificación de la patología subyacente era la autopsia. Además, el uso de estos biomarcadores ha mejorado nuestro conocimiento de la EA</w:t>
      </w:r>
      <w:r w:rsidR="00FD7237">
        <w:rPr>
          <w:lang w:val="es-ES"/>
        </w:rPr>
        <w:t xml:space="preserve"> </w:t>
      </w:r>
      <w:hyperlink r:id="rId16" w:history="1">
        <w:r w:rsidR="0066031E" w:rsidRPr="00CA7BE1">
          <w:rPr>
            <w:rStyle w:val="Hipervnculo"/>
          </w:rPr>
          <w:t>https://www.ncbi.nlm.nih.gov/pmc/articles/PMC8574196/</w:t>
        </w:r>
      </w:hyperlink>
      <w:r w:rsidRPr="00BC37BE">
        <w:rPr>
          <w:lang w:val="es-ES"/>
        </w:rPr>
        <w:t>.</w:t>
      </w:r>
      <w:r w:rsidR="00052386">
        <w:rPr>
          <w:lang w:val="es-ES"/>
        </w:rPr>
        <w:t xml:space="preserve"> </w:t>
      </w:r>
      <w:r w:rsidR="00052386" w:rsidRPr="00052386">
        <w:rPr>
          <w:lang w:val="es-ES"/>
        </w:rPr>
        <w:t xml:space="preserve">La combinación de biomarcadores de amiloide y tau con biomarcadores no específicos de neurodegeneración fue el núcleo del marco de investigación para la EA </w:t>
      </w:r>
      <w:sdt>
        <w:sdtPr>
          <w:rPr>
            <w:lang w:val="es-ES"/>
          </w:rPr>
          <w:id w:val="-1009293261"/>
          <w:citation/>
        </w:sdtPr>
        <w:sdtEndPr/>
        <w:sdtContent>
          <w:r w:rsidR="00A544ED">
            <w:rPr>
              <w:lang w:val="es-ES"/>
            </w:rPr>
            <w:fldChar w:fldCharType="begin"/>
          </w:r>
          <w:r w:rsidR="00A544ED">
            <w:rPr>
              <w:lang w:val="es-CO"/>
            </w:rPr>
            <w:instrText xml:space="preserve"> CITATION Kno21 \l 9226 </w:instrText>
          </w:r>
          <w:r w:rsidR="00A544ED">
            <w:rPr>
              <w:lang w:val="es-ES"/>
            </w:rPr>
            <w:fldChar w:fldCharType="separate"/>
          </w:r>
          <w:r w:rsidR="00DF77DF" w:rsidRPr="00DF77DF">
            <w:rPr>
              <w:noProof/>
              <w:lang w:val="es-CO"/>
            </w:rPr>
            <w:t>(Knopman S, 2021)</w:t>
          </w:r>
          <w:r w:rsidR="00A544ED">
            <w:rPr>
              <w:lang w:val="es-ES"/>
            </w:rPr>
            <w:fldChar w:fldCharType="end"/>
          </w:r>
        </w:sdtContent>
      </w:sdt>
      <w:r w:rsidR="008822B1">
        <w:rPr>
          <w:lang w:val="es-ES"/>
        </w:rPr>
        <w:t>.</w:t>
      </w:r>
    </w:p>
    <w:p w14:paraId="56AEC001" w14:textId="14206171" w:rsidR="00546EA0" w:rsidRDefault="003E5B5F" w:rsidP="00263919">
      <w:pPr>
        <w:rPr>
          <w:lang w:val="es-ES"/>
        </w:rPr>
      </w:pPr>
      <w:r w:rsidRPr="003E5B5F">
        <w:rPr>
          <w:b/>
          <w:bCs/>
          <w:lang w:val="es-ES"/>
        </w:rPr>
        <w:t xml:space="preserve">Biomarcadores de </w:t>
      </w:r>
      <w:r>
        <w:rPr>
          <w:b/>
          <w:bCs/>
          <w:lang w:val="es-ES"/>
        </w:rPr>
        <w:t>Recolección de líquido cefalorraquídeo (</w:t>
      </w:r>
      <w:r w:rsidRPr="003E5B5F">
        <w:rPr>
          <w:b/>
          <w:bCs/>
          <w:lang w:val="es-ES"/>
        </w:rPr>
        <w:t>LCR</w:t>
      </w:r>
      <w:r>
        <w:rPr>
          <w:b/>
          <w:bCs/>
          <w:lang w:val="es-ES"/>
        </w:rPr>
        <w:t>)</w:t>
      </w:r>
      <w:r w:rsidRPr="003E5B5F">
        <w:rPr>
          <w:b/>
          <w:bCs/>
          <w:lang w:val="es-ES"/>
        </w:rPr>
        <w:t xml:space="preserve">: </w:t>
      </w:r>
      <w:r w:rsidRPr="003622BE">
        <w:rPr>
          <w:lang w:val="es-ES"/>
        </w:rPr>
        <w:t xml:space="preserve"> </w:t>
      </w:r>
      <w:r w:rsidR="003622BE" w:rsidRPr="003622BE">
        <w:rPr>
          <w:lang w:val="es-ES"/>
        </w:rPr>
        <w:t>Los biomarcadores del LCR más aceptados para la EA son las disminuciones de Aβ 42 (o Aβ 42 normalizado a Aβ 40 o tau total (t-tau)) y los aumentos de tau fosforilada (p-tau181)</w:t>
      </w:r>
      <w:r w:rsidR="003622BE">
        <w:rPr>
          <w:lang w:val="es-ES"/>
        </w:rPr>
        <w:t>, e</w:t>
      </w:r>
      <w:r w:rsidR="003622BE" w:rsidRPr="003622BE">
        <w:rPr>
          <w:lang w:val="es-ES"/>
        </w:rPr>
        <w:t>stos biomarcadores están reconocidos por las guías de investigación</w:t>
      </w:r>
      <w:sdt>
        <w:sdtPr>
          <w:rPr>
            <w:lang w:val="es-ES"/>
          </w:rPr>
          <w:id w:val="790557077"/>
          <w:citation/>
        </w:sdtPr>
        <w:sdtEndPr/>
        <w:sdtContent>
          <w:r w:rsidR="00546EA0">
            <w:rPr>
              <w:lang w:val="es-ES"/>
            </w:rPr>
            <w:fldChar w:fldCharType="begin"/>
          </w:r>
          <w:r w:rsidR="001823CB">
            <w:rPr>
              <w:lang w:val="es-CO"/>
            </w:rPr>
            <w:instrText xml:space="preserve">CITATION otr18 \l 9226 </w:instrText>
          </w:r>
          <w:r w:rsidR="00546EA0">
            <w:rPr>
              <w:lang w:val="es-ES"/>
            </w:rPr>
            <w:fldChar w:fldCharType="separate"/>
          </w:r>
          <w:r w:rsidR="00DF77DF">
            <w:rPr>
              <w:noProof/>
              <w:lang w:val="es-CO"/>
            </w:rPr>
            <w:t xml:space="preserve"> </w:t>
          </w:r>
          <w:r w:rsidR="00DF77DF" w:rsidRPr="00DF77DF">
            <w:rPr>
              <w:noProof/>
              <w:lang w:val="es-CO"/>
            </w:rPr>
            <w:t>(Shaw, 2018)</w:t>
          </w:r>
          <w:r w:rsidR="00546EA0">
            <w:rPr>
              <w:lang w:val="es-ES"/>
            </w:rPr>
            <w:fldChar w:fldCharType="end"/>
          </w:r>
        </w:sdtContent>
      </w:sdt>
      <w:r w:rsidR="00D314DB">
        <w:rPr>
          <w:lang w:val="es-ES"/>
        </w:rPr>
        <w:t>.</w:t>
      </w:r>
    </w:p>
    <w:p w14:paraId="0908CA3F" w14:textId="6691EF56" w:rsidR="001823CB" w:rsidRDefault="004440E1" w:rsidP="00263919">
      <w:pPr>
        <w:rPr>
          <w:lang w:val="es-ES"/>
        </w:rPr>
      </w:pPr>
      <w:r w:rsidRPr="004440E1">
        <w:rPr>
          <w:b/>
          <w:bCs/>
          <w:lang w:val="es-ES"/>
        </w:rPr>
        <w:lastRenderedPageBreak/>
        <w:t>Pronóstico y tasa de progresión:</w:t>
      </w:r>
      <w:r w:rsidRPr="004440E1">
        <w:rPr>
          <w:lang w:val="es-ES"/>
        </w:rPr>
        <w:t xml:space="preserve"> Tanto la práctica clínica habitual como la experiencia en ensayos clínicos han demostrado que la tasa de progresión cognitiva en personas con EA es muy variable. La variabilidad en la tasa de progresión puede deberse a la biología de la EA, a la afectación de patologías distintas a la EA o la presencia de comorbilidades</w:t>
      </w:r>
      <w:r w:rsidR="001823CB">
        <w:rPr>
          <w:lang w:val="es-ES"/>
        </w:rPr>
        <w:t xml:space="preserve"> </w:t>
      </w:r>
      <w:sdt>
        <w:sdtPr>
          <w:rPr>
            <w:lang w:val="es-ES"/>
          </w:rPr>
          <w:id w:val="884916214"/>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rPr>
          <w:lang w:val="es-ES"/>
        </w:rPr>
        <w:t>.</w:t>
      </w:r>
    </w:p>
    <w:p w14:paraId="31438B3C" w14:textId="411E15EA" w:rsidR="001823CB" w:rsidRDefault="00E11711" w:rsidP="00263919">
      <w:pPr>
        <w:rPr>
          <w:lang w:val="es-ES"/>
        </w:rPr>
      </w:pPr>
      <w:r w:rsidRPr="00E11711">
        <w:rPr>
          <w:b/>
          <w:bCs/>
          <w:lang w:val="es-ES"/>
        </w:rPr>
        <w:t>Biomarcadores de imagen</w:t>
      </w:r>
      <w:r w:rsidR="00483DE2">
        <w:rPr>
          <w:b/>
          <w:bCs/>
          <w:lang w:val="es-ES"/>
        </w:rPr>
        <w:t xml:space="preserve">: </w:t>
      </w:r>
      <w:r w:rsidR="00483DE2" w:rsidRPr="00483DE2">
        <w:rPr>
          <w:lang w:val="es-ES"/>
        </w:rPr>
        <w:t>La resonancia magnética o la tomografía computarizada estructural son necesarias en la evaluación inicial de una persona con sospecha de deterioro cognitivo. La resonancia magnética se utiliza a menudo como un primer paso para excluir otras causas de deterioro cognitivo y también permite la evaluación de la atrofia cerebral macroscópica como un reflejo de la pérdida de tejido</w:t>
      </w:r>
      <w:r w:rsidR="001823CB">
        <w:rPr>
          <w:lang w:val="es-ES"/>
        </w:rPr>
        <w:t xml:space="preserve"> </w:t>
      </w:r>
      <w:sdt>
        <w:sdtPr>
          <w:rPr>
            <w:lang w:val="es-ES"/>
          </w:rPr>
          <w:id w:val="-1766834469"/>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rPr>
          <w:lang w:val="es-ES"/>
        </w:rPr>
        <w:t>.</w:t>
      </w:r>
    </w:p>
    <w:p w14:paraId="0741470E" w14:textId="74660F1A" w:rsidR="00B75837" w:rsidRDefault="00483DE2" w:rsidP="00263919">
      <w:pPr>
        <w:rPr>
          <w:lang w:val="es-ES"/>
        </w:rPr>
      </w:pPr>
      <w:r w:rsidRPr="00483DE2">
        <w:rPr>
          <w:lang w:val="es-ES"/>
        </w:rPr>
        <w:t xml:space="preserve">Cabe señalar que las personas con deterioro cognitivo y aumento de Aβ por PET experimentan una atrofia regional acelerada en la </w:t>
      </w:r>
      <w:proofErr w:type="spellStart"/>
      <w:r w:rsidRPr="00483DE2">
        <w:rPr>
          <w:lang w:val="es-ES"/>
        </w:rPr>
        <w:t>isocorteza</w:t>
      </w:r>
      <w:proofErr w:type="spellEnd"/>
      <w:r w:rsidRPr="00483DE2">
        <w:rPr>
          <w:lang w:val="es-ES"/>
        </w:rPr>
        <w:t xml:space="preserve"> parietal y temporal en comparación con aquellos sin Aβ elevado, con pérdidas de volumen mayores que se correlacionan con el deterioro cognitivo avanzado</w:t>
      </w:r>
      <w:r>
        <w:rPr>
          <w:lang w:val="es-ES"/>
        </w:rPr>
        <w:t xml:space="preserve"> </w:t>
      </w:r>
      <w:sdt>
        <w:sdtPr>
          <w:rPr>
            <w:lang w:val="es-ES"/>
          </w:rPr>
          <w:id w:val="1877349741"/>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t>.</w:t>
      </w:r>
    </w:p>
    <w:p w14:paraId="6E4F97C9" w14:textId="314C6BF6" w:rsidR="00D714F3" w:rsidRDefault="00D714F3" w:rsidP="00850107">
      <w:pPr>
        <w:pStyle w:val="Ttulo3"/>
      </w:pPr>
      <w:bookmarkStart w:id="79" w:name="_Toc103870784"/>
      <w:r>
        <w:t>2.2.</w:t>
      </w:r>
      <w:r w:rsidR="00020188">
        <w:t xml:space="preserve">6 </w:t>
      </w:r>
      <w:r>
        <w:t>Imágenes para el diagn</w:t>
      </w:r>
      <w:r w:rsidR="00751BFD">
        <w:t>ó</w:t>
      </w:r>
      <w:r>
        <w:t>stico</w:t>
      </w:r>
      <w:bookmarkEnd w:id="79"/>
    </w:p>
    <w:p w14:paraId="7E7EE098" w14:textId="609FB966" w:rsidR="000C4D98" w:rsidRDefault="001823CB" w:rsidP="001823CB">
      <w:pPr>
        <w:pStyle w:val="xmsonormal"/>
        <w:spacing w:before="0" w:beforeAutospacing="0" w:after="200" w:afterAutospacing="0" w:line="360" w:lineRule="auto"/>
        <w:jc w:val="both"/>
        <w:textAlignment w:val="baseline"/>
      </w:pPr>
      <w:r>
        <w:rPr>
          <w:rFonts w:ascii="Arial" w:hAnsi="Arial" w:cs="Arial"/>
          <w:color w:val="000000"/>
          <w:sz w:val="22"/>
          <w:szCs w:val="22"/>
          <w:bdr w:val="none" w:sz="0" w:space="0" w:color="auto" w:frame="1"/>
        </w:rPr>
        <w:t>La imagen se emplea desde hace muchos años en medicina para distintas aplicaciones. En el caso del diagnóstico de enfermedades neurológicas, numerosos estudios y proyectos avalan el beneficio del uso de imágenes</w:t>
      </w:r>
      <w:r w:rsidR="00217BFE">
        <w:rPr>
          <w:rFonts w:ascii="Arial" w:hAnsi="Arial" w:cs="Arial"/>
          <w:color w:val="000000"/>
          <w:sz w:val="22"/>
          <w:szCs w:val="22"/>
          <w:bdr w:val="none" w:sz="0" w:space="0" w:color="auto" w:frame="1"/>
        </w:rPr>
        <w:t xml:space="preserve"> </w:t>
      </w:r>
      <w:sdt>
        <w:sdtPr>
          <w:rPr>
            <w:rFonts w:ascii="Arial" w:hAnsi="Arial" w:cs="Arial"/>
            <w:color w:val="000000"/>
            <w:sz w:val="22"/>
            <w:szCs w:val="22"/>
            <w:bdr w:val="none" w:sz="0" w:space="0" w:color="auto" w:frame="1"/>
          </w:rPr>
          <w:id w:val="352620307"/>
          <w:citation/>
        </w:sdtPr>
        <w:sdtEndPr/>
        <w:sdtContent>
          <w:r w:rsidR="00217BFE">
            <w:rPr>
              <w:rFonts w:ascii="Arial" w:hAnsi="Arial" w:cs="Arial"/>
              <w:color w:val="000000"/>
              <w:sz w:val="22"/>
              <w:szCs w:val="22"/>
              <w:bdr w:val="none" w:sz="0" w:space="0" w:color="auto" w:frame="1"/>
            </w:rPr>
            <w:fldChar w:fldCharType="begin"/>
          </w:r>
          <w:r w:rsidR="00217BFE">
            <w:rPr>
              <w:rFonts w:ascii="Arial" w:hAnsi="Arial" w:cs="Arial"/>
              <w:color w:val="000000"/>
              <w:sz w:val="22"/>
              <w:szCs w:val="22"/>
              <w:bdr w:val="none" w:sz="0" w:space="0" w:color="auto" w:frame="1"/>
            </w:rPr>
            <w:instrText xml:space="preserve"> CITATION Gar18 \l 9226 </w:instrText>
          </w:r>
          <w:r w:rsidR="00217BFE">
            <w:rPr>
              <w:rFonts w:ascii="Arial" w:hAnsi="Arial" w:cs="Arial"/>
              <w:color w:val="000000"/>
              <w:sz w:val="22"/>
              <w:szCs w:val="22"/>
              <w:bdr w:val="none" w:sz="0" w:space="0" w:color="auto" w:frame="1"/>
            </w:rPr>
            <w:fldChar w:fldCharType="separate"/>
          </w:r>
          <w:r w:rsidR="00DF77DF" w:rsidRPr="00DF77DF">
            <w:rPr>
              <w:rFonts w:ascii="Arial" w:hAnsi="Arial" w:cs="Arial"/>
              <w:noProof/>
              <w:color w:val="000000"/>
              <w:sz w:val="22"/>
              <w:szCs w:val="22"/>
              <w:bdr w:val="none" w:sz="0" w:space="0" w:color="auto" w:frame="1"/>
            </w:rPr>
            <w:t>(Garrido, 2018)</w:t>
          </w:r>
          <w:r w:rsidR="00217BFE">
            <w:rPr>
              <w:rFonts w:ascii="Arial" w:hAnsi="Arial" w:cs="Arial"/>
              <w:color w:val="000000"/>
              <w:sz w:val="22"/>
              <w:szCs w:val="22"/>
              <w:bdr w:val="none" w:sz="0" w:space="0" w:color="auto" w:frame="1"/>
            </w:rPr>
            <w:fldChar w:fldCharType="end"/>
          </w:r>
        </w:sdtContent>
      </w:sdt>
      <w:r>
        <w:rPr>
          <w:rFonts w:ascii="Arial" w:hAnsi="Arial" w:cs="Arial"/>
          <w:color w:val="000000"/>
          <w:sz w:val="22"/>
          <w:szCs w:val="22"/>
          <w:bdr w:val="none" w:sz="0" w:space="0" w:color="auto" w:frame="1"/>
        </w:rPr>
        <w:t>. En el caso particular de desórdenes causantes de la demencia, como la EA, tienen un papel esencial en el diagnóstico precoz. Fundamentalmente se usan las técnicas de Tomografía por Emisión de Positrones (PET) y Resonancia Magnética (MRI). La resonancia magnética funcional, por ejemplo, permite evaluar la atrofia de los lóbulos frontal y temporales (</w:t>
      </w:r>
      <w:proofErr w:type="spellStart"/>
      <w:r>
        <w:rPr>
          <w:rFonts w:ascii="Arial" w:hAnsi="Arial" w:cs="Arial"/>
          <w:color w:val="000000"/>
          <w:sz w:val="22"/>
          <w:szCs w:val="22"/>
          <w:bdr w:val="none" w:sz="0" w:space="0" w:color="auto" w:frame="1"/>
        </w:rPr>
        <w:t>Wahlundet</w:t>
      </w:r>
      <w:proofErr w:type="spellEnd"/>
      <w:r w:rsidR="00F74A2D">
        <w:rPr>
          <w:rFonts w:ascii="Arial" w:hAnsi="Arial" w:cs="Arial"/>
          <w:color w:val="000000"/>
          <w:sz w:val="22"/>
          <w:szCs w:val="22"/>
          <w:bdr w:val="none" w:sz="0" w:space="0" w:color="auto" w:frame="1"/>
        </w:rPr>
        <w:t xml:space="preserve"> et</w:t>
      </w:r>
      <w:r>
        <w:rPr>
          <w:rFonts w:ascii="Arial" w:hAnsi="Arial" w:cs="Arial"/>
          <w:color w:val="000000"/>
          <w:sz w:val="22"/>
          <w:szCs w:val="22"/>
          <w:bdr w:val="none" w:sz="0" w:space="0" w:color="auto" w:frame="1"/>
        </w:rPr>
        <w:t xml:space="preserve"> </w:t>
      </w:r>
      <w:r w:rsidR="00F74A2D">
        <w:rPr>
          <w:rFonts w:ascii="Arial" w:hAnsi="Arial" w:cs="Arial"/>
          <w:color w:val="000000"/>
          <w:sz w:val="22"/>
          <w:szCs w:val="22"/>
          <w:bdr w:val="none" w:sz="0" w:space="0" w:color="auto" w:frame="1"/>
        </w:rPr>
        <w:t>a</w:t>
      </w:r>
      <w:r>
        <w:rPr>
          <w:rFonts w:ascii="Arial" w:hAnsi="Arial" w:cs="Arial"/>
          <w:color w:val="000000"/>
          <w:sz w:val="22"/>
          <w:szCs w:val="22"/>
          <w:bdr w:val="none" w:sz="0" w:space="0" w:color="auto" w:frame="1"/>
        </w:rPr>
        <w:t>l</w:t>
      </w:r>
      <w:r w:rsidR="00F74A2D">
        <w:rPr>
          <w:rFonts w:ascii="Arial" w:hAnsi="Arial" w:cs="Arial"/>
          <w:color w:val="000000"/>
          <w:sz w:val="22"/>
          <w:szCs w:val="22"/>
          <w:bdr w:val="none" w:sz="0" w:space="0" w:color="auto" w:frame="1"/>
        </w:rPr>
        <w:t>, 2001.</w:t>
      </w:r>
      <w:r>
        <w:rPr>
          <w:rFonts w:ascii="Arial" w:hAnsi="Arial" w:cs="Arial"/>
          <w:color w:val="000000"/>
          <w:sz w:val="22"/>
          <w:szCs w:val="22"/>
          <w:bdr w:val="none" w:sz="0" w:space="0" w:color="auto" w:frame="1"/>
        </w:rPr>
        <w:t xml:space="preserve"> En: Garrido 2018)</w:t>
      </w:r>
      <w:r w:rsidR="00217BFE">
        <w:rPr>
          <w:rFonts w:ascii="Arial" w:hAnsi="Arial" w:cs="Arial"/>
          <w:color w:val="000000"/>
          <w:sz w:val="22"/>
          <w:szCs w:val="22"/>
          <w:bdr w:val="none" w:sz="0" w:space="0" w:color="auto" w:frame="1"/>
        </w:rPr>
        <w:t>,</w:t>
      </w:r>
      <w:r>
        <w:rPr>
          <w:rFonts w:ascii="Arial" w:hAnsi="Arial" w:cs="Arial"/>
          <w:color w:val="000000"/>
          <w:sz w:val="22"/>
          <w:szCs w:val="22"/>
          <w:bdr w:val="none" w:sz="0" w:space="0" w:color="auto" w:frame="1"/>
        </w:rPr>
        <w:t> o la variación del volumen del hipocampo (</w:t>
      </w:r>
      <w:proofErr w:type="spellStart"/>
      <w:r>
        <w:rPr>
          <w:rFonts w:ascii="Arial" w:hAnsi="Arial" w:cs="Arial"/>
          <w:color w:val="000000"/>
          <w:sz w:val="22"/>
          <w:szCs w:val="22"/>
          <w:bdr w:val="none" w:sz="0" w:space="0" w:color="auto" w:frame="1"/>
        </w:rPr>
        <w:t>Csernansky</w:t>
      </w:r>
      <w:proofErr w:type="spellEnd"/>
      <w:r>
        <w:rPr>
          <w:rFonts w:ascii="Arial" w:hAnsi="Arial" w:cs="Arial"/>
          <w:color w:val="000000"/>
          <w:sz w:val="22"/>
          <w:szCs w:val="22"/>
          <w:bdr w:val="none" w:sz="0" w:space="0" w:color="auto" w:frame="1"/>
        </w:rPr>
        <w:t xml:space="preserve">, et. </w:t>
      </w:r>
      <w:r w:rsidR="002F1F3A">
        <w:rPr>
          <w:rFonts w:ascii="Arial" w:hAnsi="Arial" w:cs="Arial"/>
          <w:color w:val="000000"/>
          <w:sz w:val="22"/>
          <w:szCs w:val="22"/>
          <w:bdr w:val="none" w:sz="0" w:space="0" w:color="auto" w:frame="1"/>
        </w:rPr>
        <w:t>a</w:t>
      </w:r>
      <w:r>
        <w:rPr>
          <w:rFonts w:ascii="Arial" w:hAnsi="Arial" w:cs="Arial"/>
          <w:color w:val="000000"/>
          <w:sz w:val="22"/>
          <w:szCs w:val="22"/>
          <w:bdr w:val="none" w:sz="0" w:space="0" w:color="auto" w:frame="1"/>
        </w:rPr>
        <w:t>l</w:t>
      </w:r>
      <w:r w:rsidR="00217BFE">
        <w:rPr>
          <w:rFonts w:ascii="Arial" w:hAnsi="Arial" w:cs="Arial"/>
          <w:color w:val="000000"/>
          <w:sz w:val="22"/>
          <w:szCs w:val="22"/>
          <w:bdr w:val="none" w:sz="0" w:space="0" w:color="auto" w:frame="1"/>
        </w:rPr>
        <w:t xml:space="preserve"> 2007</w:t>
      </w:r>
      <w:r>
        <w:rPr>
          <w:rFonts w:ascii="Arial" w:hAnsi="Arial" w:cs="Arial"/>
          <w:color w:val="000000"/>
          <w:sz w:val="22"/>
          <w:szCs w:val="22"/>
          <w:bdr w:val="none" w:sz="0" w:space="0" w:color="auto" w:frame="1"/>
        </w:rPr>
        <w:t>; En: Garrido 2018) que, según varios estudios, serían marcadores de la EA. La exploración de estos factores aporta más precisión diagnóstica y es, por tanto, ámbito de investigación relevante. Los principales tipos de imágenes médicas se muestran en la Tabla 1, acompañados de la fuente usada para su obtención (Serrano, Carmen y Begoña Acha 2015, 2016; En:</w:t>
      </w:r>
      <w:r w:rsidR="00217BFE">
        <w:rPr>
          <w:rFonts w:ascii="Arial" w:hAnsi="Arial" w:cs="Arial"/>
          <w:color w:val="000000"/>
          <w:sz w:val="22"/>
          <w:szCs w:val="22"/>
          <w:bdr w:val="none" w:sz="0" w:space="0" w:color="auto" w:frame="1"/>
        </w:rPr>
        <w:t xml:space="preserve"> Garrido 2018</w:t>
      </w:r>
      <w:r w:rsidR="0074477D">
        <w:rPr>
          <w:rFonts w:ascii="Arial" w:hAnsi="Arial" w:cs="Arial"/>
          <w:color w:val="000000"/>
          <w:sz w:val="22"/>
          <w:szCs w:val="22"/>
          <w:bdr w:val="none" w:sz="0" w:space="0" w:color="auto" w:frame="1"/>
        </w:rPr>
        <w:t>. p21</w:t>
      </w:r>
      <w:r w:rsidR="00217BFE">
        <w:rPr>
          <w:rFonts w:ascii="Arial" w:hAnsi="Arial" w:cs="Arial"/>
          <w:color w:val="000000"/>
          <w:sz w:val="22"/>
          <w:szCs w:val="22"/>
          <w:bdr w:val="none" w:sz="0" w:space="0" w:color="auto" w:frame="1"/>
        </w:rPr>
        <w:t>).</w:t>
      </w:r>
    </w:p>
    <w:p w14:paraId="025D0A00" w14:textId="53AF14B6" w:rsidR="002F1F3A" w:rsidRDefault="00A14197" w:rsidP="002F1F3A">
      <w:pPr>
        <w:jc w:val="center"/>
      </w:pPr>
      <w:r w:rsidRPr="00A14197">
        <w:rPr>
          <w:b/>
          <w:bCs/>
        </w:rPr>
        <w:t>Tabla 1</w:t>
      </w:r>
      <w:r>
        <w:t>. Tipos de imágenes médicas y fuente que la origina</w:t>
      </w:r>
      <w:r w:rsidR="002F1F3A">
        <w:t xml:space="preserve"> </w:t>
      </w:r>
      <w:bookmarkStart w:id="80" w:name="_Hlk103278335"/>
      <w:r w:rsidR="0074477D">
        <w:t>(Garrido, 2018. p21)</w:t>
      </w:r>
    </w:p>
    <w:tbl>
      <w:tblPr>
        <w:tblStyle w:val="Tablaconcuadrcula"/>
        <w:tblW w:w="0" w:type="auto"/>
        <w:jc w:val="center"/>
        <w:tblLook w:val="04A0" w:firstRow="1" w:lastRow="0" w:firstColumn="1" w:lastColumn="0" w:noHBand="0" w:noVBand="1"/>
      </w:tblPr>
      <w:tblGrid>
        <w:gridCol w:w="2883"/>
        <w:gridCol w:w="3638"/>
        <w:gridCol w:w="2263"/>
      </w:tblGrid>
      <w:tr w:rsidR="00CD02A6" w:rsidRPr="00CD02A6" w14:paraId="2EB02E6C" w14:textId="77777777" w:rsidTr="00CD02A6">
        <w:trPr>
          <w:jc w:val="center"/>
        </w:trPr>
        <w:tc>
          <w:tcPr>
            <w:tcW w:w="6521" w:type="dxa"/>
            <w:gridSpan w:val="2"/>
            <w:vAlign w:val="center"/>
          </w:tcPr>
          <w:p w14:paraId="33CA3047" w14:textId="0C289625" w:rsidR="00CD02A6" w:rsidRPr="00CD02A6" w:rsidRDefault="00CD02A6" w:rsidP="00CD02A6">
            <w:pPr>
              <w:spacing w:line="240" w:lineRule="auto"/>
              <w:jc w:val="center"/>
              <w:rPr>
                <w:sz w:val="20"/>
                <w:szCs w:val="20"/>
              </w:rPr>
            </w:pPr>
            <w:r w:rsidRPr="00CD02A6">
              <w:rPr>
                <w:sz w:val="20"/>
                <w:szCs w:val="20"/>
              </w:rPr>
              <w:t>Imágenes</w:t>
            </w:r>
          </w:p>
        </w:tc>
        <w:tc>
          <w:tcPr>
            <w:tcW w:w="2263" w:type="dxa"/>
            <w:vMerge w:val="restart"/>
            <w:vAlign w:val="center"/>
          </w:tcPr>
          <w:p w14:paraId="6EAAEF6E" w14:textId="5C4B51B1" w:rsidR="00CD02A6" w:rsidRPr="00CD02A6" w:rsidRDefault="00CD02A6" w:rsidP="00CD02A6">
            <w:pPr>
              <w:spacing w:line="240" w:lineRule="auto"/>
              <w:jc w:val="center"/>
              <w:rPr>
                <w:sz w:val="20"/>
                <w:szCs w:val="20"/>
              </w:rPr>
            </w:pPr>
            <w:r w:rsidRPr="00CD02A6">
              <w:rPr>
                <w:sz w:val="20"/>
                <w:szCs w:val="20"/>
              </w:rPr>
              <w:t>Radiación u onda empleada</w:t>
            </w:r>
          </w:p>
        </w:tc>
      </w:tr>
      <w:tr w:rsidR="00CD02A6" w:rsidRPr="00CD02A6" w14:paraId="4E67D224" w14:textId="77777777" w:rsidTr="00CD02A6">
        <w:trPr>
          <w:jc w:val="center"/>
        </w:trPr>
        <w:tc>
          <w:tcPr>
            <w:tcW w:w="2883" w:type="dxa"/>
            <w:vAlign w:val="center"/>
          </w:tcPr>
          <w:p w14:paraId="37F1A899" w14:textId="0EAE901B" w:rsidR="00CD02A6" w:rsidRPr="00CD02A6" w:rsidRDefault="00CD02A6" w:rsidP="00CD02A6">
            <w:pPr>
              <w:spacing w:line="240" w:lineRule="auto"/>
              <w:jc w:val="center"/>
              <w:rPr>
                <w:sz w:val="20"/>
                <w:szCs w:val="20"/>
              </w:rPr>
            </w:pPr>
            <w:r w:rsidRPr="00CD02A6">
              <w:rPr>
                <w:sz w:val="20"/>
                <w:szCs w:val="20"/>
              </w:rPr>
              <w:t xml:space="preserve">Analógicas </w:t>
            </w:r>
          </w:p>
        </w:tc>
        <w:tc>
          <w:tcPr>
            <w:tcW w:w="3638" w:type="dxa"/>
            <w:vAlign w:val="center"/>
          </w:tcPr>
          <w:p w14:paraId="4CDDB45F" w14:textId="2A2ECAF4" w:rsidR="00CD02A6" w:rsidRPr="00CD02A6" w:rsidRDefault="00CD02A6" w:rsidP="00CD02A6">
            <w:pPr>
              <w:spacing w:line="240" w:lineRule="auto"/>
              <w:jc w:val="center"/>
              <w:rPr>
                <w:sz w:val="20"/>
                <w:szCs w:val="20"/>
              </w:rPr>
            </w:pPr>
            <w:r w:rsidRPr="00CD02A6">
              <w:rPr>
                <w:sz w:val="20"/>
                <w:szCs w:val="20"/>
              </w:rPr>
              <w:t>Digitales</w:t>
            </w:r>
          </w:p>
        </w:tc>
        <w:tc>
          <w:tcPr>
            <w:tcW w:w="2263" w:type="dxa"/>
            <w:vMerge/>
            <w:vAlign w:val="center"/>
          </w:tcPr>
          <w:p w14:paraId="705D8297" w14:textId="77777777" w:rsidR="00CD02A6" w:rsidRPr="00CD02A6" w:rsidRDefault="00CD02A6" w:rsidP="00CD02A6">
            <w:pPr>
              <w:spacing w:line="240" w:lineRule="auto"/>
              <w:jc w:val="center"/>
              <w:rPr>
                <w:sz w:val="20"/>
                <w:szCs w:val="20"/>
              </w:rPr>
            </w:pPr>
          </w:p>
        </w:tc>
      </w:tr>
      <w:tr w:rsidR="0074477D" w:rsidRPr="00CD02A6" w14:paraId="28E2D1C7" w14:textId="77777777" w:rsidTr="00CD02A6">
        <w:trPr>
          <w:jc w:val="center"/>
        </w:trPr>
        <w:tc>
          <w:tcPr>
            <w:tcW w:w="2883" w:type="dxa"/>
            <w:vAlign w:val="center"/>
          </w:tcPr>
          <w:p w14:paraId="7FF58F82" w14:textId="77777777" w:rsidR="0074477D" w:rsidRPr="00CD02A6" w:rsidRDefault="0074477D" w:rsidP="00CD02A6">
            <w:pPr>
              <w:spacing w:line="240" w:lineRule="auto"/>
              <w:jc w:val="center"/>
              <w:rPr>
                <w:sz w:val="20"/>
                <w:szCs w:val="20"/>
              </w:rPr>
            </w:pPr>
          </w:p>
        </w:tc>
        <w:tc>
          <w:tcPr>
            <w:tcW w:w="3638" w:type="dxa"/>
            <w:vAlign w:val="center"/>
          </w:tcPr>
          <w:p w14:paraId="0A8F65AA" w14:textId="7F12505A" w:rsidR="0074477D" w:rsidRPr="00CD02A6" w:rsidRDefault="0074477D" w:rsidP="00CD02A6">
            <w:pPr>
              <w:spacing w:line="240" w:lineRule="auto"/>
              <w:rPr>
                <w:sz w:val="20"/>
                <w:szCs w:val="20"/>
              </w:rPr>
            </w:pPr>
            <w:r w:rsidRPr="00CD02A6">
              <w:rPr>
                <w:sz w:val="20"/>
                <w:szCs w:val="20"/>
              </w:rPr>
              <w:t xml:space="preserve">Tomografía por emisión de Positrones (PET), Tomografía Computarizada de Emisión </w:t>
            </w:r>
            <w:proofErr w:type="spellStart"/>
            <w:r w:rsidRPr="00CD02A6">
              <w:rPr>
                <w:sz w:val="20"/>
                <w:szCs w:val="20"/>
              </w:rPr>
              <w:t>Monofotónica</w:t>
            </w:r>
            <w:proofErr w:type="spellEnd"/>
            <w:r w:rsidRPr="00CD02A6">
              <w:rPr>
                <w:sz w:val="20"/>
                <w:szCs w:val="20"/>
              </w:rPr>
              <w:t xml:space="preserve"> (SPECT), Gammagrafía</w:t>
            </w:r>
          </w:p>
        </w:tc>
        <w:tc>
          <w:tcPr>
            <w:tcW w:w="2263" w:type="dxa"/>
            <w:vAlign w:val="center"/>
          </w:tcPr>
          <w:p w14:paraId="3A3BF2EA" w14:textId="77777777" w:rsidR="0074477D" w:rsidRPr="00CD02A6" w:rsidRDefault="0074477D" w:rsidP="00CD02A6">
            <w:pPr>
              <w:spacing w:line="240" w:lineRule="auto"/>
              <w:jc w:val="center"/>
              <w:rPr>
                <w:sz w:val="20"/>
                <w:szCs w:val="20"/>
              </w:rPr>
            </w:pPr>
          </w:p>
        </w:tc>
      </w:tr>
      <w:tr w:rsidR="00CD02A6" w:rsidRPr="00CD02A6" w14:paraId="1504E4BB" w14:textId="77777777" w:rsidTr="00CD02A6">
        <w:trPr>
          <w:trHeight w:val="357"/>
          <w:jc w:val="center"/>
        </w:trPr>
        <w:tc>
          <w:tcPr>
            <w:tcW w:w="2883" w:type="dxa"/>
            <w:vMerge w:val="restart"/>
            <w:vAlign w:val="center"/>
          </w:tcPr>
          <w:p w14:paraId="20967FCF" w14:textId="51C45DD6" w:rsidR="00CD02A6" w:rsidRPr="00CD02A6" w:rsidRDefault="00CD02A6" w:rsidP="00CD02A6">
            <w:pPr>
              <w:spacing w:line="240" w:lineRule="auto"/>
              <w:jc w:val="center"/>
              <w:rPr>
                <w:sz w:val="20"/>
                <w:szCs w:val="20"/>
              </w:rPr>
            </w:pPr>
            <w:r w:rsidRPr="00CD02A6">
              <w:rPr>
                <w:sz w:val="20"/>
                <w:szCs w:val="20"/>
              </w:rPr>
              <w:lastRenderedPageBreak/>
              <w:t>Radiografía convencional</w:t>
            </w:r>
          </w:p>
        </w:tc>
        <w:tc>
          <w:tcPr>
            <w:tcW w:w="3638" w:type="dxa"/>
            <w:vAlign w:val="center"/>
          </w:tcPr>
          <w:p w14:paraId="48B1EABC" w14:textId="5BA723E4" w:rsidR="00CD02A6" w:rsidRPr="00CD02A6" w:rsidRDefault="00CD02A6" w:rsidP="00CD02A6">
            <w:pPr>
              <w:spacing w:line="240" w:lineRule="auto"/>
              <w:jc w:val="left"/>
              <w:rPr>
                <w:sz w:val="20"/>
                <w:szCs w:val="20"/>
              </w:rPr>
            </w:pPr>
            <w:r w:rsidRPr="00CD02A6">
              <w:rPr>
                <w:sz w:val="20"/>
                <w:szCs w:val="20"/>
              </w:rPr>
              <w:t xml:space="preserve">Radiografía digital </w:t>
            </w:r>
          </w:p>
        </w:tc>
        <w:tc>
          <w:tcPr>
            <w:tcW w:w="2263" w:type="dxa"/>
            <w:vMerge w:val="restart"/>
            <w:vAlign w:val="center"/>
          </w:tcPr>
          <w:p w14:paraId="6C871386" w14:textId="3618C675" w:rsidR="00CD02A6" w:rsidRPr="00CD02A6" w:rsidRDefault="00CD02A6" w:rsidP="00CD02A6">
            <w:pPr>
              <w:spacing w:line="240" w:lineRule="auto"/>
              <w:jc w:val="center"/>
              <w:rPr>
                <w:sz w:val="20"/>
                <w:szCs w:val="20"/>
              </w:rPr>
            </w:pPr>
            <w:r w:rsidRPr="00CD02A6">
              <w:rPr>
                <w:sz w:val="20"/>
                <w:szCs w:val="20"/>
              </w:rPr>
              <w:t>Rayos X</w:t>
            </w:r>
          </w:p>
        </w:tc>
      </w:tr>
      <w:tr w:rsidR="00CD02A6" w:rsidRPr="00CD02A6" w14:paraId="6E784B55" w14:textId="77777777" w:rsidTr="00CD02A6">
        <w:trPr>
          <w:jc w:val="center"/>
        </w:trPr>
        <w:tc>
          <w:tcPr>
            <w:tcW w:w="2883" w:type="dxa"/>
            <w:vMerge/>
            <w:vAlign w:val="center"/>
          </w:tcPr>
          <w:p w14:paraId="77C7A6E2" w14:textId="77777777" w:rsidR="00CD02A6" w:rsidRPr="00CD02A6" w:rsidRDefault="00CD02A6" w:rsidP="00CD02A6">
            <w:pPr>
              <w:spacing w:line="240" w:lineRule="auto"/>
              <w:jc w:val="center"/>
              <w:rPr>
                <w:sz w:val="20"/>
                <w:szCs w:val="20"/>
              </w:rPr>
            </w:pPr>
          </w:p>
        </w:tc>
        <w:tc>
          <w:tcPr>
            <w:tcW w:w="3638" w:type="dxa"/>
            <w:vAlign w:val="center"/>
          </w:tcPr>
          <w:p w14:paraId="415A1AD9" w14:textId="1C1450DF" w:rsidR="00CD02A6" w:rsidRPr="00CD02A6" w:rsidRDefault="00CD02A6" w:rsidP="00CD02A6">
            <w:pPr>
              <w:spacing w:line="240" w:lineRule="auto"/>
              <w:jc w:val="left"/>
              <w:rPr>
                <w:sz w:val="20"/>
                <w:szCs w:val="20"/>
              </w:rPr>
            </w:pPr>
            <w:r w:rsidRPr="00CD02A6">
              <w:rPr>
                <w:sz w:val="20"/>
                <w:szCs w:val="20"/>
              </w:rPr>
              <w:t>Tomografía Axial Computarizada (TAC)</w:t>
            </w:r>
          </w:p>
        </w:tc>
        <w:tc>
          <w:tcPr>
            <w:tcW w:w="2263" w:type="dxa"/>
            <w:vMerge/>
            <w:vAlign w:val="center"/>
          </w:tcPr>
          <w:p w14:paraId="38C4BC4B" w14:textId="77777777" w:rsidR="00CD02A6" w:rsidRPr="00CD02A6" w:rsidRDefault="00CD02A6" w:rsidP="00CD02A6">
            <w:pPr>
              <w:spacing w:line="240" w:lineRule="auto"/>
              <w:jc w:val="center"/>
              <w:rPr>
                <w:sz w:val="20"/>
                <w:szCs w:val="20"/>
              </w:rPr>
            </w:pPr>
          </w:p>
        </w:tc>
      </w:tr>
      <w:tr w:rsidR="0074477D" w:rsidRPr="00CD02A6" w14:paraId="7756C793" w14:textId="77777777" w:rsidTr="00CD02A6">
        <w:trPr>
          <w:jc w:val="center"/>
        </w:trPr>
        <w:tc>
          <w:tcPr>
            <w:tcW w:w="2883" w:type="dxa"/>
            <w:vAlign w:val="center"/>
          </w:tcPr>
          <w:p w14:paraId="17EEDDAA" w14:textId="03283519" w:rsidR="0074477D" w:rsidRPr="00CD02A6" w:rsidRDefault="00CD02A6" w:rsidP="00CD02A6">
            <w:pPr>
              <w:spacing w:line="240" w:lineRule="auto"/>
              <w:jc w:val="center"/>
              <w:rPr>
                <w:sz w:val="20"/>
                <w:szCs w:val="20"/>
              </w:rPr>
            </w:pPr>
            <w:proofErr w:type="spellStart"/>
            <w:r>
              <w:t>Fluoroscopía</w:t>
            </w:r>
            <w:proofErr w:type="spellEnd"/>
          </w:p>
        </w:tc>
        <w:tc>
          <w:tcPr>
            <w:tcW w:w="3638" w:type="dxa"/>
            <w:vAlign w:val="center"/>
          </w:tcPr>
          <w:p w14:paraId="41BA77E2" w14:textId="77777777" w:rsidR="0074477D" w:rsidRPr="00CD02A6" w:rsidRDefault="0074477D" w:rsidP="00CD02A6">
            <w:pPr>
              <w:spacing w:line="240" w:lineRule="auto"/>
              <w:jc w:val="center"/>
              <w:rPr>
                <w:sz w:val="20"/>
                <w:szCs w:val="20"/>
              </w:rPr>
            </w:pPr>
          </w:p>
        </w:tc>
        <w:tc>
          <w:tcPr>
            <w:tcW w:w="2263" w:type="dxa"/>
            <w:vAlign w:val="center"/>
          </w:tcPr>
          <w:p w14:paraId="2995EAA0" w14:textId="692D9609" w:rsidR="0074477D" w:rsidRPr="00CD02A6" w:rsidRDefault="00CD02A6" w:rsidP="00CD02A6">
            <w:pPr>
              <w:spacing w:line="240" w:lineRule="auto"/>
              <w:jc w:val="center"/>
              <w:rPr>
                <w:sz w:val="20"/>
                <w:szCs w:val="20"/>
              </w:rPr>
            </w:pPr>
            <w:r>
              <w:t>Ultravioleta</w:t>
            </w:r>
          </w:p>
        </w:tc>
      </w:tr>
      <w:tr w:rsidR="0074477D" w:rsidRPr="00CD02A6" w14:paraId="449AAB49" w14:textId="77777777" w:rsidTr="00CD02A6">
        <w:trPr>
          <w:jc w:val="center"/>
        </w:trPr>
        <w:tc>
          <w:tcPr>
            <w:tcW w:w="2883" w:type="dxa"/>
            <w:vAlign w:val="center"/>
          </w:tcPr>
          <w:p w14:paraId="57334F3B" w14:textId="77777777" w:rsidR="0074477D" w:rsidRPr="00CD02A6" w:rsidRDefault="0074477D" w:rsidP="00CD02A6">
            <w:pPr>
              <w:spacing w:line="240" w:lineRule="auto"/>
              <w:jc w:val="center"/>
              <w:rPr>
                <w:sz w:val="20"/>
                <w:szCs w:val="20"/>
              </w:rPr>
            </w:pPr>
          </w:p>
        </w:tc>
        <w:tc>
          <w:tcPr>
            <w:tcW w:w="3638" w:type="dxa"/>
            <w:vAlign w:val="center"/>
          </w:tcPr>
          <w:p w14:paraId="66737BF3" w14:textId="04F3E5BA" w:rsidR="0074477D" w:rsidRPr="00CD02A6" w:rsidRDefault="00CD02A6" w:rsidP="00CD02A6">
            <w:pPr>
              <w:spacing w:line="240" w:lineRule="auto"/>
              <w:jc w:val="center"/>
              <w:rPr>
                <w:sz w:val="20"/>
                <w:szCs w:val="20"/>
              </w:rPr>
            </w:pPr>
            <w:r>
              <w:t>Resonancia Magnética</w:t>
            </w:r>
          </w:p>
        </w:tc>
        <w:tc>
          <w:tcPr>
            <w:tcW w:w="2263" w:type="dxa"/>
            <w:vAlign w:val="center"/>
          </w:tcPr>
          <w:p w14:paraId="7766FA3B" w14:textId="6B0203A3" w:rsidR="0074477D" w:rsidRPr="00CD02A6" w:rsidRDefault="00CD02A6" w:rsidP="00CD02A6">
            <w:pPr>
              <w:spacing w:line="240" w:lineRule="auto"/>
              <w:jc w:val="center"/>
              <w:rPr>
                <w:sz w:val="20"/>
                <w:szCs w:val="20"/>
              </w:rPr>
            </w:pPr>
            <w:r>
              <w:t>Campo magnético y ondas radio</w:t>
            </w:r>
          </w:p>
        </w:tc>
      </w:tr>
      <w:tr w:rsidR="0074477D" w:rsidRPr="00CD02A6" w14:paraId="3FD83418" w14:textId="77777777" w:rsidTr="00CD02A6">
        <w:trPr>
          <w:jc w:val="center"/>
        </w:trPr>
        <w:tc>
          <w:tcPr>
            <w:tcW w:w="2883" w:type="dxa"/>
            <w:vAlign w:val="center"/>
          </w:tcPr>
          <w:p w14:paraId="7CA9E11D" w14:textId="77777777" w:rsidR="0074477D" w:rsidRPr="00CD02A6" w:rsidRDefault="0074477D" w:rsidP="00CD02A6">
            <w:pPr>
              <w:spacing w:line="240" w:lineRule="auto"/>
              <w:jc w:val="center"/>
              <w:rPr>
                <w:sz w:val="20"/>
                <w:szCs w:val="20"/>
              </w:rPr>
            </w:pPr>
          </w:p>
        </w:tc>
        <w:tc>
          <w:tcPr>
            <w:tcW w:w="3638" w:type="dxa"/>
            <w:vAlign w:val="center"/>
          </w:tcPr>
          <w:p w14:paraId="1C2E0E52" w14:textId="7C6F518D" w:rsidR="0074477D" w:rsidRPr="00CD02A6" w:rsidRDefault="00CD02A6" w:rsidP="00CD02A6">
            <w:pPr>
              <w:spacing w:line="240" w:lineRule="auto"/>
              <w:jc w:val="center"/>
              <w:rPr>
                <w:sz w:val="20"/>
                <w:szCs w:val="20"/>
              </w:rPr>
            </w:pPr>
            <w:r>
              <w:t xml:space="preserve">Ecografía </w:t>
            </w:r>
          </w:p>
        </w:tc>
        <w:tc>
          <w:tcPr>
            <w:tcW w:w="2263" w:type="dxa"/>
            <w:vAlign w:val="center"/>
          </w:tcPr>
          <w:p w14:paraId="2DE83223" w14:textId="55989924" w:rsidR="0074477D" w:rsidRPr="00CD02A6" w:rsidRDefault="00CD02A6" w:rsidP="00CD02A6">
            <w:pPr>
              <w:spacing w:line="240" w:lineRule="auto"/>
              <w:jc w:val="center"/>
              <w:rPr>
                <w:sz w:val="20"/>
                <w:szCs w:val="20"/>
              </w:rPr>
            </w:pPr>
            <w:r>
              <w:t>Sonido</w:t>
            </w:r>
          </w:p>
        </w:tc>
      </w:tr>
    </w:tbl>
    <w:bookmarkEnd w:id="80"/>
    <w:p w14:paraId="2B607E30" w14:textId="6E26704C" w:rsidR="0046674A" w:rsidRPr="00643E74" w:rsidRDefault="004A63AD" w:rsidP="00D714F3">
      <w:pPr>
        <w:rPr>
          <w:lang w:val="es-ES"/>
        </w:rPr>
      </w:pPr>
      <w:r>
        <w:t>El</w:t>
      </w:r>
      <w:r w:rsidR="002A3710">
        <w:t xml:space="preserve"> formato</w:t>
      </w:r>
      <w:r>
        <w:t xml:space="preserve"> estándar de imágenes </w:t>
      </w:r>
      <w:r w:rsidR="00A666B3">
        <w:t xml:space="preserve">médicas </w:t>
      </w:r>
      <w:r w:rsidR="002A3710">
        <w:t xml:space="preserve">y de la información relacionada con estas imágenes es el </w:t>
      </w:r>
      <w:r w:rsidR="002A3710" w:rsidRPr="002C65E0">
        <w:rPr>
          <w:lang w:val="es-ES"/>
        </w:rPr>
        <w:t xml:space="preserve">Digital </w:t>
      </w:r>
      <w:proofErr w:type="spellStart"/>
      <w:r w:rsidR="002A3710" w:rsidRPr="002C65E0">
        <w:rPr>
          <w:lang w:val="es-ES"/>
        </w:rPr>
        <w:t>Imaging</w:t>
      </w:r>
      <w:proofErr w:type="spellEnd"/>
      <w:r w:rsidR="002A3710" w:rsidRPr="002C65E0">
        <w:rPr>
          <w:lang w:val="es-ES"/>
        </w:rPr>
        <w:t xml:space="preserve"> and </w:t>
      </w:r>
      <w:proofErr w:type="spellStart"/>
      <w:r w:rsidR="002A3710" w:rsidRPr="002C65E0">
        <w:rPr>
          <w:lang w:val="es-ES"/>
        </w:rPr>
        <w:t>Communications</w:t>
      </w:r>
      <w:proofErr w:type="spellEnd"/>
      <w:r w:rsidR="002A3710" w:rsidRPr="002C65E0">
        <w:rPr>
          <w:lang w:val="es-ES"/>
        </w:rPr>
        <w:t xml:space="preserve"> in Medicine</w:t>
      </w:r>
      <w:r w:rsidR="002A3710" w:rsidRPr="00643E74">
        <w:rPr>
          <w:lang w:val="es-ES"/>
        </w:rPr>
        <w:t xml:space="preserve"> (</w:t>
      </w:r>
      <w:r w:rsidR="002A3710" w:rsidRPr="00643E74">
        <w:rPr>
          <w:i/>
          <w:iCs/>
          <w:lang w:val="es-ES"/>
        </w:rPr>
        <w:t>DICOM</w:t>
      </w:r>
      <w:r w:rsidR="002A3710" w:rsidRPr="00643E74">
        <w:rPr>
          <w:lang w:val="es-ES"/>
        </w:rPr>
        <w:t>)</w:t>
      </w:r>
      <w:r w:rsidR="0074477D">
        <w:rPr>
          <w:lang w:val="es-ES"/>
        </w:rPr>
        <w:t xml:space="preserve"> </w:t>
      </w:r>
      <w:r w:rsidR="0074477D" w:rsidRPr="0074477D">
        <w:rPr>
          <w:lang w:val="es-ES"/>
        </w:rPr>
        <w:t>(Garrido, 2018. p21)</w:t>
      </w:r>
      <w:r w:rsidR="0074477D">
        <w:rPr>
          <w:lang w:val="es-ES"/>
        </w:rPr>
        <w:t>.</w:t>
      </w:r>
    </w:p>
    <w:p w14:paraId="2FD5BC00" w14:textId="6D65123C" w:rsidR="001E7A44" w:rsidRPr="00020188" w:rsidRDefault="001E7A44" w:rsidP="00020188">
      <w:pPr>
        <w:pStyle w:val="Ttulo3"/>
      </w:pPr>
      <w:bookmarkStart w:id="81" w:name="_Toc103870785"/>
      <w:r>
        <w:t>2.2.</w:t>
      </w:r>
      <w:r w:rsidR="00020188">
        <w:t>7</w:t>
      </w:r>
      <w:r>
        <w:t>.</w:t>
      </w:r>
      <w:r w:rsidR="00850107">
        <w:t xml:space="preserve"> </w:t>
      </w:r>
      <w:r>
        <w:t>Imágenes de Resonancia Magnética</w:t>
      </w:r>
      <w:bookmarkEnd w:id="81"/>
    </w:p>
    <w:p w14:paraId="359A0732" w14:textId="7F5FB04B" w:rsidR="00D714F3" w:rsidRDefault="00445E2F" w:rsidP="00263919">
      <w:r w:rsidRPr="00B9293E">
        <w:t>Los estudios con imágenes por resonancia magnética (IRM) usan un gran imán y ondas de radio para observar órganos y estructuras que se encuentran al interior del cuerpo. Los profesionales de la salud utilizan estas imágenes para diagnosticar una variedad de afecciones, desde rupturas de ligamentos hasta tumores. Las imágenes por resonancia magnética son muy útiles para examinar el cerebro y la médula espinal</w:t>
      </w:r>
      <w:r w:rsidR="005747B8" w:rsidRPr="00B9293E">
        <w:t xml:space="preserve"> </w:t>
      </w:r>
      <w:sdt>
        <w:sdtPr>
          <w:id w:val="321326103"/>
          <w:citation/>
        </w:sdtPr>
        <w:sdtEndPr/>
        <w:sdtContent>
          <w:r w:rsidR="00CD6CB8" w:rsidRPr="00B9293E">
            <w:fldChar w:fldCharType="begin"/>
          </w:r>
          <w:r w:rsidR="00C11A34">
            <w:rPr>
              <w:lang w:val="es-CO"/>
            </w:rPr>
            <w:instrText xml:space="preserve">CITATION Med \l 9226 </w:instrText>
          </w:r>
          <w:r w:rsidR="00CD6CB8" w:rsidRPr="00B9293E">
            <w:fldChar w:fldCharType="separate"/>
          </w:r>
          <w:r w:rsidR="00DF77DF" w:rsidRPr="00DF77DF">
            <w:rPr>
              <w:noProof/>
              <w:lang w:val="es-CO"/>
            </w:rPr>
            <w:t>(MedlinePlus, 2019)</w:t>
          </w:r>
          <w:r w:rsidR="00CD6CB8" w:rsidRPr="00B9293E">
            <w:fldChar w:fldCharType="end"/>
          </w:r>
        </w:sdtContent>
      </w:sdt>
      <w:r w:rsidR="00B9293E">
        <w:t>.</w:t>
      </w:r>
    </w:p>
    <w:p w14:paraId="2F0E2E42" w14:textId="10346854" w:rsidR="00520D0B" w:rsidRPr="00520D0B" w:rsidRDefault="00520D0B" w:rsidP="00520D0B">
      <w:r w:rsidRPr="00520D0B">
        <w:t>La resonancia magnética funcional (</w:t>
      </w:r>
      <w:proofErr w:type="spellStart"/>
      <w:r w:rsidRPr="00520D0B">
        <w:t>fRMN</w:t>
      </w:r>
      <w:proofErr w:type="spellEnd"/>
      <w:r w:rsidRPr="00520D0B">
        <w:t xml:space="preserve">) mide los pequeños cambios en el flujo sanguíneo que ocurren con la actividad del cerebro. Puede utilizarse para examinar la anatomía funcional del cerebro (determinando las partes del cerebro que están manejando funciones críticas), evaluar los efectos del derrame u otras enfermedades, o guiar el tratamiento cerebral. La </w:t>
      </w:r>
      <w:proofErr w:type="spellStart"/>
      <w:r w:rsidRPr="00520D0B">
        <w:t>fRMN</w:t>
      </w:r>
      <w:proofErr w:type="spellEnd"/>
      <w:r w:rsidRPr="00520D0B">
        <w:t xml:space="preserve"> puede detectar anormalidades dentro de cerebro que no se pueden encontrar con otras técnicas por imágenes</w:t>
      </w:r>
      <w:r>
        <w:t xml:space="preserve"> </w:t>
      </w:r>
      <w:sdt>
        <w:sdtPr>
          <w:id w:val="-41286384"/>
          <w:citation/>
        </w:sdtPr>
        <w:sdtEndPr/>
        <w:sdtContent>
          <w:r>
            <w:fldChar w:fldCharType="begin"/>
          </w:r>
          <w:r w:rsidR="00C11A34">
            <w:rPr>
              <w:lang w:val="es-CO"/>
            </w:rPr>
            <w:instrText xml:space="preserve">CITATION RMf \l 9226 </w:instrText>
          </w:r>
          <w:r>
            <w:fldChar w:fldCharType="separate"/>
          </w:r>
          <w:r w:rsidR="00DF77DF" w:rsidRPr="00DF77DF">
            <w:rPr>
              <w:noProof/>
              <w:lang w:val="es-CO"/>
            </w:rPr>
            <w:t>(MedlinePlus, 2019)</w:t>
          </w:r>
          <w:r>
            <w:fldChar w:fldCharType="end"/>
          </w:r>
        </w:sdtContent>
      </w:sdt>
    </w:p>
    <w:p w14:paraId="7112CFAB" w14:textId="6311F06E" w:rsidR="00EA631F" w:rsidRDefault="00EA631F" w:rsidP="00EA631F">
      <w:r>
        <w:t>Para obtener este tipo de imágenes, primero se somete el paciente a un campo magnético externo. Con ello, se consigue alinear con dicho campo las partículas, que actúan como dipolos y que en un inicio estaban orientadas aleatoriamente</w:t>
      </w:r>
      <w:r w:rsidR="005D7DD5">
        <w:t xml:space="preserve"> </w:t>
      </w:r>
      <w:sdt>
        <w:sdtPr>
          <w:rPr>
            <w:rFonts w:cs="Arial"/>
            <w:color w:val="000000"/>
            <w:bdr w:val="none" w:sz="0" w:space="0" w:color="auto" w:frame="1"/>
          </w:rPr>
          <w:id w:val="-989777660"/>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t xml:space="preserve"> Las partículas quedan oscilando en un movimiento de precesión a una frecuencia proporcional a la magnitud del campo, llamada frecuencia de </w:t>
      </w:r>
      <w:proofErr w:type="spellStart"/>
      <w:r>
        <w:t>Larmor</w:t>
      </w:r>
      <w:proofErr w:type="spellEnd"/>
      <w:r>
        <w:t xml:space="preserve"> o de precesión. A continuación, se usa un pulso de radiofrecuencia (RF) a dicha frecuencia, consiguiendo que los protones se desalineen del campo y que se alcance la resonancia</w:t>
      </w:r>
      <w:r w:rsidR="005D7DD5">
        <w:t xml:space="preserve"> </w:t>
      </w:r>
      <w:sdt>
        <w:sdtPr>
          <w:rPr>
            <w:rFonts w:cs="Arial"/>
            <w:color w:val="000000"/>
            <w:bdr w:val="none" w:sz="0" w:space="0" w:color="auto" w:frame="1"/>
          </w:rPr>
          <w:id w:val="1105917696"/>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t>. Esto provoca que dichas partículas absorban la energía de esas ondas radio. Después de esto, se detiene la RF, con lo que las partículas vuelven a su estado anterior, emitiendo energía, a una velocidad distinta según el tipo. La energía emitida es captada por la máquina de resonancia magnética, extrayéndose las imágenes donde pueden distinguirse los tejidos según su composición</w:t>
      </w:r>
      <w:r w:rsidR="005D7DD5">
        <w:t xml:space="preserve"> </w:t>
      </w:r>
      <w:sdt>
        <w:sdtPr>
          <w:rPr>
            <w:rFonts w:cs="Arial"/>
            <w:color w:val="000000"/>
            <w:bdr w:val="none" w:sz="0" w:space="0" w:color="auto" w:frame="1"/>
          </w:rPr>
          <w:id w:val="-2141340594"/>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p>
    <w:p w14:paraId="4F08CDDE" w14:textId="77777777" w:rsidR="005E2932" w:rsidRPr="00752CB6" w:rsidRDefault="005E2932" w:rsidP="005E2932">
      <w:pPr>
        <w:rPr>
          <w:rStyle w:val="Hipervnculo"/>
          <w:lang w:val="es-ES"/>
        </w:rPr>
      </w:pPr>
      <w:r w:rsidRPr="005D7DD5">
        <w:rPr>
          <w:highlight w:val="yellow"/>
        </w:rPr>
        <w:t xml:space="preserve">La técnica de la IRM utilizando tres campos magnéticos de gradiente lineal superpuestos se puede lograr cortes en todas las direcciones (axial, sagital y coronal). Con la transformada de Fourier luego se convierte la información de la frecuencia contenida en la señal para cada punto del plano considerado y se crea un mapa de intensidades en escala de grises [40] David </w:t>
      </w:r>
      <w:r w:rsidRPr="005D7DD5">
        <w:rPr>
          <w:highlight w:val="yellow"/>
        </w:rPr>
        <w:lastRenderedPageBreak/>
        <w:t xml:space="preserve">C. Preston. </w:t>
      </w:r>
      <w:r w:rsidRPr="005D7DD5">
        <w:rPr>
          <w:highlight w:val="yellow"/>
          <w:lang w:val="en-US"/>
        </w:rPr>
        <w:t>Magnetic resonance imaging (</w:t>
      </w:r>
      <w:proofErr w:type="spellStart"/>
      <w:r w:rsidRPr="005D7DD5">
        <w:rPr>
          <w:highlight w:val="yellow"/>
          <w:lang w:val="en-US"/>
        </w:rPr>
        <w:t>mri</w:t>
      </w:r>
      <w:proofErr w:type="spellEnd"/>
      <w:r w:rsidRPr="005D7DD5">
        <w:rPr>
          <w:highlight w:val="yellow"/>
          <w:lang w:val="en-US"/>
        </w:rPr>
        <w:t xml:space="preserve">) of the brain and spine: Basics. </w:t>
      </w:r>
      <w:hyperlink r:id="rId17" w:history="1">
        <w:r w:rsidR="00983D5A" w:rsidRPr="005D7DD5">
          <w:rPr>
            <w:rStyle w:val="Hipervnculo"/>
            <w:highlight w:val="yellow"/>
          </w:rPr>
          <w:t>https://casemed.case.edu/clerkships/neurology/Web%20Neurorad/MRI%20Basics.htm</w:t>
        </w:r>
      </w:hyperlink>
      <w:r w:rsidRPr="005D7DD5">
        <w:rPr>
          <w:highlight w:val="yellow"/>
        </w:rPr>
        <w:t>,</w:t>
      </w:r>
      <w:r w:rsidR="00983D5A" w:rsidRPr="005D7DD5">
        <w:rPr>
          <w:highlight w:val="yellow"/>
        </w:rPr>
        <w:t xml:space="preserve"> </w:t>
      </w:r>
      <w:r w:rsidR="00983D5A" w:rsidRPr="005D7DD5">
        <w:rPr>
          <w:rStyle w:val="Hipervnculo"/>
          <w:highlight w:val="yellow"/>
        </w:rPr>
        <w:t>2</w:t>
      </w:r>
      <w:r w:rsidRPr="005D7DD5">
        <w:rPr>
          <w:rStyle w:val="Hipervnculo"/>
          <w:highlight w:val="yellow"/>
        </w:rPr>
        <w:t xml:space="preserve">006. </w:t>
      </w:r>
      <w:r w:rsidRPr="005D7DD5">
        <w:rPr>
          <w:rStyle w:val="Hipervnculo"/>
          <w:highlight w:val="yellow"/>
          <w:lang w:val="es-ES"/>
        </w:rPr>
        <w:t xml:space="preserve">Consultado: 2 </w:t>
      </w:r>
      <w:proofErr w:type="gramStart"/>
      <w:r w:rsidRPr="005D7DD5">
        <w:rPr>
          <w:rStyle w:val="Hipervnculo"/>
          <w:highlight w:val="yellow"/>
          <w:lang w:val="es-ES"/>
        </w:rPr>
        <w:t>Nov.</w:t>
      </w:r>
      <w:proofErr w:type="gramEnd"/>
      <w:r w:rsidRPr="005D7DD5">
        <w:rPr>
          <w:rStyle w:val="Hipervnculo"/>
          <w:highlight w:val="yellow"/>
          <w:lang w:val="es-ES"/>
        </w:rPr>
        <w:t xml:space="preserve"> 2019.</w:t>
      </w:r>
      <w:r w:rsidR="00983D5A" w:rsidRPr="005D7DD5">
        <w:rPr>
          <w:rStyle w:val="Hipervnculo"/>
          <w:highlight w:val="yellow"/>
          <w:lang w:val="es-ES"/>
        </w:rPr>
        <w:t>7</w:t>
      </w:r>
    </w:p>
    <w:p w14:paraId="0E7AE73E" w14:textId="21242BD6" w:rsidR="007D6716" w:rsidRDefault="00EA631F" w:rsidP="00EA631F">
      <w:r>
        <w:t xml:space="preserve">Existen varios tipos de MRI en función de la fuerza del campo magnético utilizado y de los tiempos de relajación (tiempos de repetición TR y eco TE). Según el primer criterio, se apellidan 1.5T </w:t>
      </w:r>
      <w:proofErr w:type="spellStart"/>
      <w:r>
        <w:t>ó</w:t>
      </w:r>
      <w:proofErr w:type="spellEnd"/>
      <w:r>
        <w:t xml:space="preserve"> 3T, donde la T son los Teslas de dicho campo magnético. Esta fuerza está directamente relacionada con la calidad de las imágenes y, a priori, podría decirse que a mayor potencia mayor será también la calidad</w:t>
      </w:r>
      <w:r w:rsidR="009F1575">
        <w:t xml:space="preserve"> </w:t>
      </w:r>
      <w:sdt>
        <w:sdtPr>
          <w:rPr>
            <w:rFonts w:cs="Arial"/>
            <w:color w:val="000000"/>
            <w:bdr w:val="none" w:sz="0" w:space="0" w:color="auto" w:frame="1"/>
          </w:rPr>
          <w:id w:val="-605583361"/>
          <w:citation/>
        </w:sdtPr>
        <w:sdtEndPr/>
        <w:sdtContent>
          <w:r w:rsidR="009F1575">
            <w:rPr>
              <w:rFonts w:cs="Arial"/>
              <w:color w:val="000000"/>
              <w:bdr w:val="none" w:sz="0" w:space="0" w:color="auto" w:frame="1"/>
            </w:rPr>
            <w:fldChar w:fldCharType="begin"/>
          </w:r>
          <w:r w:rsidR="009F1575">
            <w:rPr>
              <w:rFonts w:cs="Arial"/>
              <w:color w:val="000000"/>
              <w:bdr w:val="none" w:sz="0" w:space="0" w:color="auto" w:frame="1"/>
            </w:rPr>
            <w:instrText xml:space="preserve"> CITATION Gar18 \l 9226 </w:instrText>
          </w:r>
          <w:r w:rsidR="009F157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9F1575">
            <w:rPr>
              <w:rFonts w:cs="Arial"/>
              <w:color w:val="000000"/>
              <w:bdr w:val="none" w:sz="0" w:space="0" w:color="auto" w:frame="1"/>
            </w:rPr>
            <w:fldChar w:fldCharType="end"/>
          </w:r>
        </w:sdtContent>
      </w:sdt>
      <w:r w:rsidR="009F1575">
        <w:rPr>
          <w:rFonts w:cs="Arial"/>
          <w:color w:val="000000"/>
          <w:bdr w:val="none" w:sz="0" w:space="0" w:color="auto" w:frame="1"/>
        </w:rPr>
        <w:t>.</w:t>
      </w:r>
      <w:r>
        <w:t xml:space="preserve"> Sin embargo, existen otra serie de factores que afectan, como la composición del órgano o parte del cuerpo a estudiar o la existencia de un posible implante</w:t>
      </w:r>
      <w:r w:rsidR="009F1575">
        <w:t xml:space="preserve"> (Thompson y </w:t>
      </w:r>
      <w:proofErr w:type="spellStart"/>
      <w:r w:rsidR="009F1575">
        <w:t>Scanmed</w:t>
      </w:r>
      <w:proofErr w:type="spellEnd"/>
      <w:r w:rsidR="009F1575">
        <w:t>, 2017, En; Garrido, 2018)</w:t>
      </w:r>
      <w:r>
        <w:t>. En cuanto al segundo criterio, existen imágenes potenciadas en T1 o en T2 (T1- y T2-weighted). En la primera clase, se resalta (se ve más clara) la grasa, mientras que en la segunda también lo hace el agua</w:t>
      </w:r>
      <w:r w:rsidR="008F3D61">
        <w:t xml:space="preserve"> (</w:t>
      </w:r>
      <w:proofErr w:type="spellStart"/>
      <w:r w:rsidR="008F3D61">
        <w:t>Radiology</w:t>
      </w:r>
      <w:proofErr w:type="spellEnd"/>
      <w:r w:rsidR="008F3D61">
        <w:t xml:space="preserve"> Masterclass. MRI </w:t>
      </w:r>
      <w:proofErr w:type="spellStart"/>
      <w:r w:rsidR="008F3D61">
        <w:t>interpretation</w:t>
      </w:r>
      <w:proofErr w:type="spellEnd"/>
      <w:r w:rsidR="008F3D61">
        <w:t xml:space="preserve">. T1 vs T2 </w:t>
      </w:r>
      <w:proofErr w:type="spellStart"/>
      <w:r w:rsidR="008F3D61">
        <w:t>images</w:t>
      </w:r>
      <w:proofErr w:type="spellEnd"/>
      <w:r w:rsidR="008F3D61">
        <w:t>, 2018. En: Garrido, 2018)</w:t>
      </w:r>
      <w:r>
        <w:t>. De este modo, se encuentran ciertas diferencias entre los escáneres de un tipo y otro como se muestra en la Tabla 2</w:t>
      </w:r>
      <w:r w:rsidR="001C6025">
        <w:t xml:space="preserve"> Lose muestran los principales tipos de imágenes médicas acompañados de la fuente usada para su obtención</w:t>
      </w:r>
      <w:r w:rsidR="007D6716">
        <w:t xml:space="preserve"> </w:t>
      </w:r>
      <w:r w:rsidR="007D6716" w:rsidRPr="007D6716">
        <w:t>(</w:t>
      </w:r>
      <w:r w:rsidR="008F3D61">
        <w:t>Serrano y Acha. 2017</w:t>
      </w:r>
      <w:r w:rsidR="001C6025">
        <w:t>. En:</w:t>
      </w:r>
      <w:r w:rsidR="008F3D61">
        <w:t xml:space="preserve"> </w:t>
      </w:r>
      <w:r w:rsidR="007D6716" w:rsidRPr="007D6716">
        <w:t>Garrido 2018. p22)</w:t>
      </w:r>
      <w:r w:rsidR="00850107">
        <w:t>.</w:t>
      </w:r>
    </w:p>
    <w:p w14:paraId="549EDC2F" w14:textId="66DD2F13" w:rsidR="008A2697" w:rsidRDefault="008A2697" w:rsidP="008A2697">
      <w:pPr>
        <w:jc w:val="center"/>
      </w:pPr>
      <w:r w:rsidRPr="008A2697">
        <w:rPr>
          <w:b/>
          <w:bCs/>
        </w:rPr>
        <w:t>Tabla 2</w:t>
      </w:r>
      <w:r>
        <w:t>. Representación de los principales tejidos en MRI potenciadas en T1 y T2</w:t>
      </w:r>
      <w:r w:rsidR="00755136">
        <w:t xml:space="preserve"> </w:t>
      </w:r>
      <w:bookmarkStart w:id="82" w:name="_Hlk103278167"/>
      <w:r w:rsidR="00755136">
        <w:t xml:space="preserve">(Garrido 2018. p22)  </w:t>
      </w:r>
    </w:p>
    <w:tbl>
      <w:tblPr>
        <w:tblStyle w:val="Tablaconcuadrcula"/>
        <w:tblW w:w="0" w:type="auto"/>
        <w:jc w:val="center"/>
        <w:tblLook w:val="04A0" w:firstRow="1" w:lastRow="0" w:firstColumn="1" w:lastColumn="0" w:noHBand="0" w:noVBand="1"/>
      </w:tblPr>
      <w:tblGrid>
        <w:gridCol w:w="3539"/>
        <w:gridCol w:w="2126"/>
        <w:gridCol w:w="2127"/>
      </w:tblGrid>
      <w:tr w:rsidR="00755136" w:rsidRPr="007D6716" w14:paraId="097498ED" w14:textId="77777777" w:rsidTr="007D6716">
        <w:trPr>
          <w:jc w:val="center"/>
        </w:trPr>
        <w:tc>
          <w:tcPr>
            <w:tcW w:w="3539" w:type="dxa"/>
            <w:vAlign w:val="center"/>
          </w:tcPr>
          <w:bookmarkEnd w:id="82"/>
          <w:p w14:paraId="76853EF9" w14:textId="1A472142" w:rsidR="00755136" w:rsidRPr="007D6716" w:rsidRDefault="00755136" w:rsidP="001C6025">
            <w:pPr>
              <w:spacing w:line="240" w:lineRule="auto"/>
              <w:jc w:val="center"/>
              <w:rPr>
                <w:b/>
                <w:bCs/>
                <w:sz w:val="20"/>
                <w:szCs w:val="20"/>
              </w:rPr>
            </w:pPr>
            <w:r w:rsidRPr="007D6716">
              <w:rPr>
                <w:b/>
                <w:bCs/>
                <w:sz w:val="20"/>
                <w:szCs w:val="20"/>
              </w:rPr>
              <w:t>Tejido</w:t>
            </w:r>
          </w:p>
        </w:tc>
        <w:tc>
          <w:tcPr>
            <w:tcW w:w="2126" w:type="dxa"/>
            <w:vAlign w:val="center"/>
          </w:tcPr>
          <w:p w14:paraId="70CDCCB1" w14:textId="1B419D9A" w:rsidR="00755136" w:rsidRPr="007D6716" w:rsidRDefault="007D6716" w:rsidP="001C6025">
            <w:pPr>
              <w:spacing w:line="240" w:lineRule="auto"/>
              <w:jc w:val="center"/>
              <w:rPr>
                <w:b/>
                <w:bCs/>
                <w:sz w:val="20"/>
                <w:szCs w:val="20"/>
              </w:rPr>
            </w:pPr>
            <w:r w:rsidRPr="007D6716">
              <w:rPr>
                <w:b/>
                <w:bCs/>
                <w:sz w:val="20"/>
                <w:szCs w:val="20"/>
              </w:rPr>
              <w:t>Potenciada en T1</w:t>
            </w:r>
          </w:p>
        </w:tc>
        <w:tc>
          <w:tcPr>
            <w:tcW w:w="2127" w:type="dxa"/>
            <w:vAlign w:val="center"/>
          </w:tcPr>
          <w:p w14:paraId="2232946B" w14:textId="7FADA58A" w:rsidR="00755136" w:rsidRPr="007D6716" w:rsidRDefault="007D6716" w:rsidP="001C6025">
            <w:pPr>
              <w:spacing w:line="240" w:lineRule="auto"/>
              <w:jc w:val="center"/>
              <w:rPr>
                <w:b/>
                <w:bCs/>
                <w:sz w:val="20"/>
                <w:szCs w:val="20"/>
              </w:rPr>
            </w:pPr>
            <w:r w:rsidRPr="007D6716">
              <w:rPr>
                <w:b/>
                <w:bCs/>
                <w:sz w:val="20"/>
                <w:szCs w:val="20"/>
              </w:rPr>
              <w:t>Potenciada en T2</w:t>
            </w:r>
          </w:p>
        </w:tc>
      </w:tr>
      <w:tr w:rsidR="00755136" w:rsidRPr="007D6716" w14:paraId="45C8D763" w14:textId="77777777" w:rsidTr="007D6716">
        <w:trPr>
          <w:jc w:val="center"/>
        </w:trPr>
        <w:tc>
          <w:tcPr>
            <w:tcW w:w="3539" w:type="dxa"/>
            <w:vAlign w:val="center"/>
          </w:tcPr>
          <w:p w14:paraId="591B7D95" w14:textId="472F7DE1" w:rsidR="00755136" w:rsidRPr="007D6716" w:rsidRDefault="007D6716" w:rsidP="001C6025">
            <w:pPr>
              <w:spacing w:line="240" w:lineRule="auto"/>
              <w:jc w:val="left"/>
              <w:rPr>
                <w:sz w:val="20"/>
                <w:szCs w:val="20"/>
              </w:rPr>
            </w:pPr>
            <w:r w:rsidRPr="007D6716">
              <w:rPr>
                <w:sz w:val="20"/>
                <w:szCs w:val="20"/>
              </w:rPr>
              <w:t>Materia Gris (GM)</w:t>
            </w:r>
          </w:p>
        </w:tc>
        <w:tc>
          <w:tcPr>
            <w:tcW w:w="2126" w:type="dxa"/>
            <w:vAlign w:val="center"/>
          </w:tcPr>
          <w:p w14:paraId="0EADB3E5" w14:textId="4912AA39" w:rsidR="00755136" w:rsidRPr="007D6716" w:rsidRDefault="007D6716" w:rsidP="001C6025">
            <w:pPr>
              <w:spacing w:line="240" w:lineRule="auto"/>
              <w:jc w:val="center"/>
              <w:rPr>
                <w:sz w:val="20"/>
                <w:szCs w:val="20"/>
              </w:rPr>
            </w:pPr>
            <w:r>
              <w:rPr>
                <w:sz w:val="20"/>
                <w:szCs w:val="20"/>
              </w:rPr>
              <w:t>Gris</w:t>
            </w:r>
          </w:p>
        </w:tc>
        <w:tc>
          <w:tcPr>
            <w:tcW w:w="2127" w:type="dxa"/>
            <w:vAlign w:val="center"/>
          </w:tcPr>
          <w:p w14:paraId="38DB07D9" w14:textId="0A7F75A6" w:rsidR="00755136" w:rsidRPr="007D6716" w:rsidRDefault="007D6716" w:rsidP="001C6025">
            <w:pPr>
              <w:spacing w:line="240" w:lineRule="auto"/>
              <w:jc w:val="center"/>
              <w:rPr>
                <w:sz w:val="20"/>
                <w:szCs w:val="20"/>
              </w:rPr>
            </w:pPr>
            <w:r>
              <w:rPr>
                <w:sz w:val="20"/>
                <w:szCs w:val="20"/>
              </w:rPr>
              <w:t>Gris Claro</w:t>
            </w:r>
          </w:p>
        </w:tc>
      </w:tr>
      <w:tr w:rsidR="00755136" w:rsidRPr="007D6716" w14:paraId="49920216" w14:textId="77777777" w:rsidTr="007D6716">
        <w:trPr>
          <w:jc w:val="center"/>
        </w:trPr>
        <w:tc>
          <w:tcPr>
            <w:tcW w:w="3539" w:type="dxa"/>
            <w:vAlign w:val="center"/>
          </w:tcPr>
          <w:p w14:paraId="44FBDCB6" w14:textId="1992CC2C" w:rsidR="00755136" w:rsidRPr="007D6716" w:rsidRDefault="007D6716" w:rsidP="001C6025">
            <w:pPr>
              <w:spacing w:line="240" w:lineRule="auto"/>
              <w:jc w:val="left"/>
              <w:rPr>
                <w:sz w:val="20"/>
                <w:szCs w:val="20"/>
              </w:rPr>
            </w:pPr>
            <w:r w:rsidRPr="007D6716">
              <w:rPr>
                <w:sz w:val="20"/>
                <w:szCs w:val="20"/>
              </w:rPr>
              <w:t>Materia Blanca (WM)</w:t>
            </w:r>
          </w:p>
        </w:tc>
        <w:tc>
          <w:tcPr>
            <w:tcW w:w="2126" w:type="dxa"/>
            <w:vAlign w:val="center"/>
          </w:tcPr>
          <w:p w14:paraId="0D4F139A" w14:textId="7A323639"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2DAFBA7C" w14:textId="4E217844" w:rsidR="00755136" w:rsidRPr="007D6716" w:rsidRDefault="007D6716" w:rsidP="001C6025">
            <w:pPr>
              <w:spacing w:line="240" w:lineRule="auto"/>
              <w:jc w:val="center"/>
              <w:rPr>
                <w:sz w:val="20"/>
                <w:szCs w:val="20"/>
              </w:rPr>
            </w:pPr>
            <w:r>
              <w:rPr>
                <w:sz w:val="20"/>
                <w:szCs w:val="20"/>
              </w:rPr>
              <w:t>Gris oscuro</w:t>
            </w:r>
          </w:p>
        </w:tc>
      </w:tr>
      <w:tr w:rsidR="00755136" w:rsidRPr="007D6716" w14:paraId="2ECFDE64" w14:textId="77777777" w:rsidTr="007D6716">
        <w:trPr>
          <w:jc w:val="center"/>
        </w:trPr>
        <w:tc>
          <w:tcPr>
            <w:tcW w:w="3539" w:type="dxa"/>
            <w:vAlign w:val="center"/>
          </w:tcPr>
          <w:p w14:paraId="0166D412" w14:textId="3FC063EC" w:rsidR="00755136" w:rsidRPr="007D6716" w:rsidRDefault="007D6716" w:rsidP="001C6025">
            <w:pPr>
              <w:spacing w:line="240" w:lineRule="auto"/>
              <w:jc w:val="left"/>
              <w:rPr>
                <w:sz w:val="20"/>
                <w:szCs w:val="20"/>
              </w:rPr>
            </w:pPr>
            <w:r w:rsidRPr="007D6716">
              <w:rPr>
                <w:sz w:val="20"/>
                <w:szCs w:val="20"/>
              </w:rPr>
              <w:t>Fluido cerebro espinal (CSF) o agua</w:t>
            </w:r>
          </w:p>
        </w:tc>
        <w:tc>
          <w:tcPr>
            <w:tcW w:w="2126" w:type="dxa"/>
            <w:vAlign w:val="center"/>
          </w:tcPr>
          <w:p w14:paraId="60E2745A" w14:textId="2E066720"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6A969B47" w14:textId="4720F167" w:rsidR="00755136" w:rsidRPr="007D6716" w:rsidRDefault="007D6716" w:rsidP="001C6025">
            <w:pPr>
              <w:spacing w:line="240" w:lineRule="auto"/>
              <w:jc w:val="center"/>
              <w:rPr>
                <w:sz w:val="20"/>
                <w:szCs w:val="20"/>
              </w:rPr>
            </w:pPr>
            <w:r>
              <w:rPr>
                <w:sz w:val="20"/>
                <w:szCs w:val="20"/>
              </w:rPr>
              <w:t xml:space="preserve">Blanco </w:t>
            </w:r>
          </w:p>
        </w:tc>
      </w:tr>
      <w:tr w:rsidR="00755136" w:rsidRPr="007D6716" w14:paraId="2B7CAF3A" w14:textId="77777777" w:rsidTr="007D6716">
        <w:trPr>
          <w:jc w:val="center"/>
        </w:trPr>
        <w:tc>
          <w:tcPr>
            <w:tcW w:w="3539" w:type="dxa"/>
            <w:vAlign w:val="center"/>
          </w:tcPr>
          <w:p w14:paraId="779375DF" w14:textId="6E49DA2C" w:rsidR="00755136" w:rsidRPr="007D6716" w:rsidRDefault="007D6716" w:rsidP="001C6025">
            <w:pPr>
              <w:spacing w:line="240" w:lineRule="auto"/>
              <w:jc w:val="left"/>
              <w:rPr>
                <w:sz w:val="20"/>
                <w:szCs w:val="20"/>
              </w:rPr>
            </w:pPr>
            <w:r>
              <w:rPr>
                <w:sz w:val="20"/>
                <w:szCs w:val="20"/>
              </w:rPr>
              <w:t>Grasa</w:t>
            </w:r>
          </w:p>
        </w:tc>
        <w:tc>
          <w:tcPr>
            <w:tcW w:w="2126" w:type="dxa"/>
            <w:vAlign w:val="center"/>
          </w:tcPr>
          <w:p w14:paraId="6F1DDA27" w14:textId="27D2B45B"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67470AF8" w14:textId="0DA356AB" w:rsidR="00755136" w:rsidRPr="007D6716" w:rsidRDefault="007D6716" w:rsidP="001C6025">
            <w:pPr>
              <w:spacing w:line="240" w:lineRule="auto"/>
              <w:jc w:val="center"/>
              <w:rPr>
                <w:sz w:val="20"/>
                <w:szCs w:val="20"/>
              </w:rPr>
            </w:pPr>
            <w:r>
              <w:rPr>
                <w:sz w:val="20"/>
                <w:szCs w:val="20"/>
              </w:rPr>
              <w:t>Negro</w:t>
            </w:r>
          </w:p>
        </w:tc>
      </w:tr>
      <w:tr w:rsidR="00755136" w:rsidRPr="007D6716" w14:paraId="1B234194" w14:textId="77777777" w:rsidTr="007D6716">
        <w:trPr>
          <w:jc w:val="center"/>
        </w:trPr>
        <w:tc>
          <w:tcPr>
            <w:tcW w:w="3539" w:type="dxa"/>
            <w:vAlign w:val="center"/>
          </w:tcPr>
          <w:p w14:paraId="695B0375" w14:textId="770957CF" w:rsidR="00755136" w:rsidRPr="007D6716" w:rsidRDefault="007D6716" w:rsidP="001C6025">
            <w:pPr>
              <w:spacing w:line="240" w:lineRule="auto"/>
              <w:jc w:val="left"/>
              <w:rPr>
                <w:sz w:val="20"/>
                <w:szCs w:val="20"/>
              </w:rPr>
            </w:pPr>
            <w:r>
              <w:rPr>
                <w:sz w:val="20"/>
                <w:szCs w:val="20"/>
              </w:rPr>
              <w:t>Hueso o aire</w:t>
            </w:r>
          </w:p>
        </w:tc>
        <w:tc>
          <w:tcPr>
            <w:tcW w:w="2126" w:type="dxa"/>
            <w:vAlign w:val="center"/>
          </w:tcPr>
          <w:p w14:paraId="63A092F7" w14:textId="29EB0E62"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22330A6A" w14:textId="21FC2E44" w:rsidR="00755136" w:rsidRPr="007D6716" w:rsidRDefault="007D6716" w:rsidP="001C6025">
            <w:pPr>
              <w:spacing w:line="240" w:lineRule="auto"/>
              <w:jc w:val="center"/>
              <w:rPr>
                <w:sz w:val="20"/>
                <w:szCs w:val="20"/>
              </w:rPr>
            </w:pPr>
            <w:r>
              <w:rPr>
                <w:sz w:val="20"/>
                <w:szCs w:val="20"/>
              </w:rPr>
              <w:t>Negro</w:t>
            </w:r>
          </w:p>
        </w:tc>
      </w:tr>
    </w:tbl>
    <w:p w14:paraId="410C5B76" w14:textId="77777777" w:rsidR="00541CA2" w:rsidRDefault="00541CA2" w:rsidP="00263919">
      <w:pPr>
        <w:rPr>
          <w:highlight w:val="yellow"/>
        </w:rPr>
      </w:pPr>
    </w:p>
    <w:p w14:paraId="4303ABB2" w14:textId="188BAA2E" w:rsidR="005747B8" w:rsidRDefault="005747B8" w:rsidP="00263919">
      <w:r w:rsidRPr="009E43D2">
        <w:t xml:space="preserve">En el cerebro, la IRM puede diferenciar entre la materia blanca y la materia gris, y también puede usarse para diagnosticar aneurismas y tumores. Debido a que la IRM no utiliza rayos X u otra radiación, es la modalidad de imágenes preferida cuando se requieren imágenes frecuentes para el diagnóstico o la terapia, especialmente en el cerebro </w:t>
      </w:r>
      <w:hyperlink r:id="rId18" w:history="1">
        <w:r w:rsidRPr="009E43D2">
          <w:rPr>
            <w:rStyle w:val="Hipervnculo"/>
          </w:rPr>
          <w:t>https://www.nibib.nih.gov/espanol/temas-cientificos/imagen-por-resonancia-magn%C3%A9tica-irm</w:t>
        </w:r>
      </w:hyperlink>
      <w:r w:rsidRPr="009E43D2">
        <w:t>.</w:t>
      </w:r>
      <w:r w:rsidR="001B576F" w:rsidRPr="009E43D2">
        <w:t xml:space="preserve"> La Figura 4, detalla imágenes los diferentes tonos de colores en una escala de grises para </w:t>
      </w:r>
      <w:r w:rsidR="00886D09" w:rsidRPr="009E43D2">
        <w:t>las imágenes potenciadas en T1, T2, y FLAIR.</w:t>
      </w:r>
    </w:p>
    <w:p w14:paraId="7EDEACB1" w14:textId="77777777" w:rsidR="007E0808" w:rsidRDefault="007E0808" w:rsidP="007E0808">
      <w:pPr>
        <w:spacing w:after="0" w:line="240" w:lineRule="auto"/>
        <w:jc w:val="center"/>
        <w:rPr>
          <w:rFonts w:ascii="Times New Roman" w:eastAsia="Times New Roman" w:hAnsi="Times New Roman" w:cs="Times New Roman"/>
          <w:sz w:val="24"/>
          <w:szCs w:val="24"/>
        </w:rPr>
      </w:pPr>
      <w:r w:rsidRPr="007E0808">
        <w:rPr>
          <w:rFonts w:ascii="Times New Roman" w:eastAsia="Times New Roman" w:hAnsi="Times New Roman" w:cs="Times New Roman"/>
          <w:sz w:val="24"/>
          <w:szCs w:val="24"/>
        </w:rPr>
        <w:lastRenderedPageBreak/>
        <w:fldChar w:fldCharType="begin"/>
      </w:r>
      <w:r w:rsidRPr="007E0808">
        <w:rPr>
          <w:rFonts w:ascii="Times New Roman" w:eastAsia="Times New Roman" w:hAnsi="Times New Roman" w:cs="Times New Roman"/>
          <w:sz w:val="24"/>
          <w:szCs w:val="24"/>
        </w:rPr>
        <w:instrText xml:space="preserve"> INCLUDEPICTURE "http://red.unal.edu.co/cursos/medicina/img_diag/imagenes/modulo_3/i3_3.jpg" \* MERGEFORMATINET </w:instrText>
      </w:r>
      <w:r w:rsidRPr="007E0808">
        <w:rPr>
          <w:rFonts w:ascii="Times New Roman" w:eastAsia="Times New Roman" w:hAnsi="Times New Roman" w:cs="Times New Roman"/>
          <w:sz w:val="24"/>
          <w:szCs w:val="24"/>
        </w:rPr>
        <w:fldChar w:fldCharType="separate"/>
      </w:r>
      <w:r w:rsidR="00633F27">
        <w:rPr>
          <w:rFonts w:eastAsia="Times New Roman" w:cs="Arial"/>
          <w:noProof/>
        </w:rPr>
        <w:fldChar w:fldCharType="begin"/>
      </w:r>
      <w:r w:rsidR="00633F27">
        <w:rPr>
          <w:rFonts w:eastAsia="Times New Roman" w:cs="Arial"/>
          <w:noProof/>
        </w:rPr>
        <w:instrText xml:space="preserve"> INCLUDEPICTURE  "http://red.unal.edu.co/cursos/medicina/img_diag/imagenes/modulo_3/i3_3.jpg" \* MERGEFORMATINET </w:instrText>
      </w:r>
      <w:r w:rsidR="00633F27">
        <w:rPr>
          <w:rFonts w:eastAsia="Times New Roman" w:cs="Arial"/>
          <w:noProof/>
        </w:rPr>
        <w:fldChar w:fldCharType="separate"/>
      </w:r>
      <w:r w:rsidR="00864FE8">
        <w:rPr>
          <w:rFonts w:eastAsia="Times New Roman" w:cs="Arial"/>
          <w:noProof/>
        </w:rPr>
        <w:fldChar w:fldCharType="begin"/>
      </w:r>
      <w:r w:rsidR="00864FE8">
        <w:rPr>
          <w:rFonts w:eastAsia="Times New Roman" w:cs="Arial"/>
          <w:noProof/>
        </w:rPr>
        <w:instrText xml:space="preserve"> INCLUDEPICTURE  "http://red.unal.edu.co/cursos/medicina/img_diag/imagenes/modulo_3/i3_3.jpg" \* MERGEFORMATINET </w:instrText>
      </w:r>
      <w:r w:rsidR="00864FE8">
        <w:rPr>
          <w:rFonts w:eastAsia="Times New Roman" w:cs="Arial"/>
          <w:noProof/>
        </w:rPr>
        <w:fldChar w:fldCharType="separate"/>
      </w:r>
      <w:r w:rsidR="000167BC">
        <w:rPr>
          <w:rFonts w:eastAsia="Times New Roman" w:cs="Arial"/>
          <w:noProof/>
        </w:rPr>
        <w:fldChar w:fldCharType="begin"/>
      </w:r>
      <w:r w:rsidR="000167BC">
        <w:rPr>
          <w:rFonts w:eastAsia="Times New Roman" w:cs="Arial"/>
          <w:noProof/>
        </w:rPr>
        <w:instrText xml:space="preserve"> INCLUDEPICTURE  "http://red.unal.edu.co/cursos/medicina/img_diag/imagenes/modulo_3/i3_3.jpg" \* MERGEFORMATINET </w:instrText>
      </w:r>
      <w:r w:rsidR="000167BC">
        <w:rPr>
          <w:rFonts w:eastAsia="Times New Roman" w:cs="Arial"/>
          <w:noProof/>
        </w:rPr>
        <w:fldChar w:fldCharType="separate"/>
      </w:r>
      <w:r w:rsidR="00092E6E">
        <w:rPr>
          <w:rFonts w:eastAsia="Times New Roman" w:cs="Arial"/>
          <w:noProof/>
        </w:rPr>
        <w:fldChar w:fldCharType="begin"/>
      </w:r>
      <w:r w:rsidR="00092E6E">
        <w:rPr>
          <w:rFonts w:eastAsia="Times New Roman" w:cs="Arial"/>
          <w:noProof/>
        </w:rPr>
        <w:instrText xml:space="preserve"> INCLUDEPICTURE  "http://red.unal.edu.co/cursos/medicina/img_diag/imagenes/modulo_3/i3_3.jpg" \* MERGEFORMATINET </w:instrText>
      </w:r>
      <w:r w:rsidR="00092E6E">
        <w:rPr>
          <w:rFonts w:eastAsia="Times New Roman" w:cs="Arial"/>
          <w:noProof/>
        </w:rPr>
        <w:fldChar w:fldCharType="separate"/>
      </w:r>
      <w:r w:rsidR="00F76D0F">
        <w:rPr>
          <w:rFonts w:eastAsia="Times New Roman" w:cs="Arial"/>
          <w:noProof/>
        </w:rPr>
        <w:fldChar w:fldCharType="begin"/>
      </w:r>
      <w:r w:rsidR="00F76D0F">
        <w:rPr>
          <w:rFonts w:eastAsia="Times New Roman" w:cs="Arial"/>
          <w:noProof/>
        </w:rPr>
        <w:instrText xml:space="preserve"> INCLUDEPICTURE  "http://red.unal.edu.co/cursos/medicina/img_diag/imagenes/modulo_3/i3_3.jpg" \* MERGEFORMATINET </w:instrText>
      </w:r>
      <w:r w:rsidR="00F76D0F">
        <w:rPr>
          <w:rFonts w:eastAsia="Times New Roman" w:cs="Arial"/>
          <w:noProof/>
        </w:rPr>
        <w:fldChar w:fldCharType="separate"/>
      </w:r>
      <w:r w:rsidR="00E47D10">
        <w:rPr>
          <w:rFonts w:eastAsia="Times New Roman" w:cs="Arial"/>
          <w:noProof/>
        </w:rPr>
        <w:fldChar w:fldCharType="begin"/>
      </w:r>
      <w:r w:rsidR="00E47D10">
        <w:rPr>
          <w:rFonts w:eastAsia="Times New Roman" w:cs="Arial"/>
          <w:noProof/>
        </w:rPr>
        <w:instrText xml:space="preserve"> INCLUDEPICTURE  "http://red.unal.edu.co/cursos/medicina/img_diag/imagenes/modulo_3/i3_3.jpg" \* MERGEFORMATINET </w:instrText>
      </w:r>
      <w:r w:rsidR="00E47D10">
        <w:rPr>
          <w:rFonts w:eastAsia="Times New Roman" w:cs="Arial"/>
          <w:noProof/>
        </w:rPr>
        <w:fldChar w:fldCharType="separate"/>
      </w:r>
      <w:r w:rsidR="00CE3EC6">
        <w:rPr>
          <w:rFonts w:eastAsia="Times New Roman" w:cs="Arial"/>
          <w:noProof/>
        </w:rPr>
        <w:fldChar w:fldCharType="begin"/>
      </w:r>
      <w:r w:rsidR="00CE3EC6">
        <w:rPr>
          <w:rFonts w:eastAsia="Times New Roman" w:cs="Arial"/>
          <w:noProof/>
        </w:rPr>
        <w:instrText xml:space="preserve"> INCLUDEPICTURE  "http://red.unal.edu.co/cursos/medicina/img_diag/imagenes/modulo_3/i3_3.jpg" \* MERGEFORMATINET </w:instrText>
      </w:r>
      <w:r w:rsidR="00CE3EC6">
        <w:rPr>
          <w:rFonts w:eastAsia="Times New Roman" w:cs="Arial"/>
          <w:noProof/>
        </w:rPr>
        <w:fldChar w:fldCharType="separate"/>
      </w:r>
      <w:r w:rsidR="00752CB6">
        <w:rPr>
          <w:rFonts w:eastAsia="Times New Roman" w:cs="Arial"/>
          <w:noProof/>
        </w:rPr>
        <w:drawing>
          <wp:inline distT="0" distB="0" distL="0" distR="0" wp14:anchorId="593C88F5" wp14:editId="025F0D74">
            <wp:extent cx="5181600" cy="2395855"/>
            <wp:effectExtent l="0" t="0" r="0" b="0"/>
            <wp:docPr id="3" name="Picture 3" descr="Graphical user interface&#10;&#10;&#10;&#10;&#10;&#10;&#10;&#10;&#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10;&#10;&#10;&#10;&#10;&#10;&#10;&#10;Description automatically generated with low confidence"/>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600" cy="2395855"/>
                    </a:xfrm>
                    <a:prstGeom prst="rect">
                      <a:avLst/>
                    </a:prstGeom>
                    <a:noFill/>
                    <a:ln>
                      <a:noFill/>
                    </a:ln>
                  </pic:spPr>
                </pic:pic>
              </a:graphicData>
            </a:graphic>
          </wp:inline>
        </w:drawing>
      </w:r>
      <w:r w:rsidR="00CE3EC6">
        <w:rPr>
          <w:rFonts w:eastAsia="Times New Roman" w:cs="Arial"/>
          <w:noProof/>
        </w:rPr>
        <w:fldChar w:fldCharType="end"/>
      </w:r>
      <w:r w:rsidR="00E47D10">
        <w:rPr>
          <w:rFonts w:eastAsia="Times New Roman" w:cs="Arial"/>
          <w:noProof/>
        </w:rPr>
        <w:fldChar w:fldCharType="end"/>
      </w:r>
      <w:r w:rsidR="00F76D0F">
        <w:rPr>
          <w:rFonts w:eastAsia="Times New Roman" w:cs="Arial"/>
          <w:noProof/>
        </w:rPr>
        <w:fldChar w:fldCharType="end"/>
      </w:r>
      <w:r w:rsidR="00092E6E">
        <w:rPr>
          <w:rFonts w:eastAsia="Times New Roman" w:cs="Arial"/>
          <w:noProof/>
        </w:rPr>
        <w:fldChar w:fldCharType="end"/>
      </w:r>
      <w:r w:rsidR="000167BC">
        <w:rPr>
          <w:rFonts w:eastAsia="Times New Roman" w:cs="Arial"/>
          <w:noProof/>
        </w:rPr>
        <w:fldChar w:fldCharType="end"/>
      </w:r>
      <w:r w:rsidR="00864FE8">
        <w:rPr>
          <w:rFonts w:eastAsia="Times New Roman" w:cs="Arial"/>
          <w:noProof/>
        </w:rPr>
        <w:fldChar w:fldCharType="end"/>
      </w:r>
      <w:r w:rsidR="00633F27">
        <w:rPr>
          <w:rFonts w:eastAsia="Times New Roman" w:cs="Arial"/>
          <w:noProof/>
        </w:rPr>
        <w:fldChar w:fldCharType="end"/>
      </w:r>
      <w:r w:rsidRPr="007E0808">
        <w:rPr>
          <w:rFonts w:ascii="Times New Roman" w:eastAsia="Times New Roman" w:hAnsi="Times New Roman" w:cs="Times New Roman"/>
          <w:sz w:val="24"/>
          <w:szCs w:val="24"/>
        </w:rPr>
        <w:fldChar w:fldCharType="end"/>
      </w:r>
    </w:p>
    <w:p w14:paraId="3F940B1F" w14:textId="77777777" w:rsidR="007E0808" w:rsidRDefault="007E0808" w:rsidP="007E0808">
      <w:pPr>
        <w:spacing w:after="0" w:line="240" w:lineRule="auto"/>
        <w:jc w:val="center"/>
        <w:rPr>
          <w:rFonts w:ascii="Times New Roman" w:eastAsia="Times New Roman" w:hAnsi="Times New Roman" w:cs="Times New Roman"/>
          <w:sz w:val="24"/>
          <w:szCs w:val="24"/>
        </w:rPr>
      </w:pPr>
    </w:p>
    <w:p w14:paraId="2D7B71D0" w14:textId="69BD5021" w:rsidR="007E0808" w:rsidRDefault="007E0808" w:rsidP="007E0808">
      <w:pPr>
        <w:spacing w:after="0" w:line="240" w:lineRule="auto"/>
        <w:jc w:val="center"/>
        <w:rPr>
          <w:rFonts w:eastAsia="Times New Roman" w:cs="Arial"/>
          <w:lang w:val="es-ES"/>
        </w:rPr>
      </w:pPr>
      <w:r w:rsidRPr="007E0808">
        <w:rPr>
          <w:rFonts w:eastAsia="Times New Roman" w:cs="Arial"/>
          <w:b/>
          <w:bCs/>
          <w:lang w:val="es-ES"/>
        </w:rPr>
        <w:t xml:space="preserve">Figura </w:t>
      </w:r>
      <w:r w:rsidR="003F6606">
        <w:rPr>
          <w:rFonts w:eastAsia="Times New Roman" w:cs="Arial"/>
          <w:b/>
          <w:bCs/>
          <w:lang w:val="es-ES"/>
        </w:rPr>
        <w:t>5</w:t>
      </w:r>
      <w:r w:rsidRPr="007E0808">
        <w:rPr>
          <w:rFonts w:eastAsia="Times New Roman" w:cs="Arial"/>
          <w:lang w:val="es-ES"/>
        </w:rPr>
        <w:t>. Características de imágenes de TC y RM</w:t>
      </w:r>
      <w:r w:rsidR="009E43D2">
        <w:rPr>
          <w:rFonts w:eastAsia="Times New Roman" w:cs="Arial"/>
          <w:lang w:val="es-ES"/>
        </w:rPr>
        <w:t xml:space="preserve"> </w:t>
      </w:r>
      <w:sdt>
        <w:sdtPr>
          <w:rPr>
            <w:rFonts w:eastAsia="Times New Roman" w:cs="Arial"/>
            <w:lang w:val="es-ES"/>
          </w:rPr>
          <w:id w:val="-1385163530"/>
          <w:citation/>
        </w:sdtPr>
        <w:sdtEndPr/>
        <w:sdtContent>
          <w:r w:rsidR="009E43D2">
            <w:rPr>
              <w:rFonts w:eastAsia="Times New Roman" w:cs="Arial"/>
              <w:lang w:val="es-ES"/>
            </w:rPr>
            <w:fldChar w:fldCharType="begin"/>
          </w:r>
          <w:r w:rsidR="009E43D2">
            <w:rPr>
              <w:rFonts w:eastAsia="Times New Roman" w:cs="Arial"/>
              <w:lang w:val="es-CO"/>
            </w:rPr>
            <w:instrText xml:space="preserve"> CITATION Ull14 \l 9226 </w:instrText>
          </w:r>
          <w:r w:rsidR="009E43D2">
            <w:rPr>
              <w:rFonts w:eastAsia="Times New Roman" w:cs="Arial"/>
              <w:lang w:val="es-ES"/>
            </w:rPr>
            <w:fldChar w:fldCharType="separate"/>
          </w:r>
          <w:r w:rsidR="00DF77DF" w:rsidRPr="00DF77DF">
            <w:rPr>
              <w:rFonts w:eastAsia="Times New Roman" w:cs="Arial"/>
              <w:noProof/>
              <w:lang w:val="es-CO"/>
            </w:rPr>
            <w:t>( Ulloa Guerrero, Lozano Castillo, Durán Guerrero, &amp; Arévalo Espejo, 2014)</w:t>
          </w:r>
          <w:r w:rsidR="009E43D2">
            <w:rPr>
              <w:rFonts w:eastAsia="Times New Roman" w:cs="Arial"/>
              <w:lang w:val="es-ES"/>
            </w:rPr>
            <w:fldChar w:fldCharType="end"/>
          </w:r>
        </w:sdtContent>
      </w:sdt>
    </w:p>
    <w:p w14:paraId="3EA5A0EE" w14:textId="77777777" w:rsidR="004336AE" w:rsidRPr="007E0808" w:rsidRDefault="004336AE" w:rsidP="007E0808">
      <w:pPr>
        <w:spacing w:after="0" w:line="240" w:lineRule="auto"/>
        <w:jc w:val="center"/>
        <w:rPr>
          <w:rFonts w:eastAsia="Times New Roman" w:cs="Arial"/>
          <w:lang w:val="es-ES"/>
        </w:rPr>
      </w:pPr>
    </w:p>
    <w:p w14:paraId="731B9F47" w14:textId="4530FD00" w:rsidR="005747B8" w:rsidRDefault="00245A65" w:rsidP="005747B8">
      <w:r>
        <w:t xml:space="preserve">La </w:t>
      </w:r>
      <w:r w:rsidR="006C61A5">
        <w:t>Neuro imagen en la EA, e</w:t>
      </w:r>
      <w:r w:rsidR="005747B8">
        <w:t>n la actualidad la comunidad clínica se basa</w:t>
      </w:r>
      <w:r w:rsidR="006C61A5">
        <w:t xml:space="preserve"> </w:t>
      </w:r>
      <w:r w:rsidR="005747B8">
        <w:t xml:space="preserve">en los criterios establecidos por el </w:t>
      </w:r>
      <w:proofErr w:type="spellStart"/>
      <w:r w:rsidR="005747B8" w:rsidRPr="002C65E0">
        <w:rPr>
          <w:lang w:val="es-ES"/>
        </w:rPr>
        <w:t>Institute</w:t>
      </w:r>
      <w:proofErr w:type="spellEnd"/>
      <w:r w:rsidR="005747B8" w:rsidRPr="002C65E0">
        <w:rPr>
          <w:lang w:val="es-ES"/>
        </w:rPr>
        <w:t xml:space="preserve"> </w:t>
      </w:r>
      <w:proofErr w:type="spellStart"/>
      <w:r w:rsidR="005747B8" w:rsidRPr="002C65E0">
        <w:rPr>
          <w:lang w:val="es-ES"/>
        </w:rPr>
        <w:t>of</w:t>
      </w:r>
      <w:proofErr w:type="spellEnd"/>
      <w:r w:rsidR="005747B8" w:rsidRPr="002C65E0">
        <w:rPr>
          <w:lang w:val="es-ES"/>
        </w:rPr>
        <w:t xml:space="preserve"> </w:t>
      </w:r>
      <w:proofErr w:type="spellStart"/>
      <w:r w:rsidR="005747B8" w:rsidRPr="002C65E0">
        <w:rPr>
          <w:lang w:val="es-ES"/>
        </w:rPr>
        <w:t>Neurological</w:t>
      </w:r>
      <w:proofErr w:type="spellEnd"/>
      <w:r w:rsidR="005747B8" w:rsidRPr="002C65E0">
        <w:rPr>
          <w:lang w:val="es-ES"/>
        </w:rPr>
        <w:t xml:space="preserve"> and </w:t>
      </w:r>
      <w:proofErr w:type="spellStart"/>
      <w:r w:rsidR="005747B8" w:rsidRPr="002C65E0">
        <w:rPr>
          <w:lang w:val="es-ES"/>
        </w:rPr>
        <w:t>Communicative</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and </w:t>
      </w:r>
      <w:proofErr w:type="spellStart"/>
      <w:r w:rsidR="005747B8" w:rsidRPr="002C65E0">
        <w:rPr>
          <w:lang w:val="es-ES"/>
        </w:rPr>
        <w:t>Stroke</w:t>
      </w:r>
      <w:proofErr w:type="spellEnd"/>
      <w:r w:rsidR="005747B8" w:rsidRPr="002C65E0">
        <w:rPr>
          <w:lang w:val="es-ES"/>
        </w:rPr>
        <w:t xml:space="preserve"> and </w:t>
      </w:r>
      <w:proofErr w:type="spellStart"/>
      <w:r w:rsidR="005747B8" w:rsidRPr="002C65E0">
        <w:rPr>
          <w:lang w:val="es-ES"/>
        </w:rPr>
        <w:t>Alzheimer’s</w:t>
      </w:r>
      <w:proofErr w:type="spellEnd"/>
      <w:r w:rsidR="005747B8" w:rsidRPr="002C65E0">
        <w:rPr>
          <w:lang w:val="es-ES"/>
        </w:rPr>
        <w:t xml:space="preserve"> </w:t>
      </w:r>
      <w:proofErr w:type="spellStart"/>
      <w:r w:rsidR="005747B8" w:rsidRPr="002C65E0">
        <w:rPr>
          <w:lang w:val="es-ES"/>
        </w:rPr>
        <w:t>Disease</w:t>
      </w:r>
      <w:proofErr w:type="spellEnd"/>
      <w:r w:rsidR="005747B8" w:rsidRPr="002C65E0">
        <w:rPr>
          <w:lang w:val="es-ES"/>
        </w:rPr>
        <w:t xml:space="preserve"> and </w:t>
      </w:r>
      <w:proofErr w:type="spellStart"/>
      <w:r w:rsidR="005747B8" w:rsidRPr="002C65E0">
        <w:rPr>
          <w:lang w:val="es-ES"/>
        </w:rPr>
        <w:t>Related</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w:t>
      </w:r>
      <w:proofErr w:type="spellStart"/>
      <w:r w:rsidR="005747B8" w:rsidRPr="002C65E0">
        <w:rPr>
          <w:lang w:val="es-ES"/>
        </w:rPr>
        <w:t>Association</w:t>
      </w:r>
      <w:proofErr w:type="spellEnd"/>
      <w:r w:rsidR="005747B8">
        <w:t xml:space="preserve"> (NINDS-ADRDA) para diagnosticar a un paciente como probable de padecer demencia</w:t>
      </w:r>
      <w:r w:rsidR="00A74B8F">
        <w:t xml:space="preserve"> </w:t>
      </w:r>
      <w:sdt>
        <w:sdtPr>
          <w:id w:val="-756663812"/>
          <w:citation/>
        </w:sdtPr>
        <w:sdtEndPr/>
        <w:sdtContent>
          <w:r w:rsidR="00A74B8F">
            <w:fldChar w:fldCharType="begin"/>
          </w:r>
          <w:r w:rsidR="006D1140">
            <w:rPr>
              <w:lang w:val="es-CO"/>
            </w:rPr>
            <w:instrText xml:space="preserve">CITATION Rue18 \l 9226 </w:instrText>
          </w:r>
          <w:r w:rsidR="00A74B8F">
            <w:fldChar w:fldCharType="separate"/>
          </w:r>
          <w:r w:rsidR="00DF77DF" w:rsidRPr="00DF77DF">
            <w:rPr>
              <w:noProof/>
              <w:lang w:val="es-CO"/>
            </w:rPr>
            <w:t>(Rueda O &amp; Enríquez S, 2018)</w:t>
          </w:r>
          <w:r w:rsidR="00A74B8F">
            <w:fldChar w:fldCharType="end"/>
          </w:r>
        </w:sdtContent>
      </w:sdt>
      <w:r w:rsidR="005747B8">
        <w:t xml:space="preserve">. Estas pautas establecen unos umbrales que deben ser superados para que una persona sea catalogada de sufrir la EA, mientras que el patrón de referencia es la confirmación de la condición mediante análisis </w:t>
      </w:r>
      <w:proofErr w:type="spellStart"/>
      <w:r w:rsidR="005747B8">
        <w:t>post-mortem</w:t>
      </w:r>
      <w:proofErr w:type="spellEnd"/>
      <w:r w:rsidR="006D1140">
        <w:t xml:space="preserve"> </w:t>
      </w:r>
      <w:sdt>
        <w:sdtPr>
          <w:id w:val="2004852932"/>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5747B8">
        <w:t>.</w:t>
      </w:r>
      <w:r w:rsidR="003B3AAD">
        <w:t xml:space="preserve"> A </w:t>
      </w:r>
      <w:r w:rsidR="009B42E8">
        <w:t>continuación,</w:t>
      </w:r>
      <w:r w:rsidR="003B3AAD">
        <w:t xml:space="preserve"> se describen los principales tipos de neuroimágenes utilizadas en la detección de EA</w:t>
      </w:r>
      <w:r w:rsidR="006D1140">
        <w:t xml:space="preserve"> </w:t>
      </w:r>
      <w:sdt>
        <w:sdtPr>
          <w:id w:val="402877804"/>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05BA5850" w14:textId="63614254" w:rsidR="005747B8" w:rsidRDefault="00AC190D" w:rsidP="00AF3FD3">
      <w:pPr>
        <w:pStyle w:val="Prrafodelista"/>
        <w:numPr>
          <w:ilvl w:val="0"/>
          <w:numId w:val="8"/>
        </w:numPr>
        <w:spacing w:line="360" w:lineRule="auto"/>
        <w:ind w:left="714" w:hanging="357"/>
        <w:jc w:val="both"/>
      </w:pPr>
      <w:r>
        <w:rPr>
          <w:b/>
          <w:bCs/>
        </w:rPr>
        <w:t xml:space="preserve">Positrón emisión </w:t>
      </w:r>
      <w:proofErr w:type="spellStart"/>
      <w:r>
        <w:rPr>
          <w:b/>
          <w:bCs/>
        </w:rPr>
        <w:t>tomography</w:t>
      </w:r>
      <w:proofErr w:type="spellEnd"/>
      <w:r>
        <w:rPr>
          <w:b/>
          <w:bCs/>
        </w:rPr>
        <w:t xml:space="preserve"> (PET)</w:t>
      </w:r>
      <w:r w:rsidR="00877A55" w:rsidRPr="003B3AAD">
        <w:rPr>
          <w:b/>
          <w:bCs/>
        </w:rPr>
        <w:t xml:space="preserve"> en la enfermedad de Alzheimer</w:t>
      </w:r>
      <w:r w:rsidR="00877A55">
        <w:t xml:space="preserve">: </w:t>
      </w:r>
      <w:r w:rsidR="006C61A5">
        <w:t xml:space="preserve">Dos de las modalidades de neuroimagen que han tomado fuerza en las últimas dos décadas son la tomografía por emisión de positrones de amiloide (PET amiloide) y con </w:t>
      </w:r>
      <w:proofErr w:type="spellStart"/>
      <w:r w:rsidR="006C61A5">
        <w:t>fluorodesoxiglucosa</w:t>
      </w:r>
      <w:proofErr w:type="spellEnd"/>
      <w:r w:rsidR="006C61A5">
        <w:t xml:space="preserve"> (FDG-PET) (2, 16, 20). Los </w:t>
      </w:r>
      <w:proofErr w:type="spellStart"/>
      <w:r w:rsidR="006C61A5">
        <w:t>radiol</w:t>
      </w:r>
      <w:r w:rsidR="009B42E8">
        <w:t>o</w:t>
      </w:r>
      <w:r w:rsidR="006C61A5">
        <w:t>gandos</w:t>
      </w:r>
      <w:proofErr w:type="spellEnd"/>
      <w:r w:rsidR="006C61A5">
        <w:t xml:space="preserve"> </w:t>
      </w:r>
      <w:r w:rsidR="00CC50B6">
        <w:t>cruzan fácilmente</w:t>
      </w:r>
      <w:r w:rsidR="006C61A5">
        <w:t xml:space="preserve"> la barrera hematoencefálica y tienen una alta afinidad por las placas o deposiciones de amiloides, específicamente las de conformaciones B-amiloides</w:t>
      </w:r>
      <w:r w:rsidR="006D1140">
        <w:t xml:space="preserve"> </w:t>
      </w:r>
      <w:sdt>
        <w:sdtPr>
          <w:id w:val="309990047"/>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 xml:space="preserve">. </w:t>
      </w:r>
    </w:p>
    <w:p w14:paraId="58DAAFBB" w14:textId="10AB8D0D" w:rsidR="005747B8" w:rsidRDefault="006C61A5" w:rsidP="00AF3FD3">
      <w:pPr>
        <w:pStyle w:val="Prrafodelista"/>
        <w:numPr>
          <w:ilvl w:val="0"/>
          <w:numId w:val="8"/>
        </w:numPr>
        <w:spacing w:line="360" w:lineRule="auto"/>
        <w:ind w:left="714" w:hanging="357"/>
        <w:jc w:val="both"/>
      </w:pPr>
      <w:proofErr w:type="spellStart"/>
      <w:r w:rsidRPr="003B3AAD">
        <w:rPr>
          <w:b/>
          <w:bCs/>
        </w:rPr>
        <w:t>dMRI</w:t>
      </w:r>
      <w:proofErr w:type="spellEnd"/>
      <w:r w:rsidRPr="003B3AAD">
        <w:rPr>
          <w:b/>
          <w:bCs/>
        </w:rPr>
        <w:t xml:space="preserve"> en la enfermedad de Alzheimer</w:t>
      </w:r>
      <w:r w:rsidR="001D5057">
        <w:t>:</w:t>
      </w:r>
      <w:r>
        <w:t xml:space="preserve"> </w:t>
      </w:r>
      <w:r w:rsidR="007B657A">
        <w:t>l</w:t>
      </w:r>
      <w:r>
        <w:t xml:space="preserve">os estudios de </w:t>
      </w:r>
      <w:proofErr w:type="spellStart"/>
      <w:r>
        <w:t>dMRI</w:t>
      </w:r>
      <w:proofErr w:type="spellEnd"/>
      <w:r>
        <w:t xml:space="preserve"> en la EA se orientan en general al entendimiento de los </w:t>
      </w:r>
      <w:r w:rsidR="00A95A87">
        <w:t xml:space="preserve">mecanismos </w:t>
      </w:r>
      <w:r w:rsidR="007E0808">
        <w:t>relacionados</w:t>
      </w:r>
      <w:r>
        <w:t xml:space="preserve"> con el daño de la sustancia blanca, y tratan de dar respuesta a si los daños son desencadenados por una primera afectación en la sustancia gris (degeneración </w:t>
      </w:r>
      <w:proofErr w:type="spellStart"/>
      <w:r>
        <w:t>walleriana</w:t>
      </w:r>
      <w:proofErr w:type="spellEnd"/>
      <w:r>
        <w:t>), o si esta ocurre de manera independiente</w:t>
      </w:r>
      <w:r w:rsidR="006D1140" w:rsidRPr="006D1140">
        <w:t xml:space="preserve"> </w:t>
      </w:r>
      <w:sdt>
        <w:sdtPr>
          <w:id w:val="1738902050"/>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534E78BA" w14:textId="35A615D1" w:rsidR="003B3AAD" w:rsidRDefault="00A67B3F" w:rsidP="00B07227">
      <w:pPr>
        <w:pStyle w:val="Prrafodelista"/>
        <w:numPr>
          <w:ilvl w:val="0"/>
          <w:numId w:val="8"/>
        </w:numPr>
        <w:spacing w:line="360" w:lineRule="auto"/>
        <w:ind w:left="714" w:hanging="357"/>
        <w:jc w:val="both"/>
      </w:pPr>
      <w:proofErr w:type="spellStart"/>
      <w:r w:rsidRPr="006D1140">
        <w:rPr>
          <w:b/>
          <w:bCs/>
        </w:rPr>
        <w:lastRenderedPageBreak/>
        <w:t>RMs</w:t>
      </w:r>
      <w:proofErr w:type="spellEnd"/>
      <w:r w:rsidRPr="006D1140">
        <w:rPr>
          <w:b/>
          <w:bCs/>
        </w:rPr>
        <w:t xml:space="preserve"> en la enfermedad de Alzheimer</w:t>
      </w:r>
      <w:r w:rsidR="00FD40F9" w:rsidRPr="006D1140">
        <w:rPr>
          <w:b/>
          <w:bCs/>
        </w:rPr>
        <w:t>:</w:t>
      </w:r>
      <w:r>
        <w:t xml:space="preserve"> </w:t>
      </w:r>
      <w:r w:rsidR="00FD40F9">
        <w:t>U</w:t>
      </w:r>
      <w:r>
        <w:t>na de las modalidades de neuroimagen más ampliamente utilizada es la RM estructural. En un principio las neuroimágenes estructurales fueron empleadas en las enfermedades neurodegenerativas, como las demencias, con el único propósito de descartar la enfermedad y buscar una explicación alternativa para el deterioro cognitivo evidenciado en los pacientes, por ejemplo, por la presencia de un tumor cerebral o un hematoma. Sin embargo, con el avance y mejora de la tecnología y los protocolos de adquisición de la resonancia magnética estructural, el papel de esta técnica en la demencia cambió gradualmente, de la exclusión de la enfermedad, a la de brindar un gran apoyo para el diagnóstico clínico y la discriminación entre los subtipos de demencia entre ellos la EA (5, 13)</w:t>
      </w:r>
      <w:r w:rsidR="006D1140">
        <w:t xml:space="preserve"> </w:t>
      </w:r>
      <w:sdt>
        <w:sdtPr>
          <w:id w:val="-1824422458"/>
          <w:citation/>
        </w:sdtPr>
        <w:sdtEndPr/>
        <w:sdtContent>
          <w:r w:rsidR="006D1140">
            <w:fldChar w:fldCharType="begin"/>
          </w:r>
          <w:r w:rsidR="006D1140" w:rsidRP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047A69C4" w14:textId="77777777" w:rsidR="00FD6218" w:rsidRDefault="00FD6218" w:rsidP="00FD6218">
      <w:pPr>
        <w:jc w:val="center"/>
      </w:pPr>
      <w:r w:rsidRPr="00FD6218">
        <w:rPr>
          <w:noProof/>
        </w:rPr>
        <w:drawing>
          <wp:inline distT="0" distB="0" distL="0" distR="0" wp14:anchorId="1393C494" wp14:editId="7FAD665E">
            <wp:extent cx="4056380" cy="1504950"/>
            <wp:effectExtent l="0" t="0" r="1270" b="0"/>
            <wp:docPr id="30" name="Picture 30"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ruit&#10;&#10;Description automatically generated"/>
                    <pic:cNvPicPr/>
                  </pic:nvPicPr>
                  <pic:blipFill>
                    <a:blip r:embed="rId20"/>
                    <a:stretch>
                      <a:fillRect/>
                    </a:stretch>
                  </pic:blipFill>
                  <pic:spPr>
                    <a:xfrm>
                      <a:off x="0" y="0"/>
                      <a:ext cx="4360147" cy="1617650"/>
                    </a:xfrm>
                    <a:prstGeom prst="rect">
                      <a:avLst/>
                    </a:prstGeom>
                  </pic:spPr>
                </pic:pic>
              </a:graphicData>
            </a:graphic>
          </wp:inline>
        </w:drawing>
      </w:r>
    </w:p>
    <w:p w14:paraId="673830C9" w14:textId="341401A7" w:rsidR="00FD6218" w:rsidRDefault="00FD6218" w:rsidP="00FD6218">
      <w:pPr>
        <w:jc w:val="center"/>
        <w:rPr>
          <w:lang w:val="es-ES"/>
        </w:rPr>
      </w:pPr>
      <w:r w:rsidRPr="00FD6218">
        <w:rPr>
          <w:b/>
          <w:bCs/>
          <w:lang w:val="es-ES"/>
        </w:rPr>
        <w:t xml:space="preserve">Figura </w:t>
      </w:r>
      <w:r w:rsidR="00E44CB4">
        <w:rPr>
          <w:b/>
          <w:bCs/>
          <w:lang w:val="es-ES"/>
        </w:rPr>
        <w:t>6</w:t>
      </w:r>
      <w:r w:rsidRPr="00FD6218">
        <w:rPr>
          <w:b/>
          <w:bCs/>
          <w:lang w:val="es-ES"/>
        </w:rPr>
        <w:t>.</w:t>
      </w:r>
      <w:r>
        <w:rPr>
          <w:lang w:val="es-ES"/>
        </w:rPr>
        <w:t xml:space="preserve"> Mujer de 75 años Alzheimer con demencia</w:t>
      </w:r>
      <w:r w:rsidR="00836DCD">
        <w:rPr>
          <w:lang w:val="es-ES"/>
        </w:rPr>
        <w:t xml:space="preserve"> </w:t>
      </w:r>
      <w:sdt>
        <w:sdtPr>
          <w:rPr>
            <w:lang w:val="es-ES"/>
          </w:rPr>
          <w:id w:val="-1210343096"/>
          <w:citation/>
        </w:sdtPr>
        <w:sdtEndPr/>
        <w:sdtContent>
          <w:r w:rsidR="00836DCD">
            <w:rPr>
              <w:lang w:val="es-ES"/>
            </w:rPr>
            <w:fldChar w:fldCharType="begin"/>
          </w:r>
          <w:r w:rsidR="00836DCD">
            <w:rPr>
              <w:lang w:val="es-CO"/>
            </w:rPr>
            <w:instrText xml:space="preserve"> CITATION Cli18 \l 9226 </w:instrText>
          </w:r>
          <w:r w:rsidR="00836DCD">
            <w:rPr>
              <w:lang w:val="es-ES"/>
            </w:rPr>
            <w:fldChar w:fldCharType="separate"/>
          </w:r>
          <w:r w:rsidR="00DF77DF" w:rsidRPr="00DF77DF">
            <w:rPr>
              <w:noProof/>
              <w:lang w:val="es-CO"/>
            </w:rPr>
            <w:t>(Clifford R., y otros, 2018)</w:t>
          </w:r>
          <w:r w:rsidR="00836DCD">
            <w:rPr>
              <w:lang w:val="es-ES"/>
            </w:rPr>
            <w:fldChar w:fldCharType="end"/>
          </w:r>
        </w:sdtContent>
      </w:sdt>
    </w:p>
    <w:p w14:paraId="22C36F6C" w14:textId="77777777" w:rsidR="00FD6218" w:rsidRDefault="00DE5735" w:rsidP="0069326A">
      <w:pPr>
        <w:jc w:val="center"/>
      </w:pPr>
      <w:r w:rsidRPr="00DE5735">
        <w:rPr>
          <w:noProof/>
        </w:rPr>
        <w:drawing>
          <wp:inline distT="0" distB="0" distL="0" distR="0" wp14:anchorId="59731695" wp14:editId="2F3631D0">
            <wp:extent cx="3797300" cy="1234853"/>
            <wp:effectExtent l="0" t="0" r="0" b="0"/>
            <wp:docPr id="31" name="Picture 3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indow&#10;&#10;Description automatically generated"/>
                    <pic:cNvPicPr/>
                  </pic:nvPicPr>
                  <pic:blipFill>
                    <a:blip r:embed="rId21"/>
                    <a:stretch>
                      <a:fillRect/>
                    </a:stretch>
                  </pic:blipFill>
                  <pic:spPr>
                    <a:xfrm>
                      <a:off x="0" y="0"/>
                      <a:ext cx="3877504" cy="1260935"/>
                    </a:xfrm>
                    <a:prstGeom prst="rect">
                      <a:avLst/>
                    </a:prstGeom>
                  </pic:spPr>
                </pic:pic>
              </a:graphicData>
            </a:graphic>
          </wp:inline>
        </w:drawing>
      </w:r>
    </w:p>
    <w:p w14:paraId="398BC763" w14:textId="11E8439B" w:rsidR="003E0FB9" w:rsidRDefault="00D53ADB" w:rsidP="003E0FB9">
      <w:pPr>
        <w:jc w:val="center"/>
        <w:rPr>
          <w:lang w:val="es-ES"/>
        </w:rPr>
      </w:pPr>
      <w:r w:rsidRPr="00FD6218">
        <w:rPr>
          <w:b/>
          <w:bCs/>
          <w:lang w:val="es-ES"/>
        </w:rPr>
        <w:t xml:space="preserve">Figura </w:t>
      </w:r>
      <w:r w:rsidR="00E44CB4">
        <w:rPr>
          <w:b/>
          <w:bCs/>
          <w:lang w:val="es-ES"/>
        </w:rPr>
        <w:t>7</w:t>
      </w:r>
      <w:r w:rsidRPr="00FD6218">
        <w:rPr>
          <w:b/>
          <w:bCs/>
          <w:lang w:val="es-ES"/>
        </w:rPr>
        <w:t>.</w:t>
      </w:r>
      <w:r>
        <w:rPr>
          <w:lang w:val="es-ES"/>
        </w:rPr>
        <w:t xml:space="preserve"> Hombre de 67 años </w:t>
      </w:r>
      <w:r w:rsidR="00A734A2">
        <w:rPr>
          <w:lang w:val="es-ES"/>
        </w:rPr>
        <w:t>sin alteraciones cognitivas</w:t>
      </w:r>
      <w:r w:rsidR="003E0FB9">
        <w:rPr>
          <w:lang w:val="es-ES"/>
        </w:rPr>
        <w:t xml:space="preserve"> </w:t>
      </w:r>
      <w:sdt>
        <w:sdtPr>
          <w:rPr>
            <w:lang w:val="es-ES"/>
          </w:rPr>
          <w:id w:val="1950353230"/>
          <w:citation/>
        </w:sdtPr>
        <w:sdtEndPr/>
        <w:sdtContent>
          <w:r w:rsidR="003E0FB9">
            <w:rPr>
              <w:lang w:val="es-ES"/>
            </w:rPr>
            <w:fldChar w:fldCharType="begin"/>
          </w:r>
          <w:r w:rsidR="003E0FB9">
            <w:rPr>
              <w:lang w:val="es-CO"/>
            </w:rPr>
            <w:instrText xml:space="preserve"> CITATION Cli18 \l 9226 </w:instrText>
          </w:r>
          <w:r w:rsidR="003E0FB9">
            <w:rPr>
              <w:lang w:val="es-ES"/>
            </w:rPr>
            <w:fldChar w:fldCharType="separate"/>
          </w:r>
          <w:r w:rsidR="00DF77DF" w:rsidRPr="00DF77DF">
            <w:rPr>
              <w:noProof/>
              <w:lang w:val="es-CO"/>
            </w:rPr>
            <w:t>(Clifford R., y otros, 2018)</w:t>
          </w:r>
          <w:r w:rsidR="003E0FB9">
            <w:rPr>
              <w:lang w:val="es-ES"/>
            </w:rPr>
            <w:fldChar w:fldCharType="end"/>
          </w:r>
        </w:sdtContent>
      </w:sdt>
    </w:p>
    <w:p w14:paraId="36862C14" w14:textId="0122F9B8" w:rsidR="00296043" w:rsidRDefault="00CB0299" w:rsidP="00CB0299">
      <w:r>
        <w:t>La necesidad de realizar un diagnóstico precoz para evitar el deterioro irreversible que se suele percibir en el momento de la detección ha orientado los esfuerzos hacia el desarrollo de avanzadas técnicas que permitan identificar la enfermedad en períodos preclínicos donde el cuadro es todavía asintomático</w:t>
      </w:r>
      <w:r w:rsidR="00C57680">
        <w:t xml:space="preserve"> </w:t>
      </w:r>
      <w:sdt>
        <w:sdtPr>
          <w:id w:val="104087310"/>
          <w:citation/>
        </w:sdtPr>
        <w:sdtEndPr/>
        <w:sdtContent>
          <w:r w:rsidR="00C57680">
            <w:fldChar w:fldCharType="begin"/>
          </w:r>
          <w:r w:rsidR="00296043">
            <w:rPr>
              <w:lang w:val="es-CO"/>
            </w:rPr>
            <w:instrText xml:space="preserve">CITATION Pan20 \l 9226 </w:instrText>
          </w:r>
          <w:r w:rsidR="00C57680">
            <w:fldChar w:fldCharType="separate"/>
          </w:r>
          <w:r w:rsidR="00DF77DF" w:rsidRPr="00DF77DF">
            <w:rPr>
              <w:noProof/>
              <w:lang w:val="es-CO"/>
            </w:rPr>
            <w:t>(Paniza, 2020)</w:t>
          </w:r>
          <w:r w:rsidR="00C57680">
            <w:fldChar w:fldCharType="end"/>
          </w:r>
        </w:sdtContent>
      </w:sdt>
      <w:r>
        <w:t>. Las estimaciones en la pérdida de tejido en áreas tales como el hipocampo o corteza entorrinal han demostrado ser buenos indicadores del desarrollo de deterioro cognitivo leve en Alzheimer, diferenciándose de otras neuropatologías</w:t>
      </w:r>
      <w:r w:rsidR="00296043">
        <w:t xml:space="preserve"> (Matthew </w:t>
      </w:r>
      <w:proofErr w:type="spellStart"/>
      <w:r w:rsidR="00296043">
        <w:t>Bobinski</w:t>
      </w:r>
      <w:proofErr w:type="spellEnd"/>
      <w:r w:rsidR="00296043">
        <w:t xml:space="preserve">, MJ De </w:t>
      </w:r>
      <w:proofErr w:type="spellStart"/>
      <w:r w:rsidR="00296043">
        <w:t>Leon</w:t>
      </w:r>
      <w:proofErr w:type="spellEnd"/>
      <w:r w:rsidR="00296043">
        <w:t xml:space="preserve">, J </w:t>
      </w:r>
      <w:proofErr w:type="spellStart"/>
      <w:r w:rsidR="00296043">
        <w:t>Wegiel</w:t>
      </w:r>
      <w:proofErr w:type="spellEnd"/>
      <w:r w:rsidR="00296043">
        <w:t xml:space="preserve">, S </w:t>
      </w:r>
      <w:proofErr w:type="spellStart"/>
      <w:r w:rsidR="00296043">
        <w:t>Desanti</w:t>
      </w:r>
      <w:proofErr w:type="spellEnd"/>
      <w:r w:rsidR="00296043">
        <w:t xml:space="preserve">, A </w:t>
      </w:r>
      <w:proofErr w:type="spellStart"/>
      <w:r w:rsidR="00296043">
        <w:t>Convit</w:t>
      </w:r>
      <w:proofErr w:type="spellEnd"/>
      <w:r w:rsidR="00296043">
        <w:t xml:space="preserve">, LA Saint Louis, H </w:t>
      </w:r>
      <w:proofErr w:type="spellStart"/>
      <w:r w:rsidR="00296043">
        <w:t>Rusinek</w:t>
      </w:r>
      <w:proofErr w:type="spellEnd"/>
      <w:r w:rsidR="00296043">
        <w:t xml:space="preserve">, and HM </w:t>
      </w:r>
      <w:proofErr w:type="spellStart"/>
      <w:r w:rsidR="00296043">
        <w:t>Wisniewski</w:t>
      </w:r>
      <w:proofErr w:type="spellEnd"/>
      <w:r w:rsidR="00296043">
        <w:t xml:space="preserve">., 1999. En: </w:t>
      </w:r>
      <w:proofErr w:type="spellStart"/>
      <w:r w:rsidR="00296043">
        <w:t>Paniza</w:t>
      </w:r>
      <w:proofErr w:type="spellEnd"/>
      <w:r w:rsidR="00296043">
        <w:t>, 2020).</w:t>
      </w:r>
    </w:p>
    <w:p w14:paraId="6F1A067B" w14:textId="06750638" w:rsidR="00296043" w:rsidRDefault="00CB0299" w:rsidP="00CB0299">
      <w:r>
        <w:lastRenderedPageBreak/>
        <w:t xml:space="preserve">La inteligencia artificial es uno de los propulsores más emblemáticos, ayudando en etapas preclínicas donde el ojo humano no es suficiente para detectar anomalías. Diferentes estudios han revelado que la aplicación de algoritmos puede ser más eficiente incluso que los especialistas en imágenes en la predicción de enfermedades neurodegenerativas tal como el Alzheimer </w:t>
      </w:r>
      <w:r w:rsidR="00296043">
        <w:t xml:space="preserve">(Payan y Montana, 2015. En: </w:t>
      </w:r>
      <w:proofErr w:type="spellStart"/>
      <w:r w:rsidR="00296043">
        <w:t>Paniza</w:t>
      </w:r>
      <w:proofErr w:type="spellEnd"/>
      <w:r w:rsidR="00296043">
        <w:t>, 2020).</w:t>
      </w:r>
    </w:p>
    <w:p w14:paraId="72B2190D" w14:textId="75F3C68A" w:rsidR="00DC4374" w:rsidRDefault="009D2815" w:rsidP="00020188">
      <w:pPr>
        <w:pStyle w:val="Ttulo3"/>
      </w:pPr>
      <w:bookmarkStart w:id="83" w:name="_Toc103870786"/>
      <w:r>
        <w:t>2.</w:t>
      </w:r>
      <w:r w:rsidR="00020188">
        <w:t>2</w:t>
      </w:r>
      <w:r>
        <w:t>.</w:t>
      </w:r>
      <w:r w:rsidR="00020188">
        <w:t>8</w:t>
      </w:r>
      <w:r>
        <w:t xml:space="preserve"> Ruido y artefactos en IMR</w:t>
      </w:r>
      <w:bookmarkEnd w:id="83"/>
    </w:p>
    <w:p w14:paraId="2205D3B8" w14:textId="01CB3400" w:rsidR="008658EC" w:rsidRPr="00C578BE" w:rsidRDefault="008658EC" w:rsidP="008658EC">
      <w:pPr>
        <w:pStyle w:val="Bibliografa"/>
        <w:rPr>
          <w:rFonts w:eastAsiaTheme="minorHAnsi" w:cstheme="minorBidi"/>
          <w:lang w:val="es-ES_tradnl"/>
        </w:rPr>
      </w:pPr>
      <w:r w:rsidRPr="00C578BE">
        <w:rPr>
          <w:rFonts w:eastAsiaTheme="minorHAnsi" w:cstheme="minorBidi"/>
          <w:lang w:val="es-ES_tradnl"/>
        </w:rPr>
        <w:t xml:space="preserve">La mala calidad de las imágenes de resonancia magnética es uno de los principales factores que afectan la efectividad, confiabilidad, disponibilidad, altos costes y tiempo para generar los diagnósticos o análisis de las imágenes. </w:t>
      </w:r>
      <w:r>
        <w:rPr>
          <w:rFonts w:eastAsiaTheme="minorHAnsi" w:cstheme="minorBidi"/>
          <w:lang w:val="es-ES_tradnl"/>
        </w:rPr>
        <w:t xml:space="preserve">Los </w:t>
      </w:r>
      <w:r w:rsidRPr="00C578BE">
        <w:rPr>
          <w:rFonts w:eastAsiaTheme="minorHAnsi" w:cstheme="minorBidi"/>
          <w:lang w:val="es-ES_tradnl"/>
        </w:rPr>
        <w:t>elementos</w:t>
      </w:r>
      <w:r w:rsidR="00C578BE" w:rsidRPr="00C578BE">
        <w:rPr>
          <w:rFonts w:eastAsiaTheme="minorHAnsi" w:cstheme="minorBidi"/>
          <w:lang w:val="es-ES_tradnl"/>
        </w:rPr>
        <w:t xml:space="preserve"> que afectan la calidad de las imágenes en un estudio de resonancia magnética, se les conoce como artefactos en Resonancia magnética. </w:t>
      </w:r>
    </w:p>
    <w:p w14:paraId="23CCE904" w14:textId="77777777" w:rsidR="00C05E16" w:rsidRPr="00BD5671" w:rsidRDefault="00CE3C7A" w:rsidP="00C05E16">
      <w:pPr>
        <w:pStyle w:val="Bibliografa"/>
        <w:rPr>
          <w:rFonts w:eastAsiaTheme="minorHAnsi" w:cstheme="minorBidi"/>
          <w:lang w:val="es-ES_tradnl"/>
        </w:rPr>
      </w:pPr>
      <w:r w:rsidRPr="00BD5671">
        <w:rPr>
          <w:rFonts w:eastAsiaTheme="minorHAnsi" w:cstheme="minorBidi"/>
          <w:lang w:val="es-ES_tradnl"/>
        </w:rPr>
        <w:t>El movimiento de la cabeza durante la adquisición de MRI da como resultado efectos de confusión graves para los análisis de neuroimagen posteriores</w:t>
      </w:r>
      <w:r w:rsidR="00C05E16">
        <w:rPr>
          <w:rFonts w:eastAsiaTheme="minorHAnsi" w:cstheme="minorBidi"/>
          <w:lang w:val="es-ES_tradnl"/>
        </w:rPr>
        <w:t xml:space="preserve"> </w:t>
      </w:r>
      <w:r w:rsidR="00C05E16" w:rsidRPr="00BD5671">
        <w:rPr>
          <w:rFonts w:eastAsiaTheme="minorHAnsi" w:cstheme="minorBidi"/>
          <w:lang w:val="es-ES_tradnl"/>
        </w:rPr>
        <w:t xml:space="preserve">muestras adquiridas inicialmente deben excluirse en la etapa de análisis </w:t>
      </w:r>
      <w:r w:rsidR="00C05E16" w:rsidRPr="00C05E16">
        <w:rPr>
          <w:rFonts w:eastAsiaTheme="minorHAnsi" w:cstheme="minorBidi"/>
          <w:lang w:val="es-ES_tradnl"/>
        </w:rPr>
        <w:t>(Duffy y otros 2021).</w:t>
      </w:r>
    </w:p>
    <w:p w14:paraId="2D4BADCB" w14:textId="77777777" w:rsidR="00C578BE" w:rsidRPr="00BD5671" w:rsidRDefault="00CE3C7A" w:rsidP="00C578BE">
      <w:pPr>
        <w:pStyle w:val="Bibliografa"/>
        <w:rPr>
          <w:rFonts w:eastAsiaTheme="minorHAnsi" w:cstheme="minorBidi"/>
          <w:lang w:val="es-ES_tradnl"/>
        </w:rPr>
      </w:pPr>
      <w:r w:rsidRPr="00BD5671">
        <w:rPr>
          <w:rFonts w:eastAsiaTheme="minorHAnsi" w:cstheme="minorBidi"/>
          <w:lang w:val="es-ES_tradnl"/>
        </w:rPr>
        <w:t>El movimiento del sujeto durante la adquisición produce desenfoque y artefactos fantasma de la imagen en</w:t>
      </w:r>
      <w:r w:rsidR="00C578BE">
        <w:rPr>
          <w:rFonts w:eastAsiaTheme="minorHAnsi" w:cstheme="minorBidi"/>
          <w:lang w:val="es-ES_tradnl"/>
        </w:rPr>
        <w:t xml:space="preserve"> </w:t>
      </w:r>
      <w:r w:rsidRPr="00BD5671">
        <w:rPr>
          <w:rFonts w:eastAsiaTheme="minorHAnsi" w:cstheme="minorBidi"/>
          <w:lang w:val="es-ES_tradnl"/>
        </w:rPr>
        <w:t xml:space="preserve">las direcciones de codificación de fase. El movimiento </w:t>
      </w:r>
      <w:proofErr w:type="spellStart"/>
      <w:r w:rsidRPr="00BD5671">
        <w:rPr>
          <w:rFonts w:eastAsiaTheme="minorHAnsi" w:cstheme="minorBidi"/>
          <w:lang w:val="es-ES_tradnl"/>
        </w:rPr>
        <w:t>cuasiperiódico</w:t>
      </w:r>
      <w:proofErr w:type="spellEnd"/>
      <w:r w:rsidRPr="00BD5671">
        <w:rPr>
          <w:rFonts w:eastAsiaTheme="minorHAnsi" w:cstheme="minorBidi"/>
          <w:lang w:val="es-ES_tradnl"/>
        </w:rPr>
        <w:t>, por ejemplo, debido a la actividad fisiológica, por ejemplo, la respiración, da como resultado artefactos fantasma coherentes, mientras que el movimiento aleatorio se manifiesta como múltiples réplicas desplazadas de la imagen o rayas</w:t>
      </w:r>
      <w:r w:rsidR="00C578BE">
        <w:rPr>
          <w:rFonts w:eastAsiaTheme="minorHAnsi" w:cstheme="minorBidi"/>
          <w:lang w:val="es-ES_tradnl"/>
        </w:rPr>
        <w:t xml:space="preserve"> </w:t>
      </w:r>
      <w:r w:rsidR="00C578BE" w:rsidRPr="00C05E16">
        <w:rPr>
          <w:rFonts w:eastAsiaTheme="minorHAnsi" w:cstheme="minorBidi"/>
          <w:lang w:val="es-ES_tradnl"/>
        </w:rPr>
        <w:t>(Duffy y otros 2021).</w:t>
      </w:r>
    </w:p>
    <w:p w14:paraId="1802DEE7" w14:textId="71F4B779" w:rsidR="00E43EDE" w:rsidRPr="00BD5671" w:rsidRDefault="00CE3C7A" w:rsidP="00BD5671">
      <w:pPr>
        <w:pStyle w:val="Bibliografa"/>
        <w:rPr>
          <w:rFonts w:eastAsiaTheme="minorHAnsi" w:cstheme="minorBidi"/>
          <w:lang w:val="es-ES_tradnl"/>
        </w:rPr>
      </w:pPr>
      <w:r w:rsidRPr="00BD5671">
        <w:rPr>
          <w:rFonts w:eastAsiaTheme="minorHAnsi" w:cstheme="minorBidi"/>
          <w:lang w:val="es-ES_tradnl"/>
        </w:rPr>
        <w:t>Estos factores de confusión de neuroimagen se vuelven más preocupantes en los estudios de imágenes de bebés, niños, adolescentes. o participantes con trastornos psicológicos, ya que pueden ser menos obedientes durante la sesión de imágenes. En consecuencia, una proporción significativa (10–40 %) de las muestras adquiridas inicialmente deben excluirse en la etapa de análisis</w:t>
      </w:r>
      <w:r w:rsidR="00296043" w:rsidRPr="00BD5671">
        <w:rPr>
          <w:rFonts w:eastAsiaTheme="minorHAnsi" w:cstheme="minorBidi"/>
          <w:lang w:val="es-ES_tradnl"/>
        </w:rPr>
        <w:t xml:space="preserve"> </w:t>
      </w:r>
      <w:r w:rsidR="00A655D5" w:rsidRPr="00C05E16">
        <w:rPr>
          <w:rFonts w:eastAsiaTheme="minorHAnsi" w:cstheme="minorBidi"/>
          <w:lang w:val="es-ES_tradnl"/>
        </w:rPr>
        <w:t>(</w:t>
      </w:r>
      <w:r w:rsidR="00E43EDE" w:rsidRPr="00C05E16">
        <w:rPr>
          <w:rFonts w:eastAsiaTheme="minorHAnsi" w:cstheme="minorBidi"/>
          <w:lang w:val="es-ES_tradnl"/>
        </w:rPr>
        <w:t>Duffy y otros 2021).</w:t>
      </w:r>
    </w:p>
    <w:p w14:paraId="7F90F2B4" w14:textId="19F29B58" w:rsidR="00CE3C7A" w:rsidRPr="00BD5671" w:rsidRDefault="00CE3C7A" w:rsidP="00BD5671">
      <w:pPr>
        <w:pStyle w:val="Bibliografa"/>
        <w:rPr>
          <w:rFonts w:eastAsiaTheme="minorHAnsi" w:cstheme="minorBidi"/>
          <w:lang w:val="es-ES_tradnl"/>
        </w:rPr>
      </w:pPr>
      <w:r w:rsidRPr="00BD5671">
        <w:rPr>
          <w:rFonts w:eastAsiaTheme="minorHAnsi" w:cstheme="minorBidi"/>
          <w:lang w:val="es-ES_tradnl"/>
        </w:rPr>
        <w:t xml:space="preserve">Los artefactos de Las IMR son relativamente comunes en las </w:t>
      </w:r>
      <w:r w:rsidR="006947CF" w:rsidRPr="00BD5671">
        <w:rPr>
          <w:rFonts w:eastAsiaTheme="minorHAnsi" w:cstheme="minorBidi"/>
          <w:lang w:val="es-ES_tradnl"/>
        </w:rPr>
        <w:t>neuroimágenes</w:t>
      </w:r>
      <w:r w:rsidRPr="00BD5671">
        <w:rPr>
          <w:rFonts w:eastAsiaTheme="minorHAnsi" w:cstheme="minorBidi"/>
          <w:lang w:val="es-ES_tradnl"/>
        </w:rPr>
        <w:t xml:space="preserve"> y pueden degradar potencialmente la calidad de la</w:t>
      </w:r>
      <w:r w:rsidR="008658EC">
        <w:rPr>
          <w:rFonts w:eastAsiaTheme="minorHAnsi" w:cstheme="minorBidi"/>
          <w:lang w:val="es-ES_tradnl"/>
        </w:rPr>
        <w:t>s misma</w:t>
      </w:r>
      <w:r w:rsidRPr="00BD5671">
        <w:rPr>
          <w:rFonts w:eastAsiaTheme="minorHAnsi" w:cstheme="minorBidi"/>
          <w:lang w:val="es-ES_tradnl"/>
        </w:rPr>
        <w:t xml:space="preserve"> e interferir </w:t>
      </w:r>
      <w:r w:rsidR="008658EC">
        <w:rPr>
          <w:rFonts w:eastAsiaTheme="minorHAnsi" w:cstheme="minorBidi"/>
          <w:lang w:val="es-ES_tradnl"/>
        </w:rPr>
        <w:t xml:space="preserve">en </w:t>
      </w:r>
      <w:r w:rsidRPr="00BD5671">
        <w:rPr>
          <w:rFonts w:eastAsiaTheme="minorHAnsi" w:cstheme="minorBidi"/>
          <w:lang w:val="es-ES_tradnl"/>
        </w:rPr>
        <w:t xml:space="preserve">el informe y </w:t>
      </w:r>
      <w:r w:rsidR="006947CF" w:rsidRPr="00BD5671">
        <w:rPr>
          <w:rFonts w:eastAsiaTheme="minorHAnsi" w:cstheme="minorBidi"/>
          <w:lang w:val="es-ES_tradnl"/>
        </w:rPr>
        <w:t>diagnóstico</w:t>
      </w:r>
      <w:r w:rsidRPr="00BD5671">
        <w:rPr>
          <w:rFonts w:eastAsiaTheme="minorHAnsi" w:cstheme="minorBidi"/>
          <w:lang w:val="es-ES_tradnl"/>
        </w:rPr>
        <w:t xml:space="preserve"> de los radiólogos</w:t>
      </w:r>
      <w:r w:rsidR="008658EC">
        <w:rPr>
          <w:rFonts w:eastAsiaTheme="minorHAnsi" w:cstheme="minorBidi"/>
          <w:lang w:val="es-ES_tradnl"/>
        </w:rPr>
        <w:t>. M</w:t>
      </w:r>
      <w:r w:rsidRPr="00BD5671">
        <w:rPr>
          <w:rFonts w:eastAsiaTheme="minorHAnsi" w:cstheme="minorBidi"/>
          <w:lang w:val="es-ES_tradnl"/>
        </w:rPr>
        <w:t xml:space="preserve">ejorar el reconocimiento de artefactos y la supresión de estos en las imágenes puede ayudar a los profesionales a evitar o limitar su efecto en la calidad e interpretación de la imagen </w:t>
      </w:r>
      <w:sdt>
        <w:sdtPr>
          <w:rPr>
            <w:rFonts w:eastAsiaTheme="minorHAnsi" w:cstheme="minorBidi"/>
            <w:lang w:val="es-ES_tradnl"/>
          </w:rPr>
          <w:id w:val="684319709"/>
          <w:citation/>
        </w:sdtPr>
        <w:sdtEndPr/>
        <w:sdtContent>
          <w:r w:rsidRPr="00BD5671">
            <w:rPr>
              <w:rFonts w:eastAsiaTheme="minorHAnsi" w:cstheme="minorBidi"/>
              <w:lang w:val="es-ES_tradnl"/>
            </w:rPr>
            <w:fldChar w:fldCharType="begin"/>
          </w:r>
          <w:r w:rsidRPr="00BD5671">
            <w:rPr>
              <w:rFonts w:eastAsiaTheme="minorHAnsi" w:cstheme="minorBidi"/>
              <w:lang w:val="es-ES_tradnl"/>
            </w:rPr>
            <w:instrText xml:space="preserve"> CITATION Ogb17 \l 3082 </w:instrText>
          </w:r>
          <w:r w:rsidRPr="00BD5671">
            <w:rPr>
              <w:rFonts w:eastAsiaTheme="minorHAnsi" w:cstheme="minorBidi"/>
              <w:lang w:val="es-ES_tradnl"/>
            </w:rPr>
            <w:fldChar w:fldCharType="separate"/>
          </w:r>
          <w:r w:rsidR="00DF77DF" w:rsidRPr="00DF77DF">
            <w:rPr>
              <w:rFonts w:eastAsiaTheme="minorHAnsi" w:cstheme="minorBidi"/>
              <w:noProof/>
              <w:lang w:val="es-ES_tradnl"/>
            </w:rPr>
            <w:t>(Ogbol, Odón, Efidi, Olatunji, &amp; Ogunseyinde, 2017)</w:t>
          </w:r>
          <w:r w:rsidRPr="00BD5671">
            <w:rPr>
              <w:rFonts w:eastAsiaTheme="minorHAnsi" w:cstheme="minorBidi"/>
              <w:lang w:val="es-ES_tradnl"/>
            </w:rPr>
            <w:fldChar w:fldCharType="end"/>
          </w:r>
        </w:sdtContent>
      </w:sdt>
      <w:r w:rsidRPr="00BD5671">
        <w:rPr>
          <w:rFonts w:eastAsiaTheme="minorHAnsi" w:cstheme="minorBidi"/>
          <w:lang w:val="es-ES_tradnl"/>
        </w:rPr>
        <w:t xml:space="preserve">. </w:t>
      </w:r>
    </w:p>
    <w:p w14:paraId="218A0ACB" w14:textId="618248A7" w:rsidR="00CE3C7A" w:rsidRDefault="00CE3C7A" w:rsidP="00CE3C7A">
      <w:pPr>
        <w:autoSpaceDE w:val="0"/>
        <w:autoSpaceDN w:val="0"/>
        <w:adjustRightInd w:val="0"/>
        <w:spacing w:after="0"/>
        <w:rPr>
          <w:rFonts w:cs="Arial"/>
          <w:lang w:val="es-ES"/>
        </w:rPr>
      </w:pPr>
      <w:r w:rsidRPr="00584404">
        <w:t xml:space="preserve">El proceso de supresión de ruido rápido y efectivo es una herramienta imprescindible para los profesionales de </w:t>
      </w:r>
      <w:proofErr w:type="spellStart"/>
      <w:r w:rsidRPr="00584404">
        <w:t>Neuroradiología</w:t>
      </w:r>
      <w:proofErr w:type="spellEnd"/>
      <w:r w:rsidRPr="00584404">
        <w:t xml:space="preserve"> para lograr una buena comprensión e interpretación de la imagen, optimizar tiempos de análisis, reducir costos, contar con mayor confiabilidad y efectividad al momento de analizar un examen y generar un </w:t>
      </w:r>
      <w:r w:rsidR="006947CF" w:rsidRPr="00584404">
        <w:t>diagnóstico</w:t>
      </w:r>
      <w:r>
        <w:rPr>
          <w:rFonts w:cs="Arial"/>
          <w:lang w:val="es-ES"/>
        </w:rPr>
        <w:t xml:space="preserve"> confiable, mediante </w:t>
      </w:r>
      <w:r>
        <w:rPr>
          <w:rFonts w:cs="Arial"/>
          <w:lang w:val="es-ES"/>
        </w:rPr>
        <w:lastRenderedPageBreak/>
        <w:t xml:space="preserve">una lectura e interpretación correcta de las imágenes de resonancia </w:t>
      </w:r>
      <w:r w:rsidR="006947CF">
        <w:rPr>
          <w:rFonts w:cs="Arial"/>
          <w:lang w:val="es-ES"/>
        </w:rPr>
        <w:t>magnética</w:t>
      </w:r>
      <w:r>
        <w:rPr>
          <w:rFonts w:cs="Arial"/>
          <w:lang w:val="es-ES"/>
        </w:rPr>
        <w:t xml:space="preserve"> cerebrales (</w:t>
      </w:r>
      <w:r w:rsidRPr="001B0A8D">
        <w:rPr>
          <w:rFonts w:cs="Arial"/>
          <w:i/>
          <w:iCs/>
          <w:lang w:val="es-ES"/>
        </w:rPr>
        <w:t>IMR</w:t>
      </w:r>
      <w:r>
        <w:rPr>
          <w:rFonts w:cs="Arial"/>
          <w:lang w:val="es-ES"/>
        </w:rPr>
        <w:t>)</w:t>
      </w:r>
      <w:r w:rsidR="008E7563">
        <w:rPr>
          <w:rFonts w:cs="Arial"/>
          <w:lang w:val="es-ES"/>
        </w:rPr>
        <w:t>.</w:t>
      </w:r>
    </w:p>
    <w:p w14:paraId="788E8E1D" w14:textId="0FEED843" w:rsidR="00BD5671" w:rsidRDefault="00BD5671">
      <w:pPr>
        <w:spacing w:line="276" w:lineRule="auto"/>
        <w:jc w:val="left"/>
        <w:rPr>
          <w:rFonts w:cs="Arial"/>
          <w:lang w:val="es-ES"/>
        </w:rPr>
      </w:pPr>
      <w:r>
        <w:rPr>
          <w:rFonts w:cs="Arial"/>
          <w:lang w:val="es-ES"/>
        </w:rPr>
        <w:br w:type="page"/>
      </w:r>
    </w:p>
    <w:p w14:paraId="47CCE2CA" w14:textId="4CAD9FDD" w:rsidR="00DC4374" w:rsidRDefault="00020188" w:rsidP="00BD5671">
      <w:pPr>
        <w:pStyle w:val="Ttulo1"/>
        <w:spacing w:before="0" w:after="0" w:line="240" w:lineRule="auto"/>
        <w:jc w:val="both"/>
      </w:pPr>
      <w:bookmarkStart w:id="84" w:name="_Toc103870787"/>
      <w:r w:rsidRPr="00020188">
        <w:lastRenderedPageBreak/>
        <w:t>3</w:t>
      </w:r>
      <w:r w:rsidR="00066846" w:rsidRPr="00020188">
        <w:t xml:space="preserve"> </w:t>
      </w:r>
      <w:proofErr w:type="spellStart"/>
      <w:proofErr w:type="gramStart"/>
      <w:r w:rsidR="00573D0A">
        <w:t>Pre</w:t>
      </w:r>
      <w:proofErr w:type="gramEnd"/>
      <w:r w:rsidR="00573D0A">
        <w:t>-</w:t>
      </w:r>
      <w:r w:rsidR="00B9293E" w:rsidRPr="00020188">
        <w:t>procesa</w:t>
      </w:r>
      <w:r w:rsidR="00584404">
        <w:t>miento</w:t>
      </w:r>
      <w:proofErr w:type="spellEnd"/>
      <w:r w:rsidR="002D2E4E" w:rsidRPr="00020188">
        <w:t xml:space="preserve"> de </w:t>
      </w:r>
      <w:r w:rsidR="00066846" w:rsidRPr="00020188">
        <w:t>Imágenes de resonancia magnética</w:t>
      </w:r>
      <w:r w:rsidR="00066846">
        <w:t xml:space="preserve"> cerebrales</w:t>
      </w:r>
      <w:bookmarkEnd w:id="84"/>
    </w:p>
    <w:p w14:paraId="656E15D2" w14:textId="77777777" w:rsidR="00020188" w:rsidRDefault="00020188" w:rsidP="00AB1A91"/>
    <w:p w14:paraId="0CA022DA" w14:textId="351799A5" w:rsidR="00AB1A91" w:rsidRDefault="00AB1A91" w:rsidP="00AB1A91">
      <w:r>
        <w:t xml:space="preserve"> El plan es el siguiente: </w:t>
      </w:r>
    </w:p>
    <w:p w14:paraId="55FF038B" w14:textId="77777777" w:rsidR="00AB1A91" w:rsidRPr="00AB1A91" w:rsidRDefault="00AB1A91" w:rsidP="00AB1A91">
      <w:pPr>
        <w:numPr>
          <w:ilvl w:val="0"/>
          <w:numId w:val="17"/>
        </w:numPr>
        <w:rPr>
          <w:lang w:val="es-CO"/>
        </w:rPr>
      </w:pPr>
      <w:r w:rsidRPr="00AB1A91">
        <w:rPr>
          <w:i/>
          <w:iCs/>
          <w:lang w:val="es-ES"/>
        </w:rPr>
        <w:t xml:space="preserve">Crear el script para extraer las imágenes de tipo corte coaxial y axial que se ubican en el centro las imágenes 3D en formato </w:t>
      </w:r>
      <w:proofErr w:type="spellStart"/>
      <w:r w:rsidRPr="00AB1A91">
        <w:rPr>
          <w:i/>
          <w:iCs/>
          <w:lang w:val="es-ES"/>
        </w:rPr>
        <w:t>Nifti</w:t>
      </w:r>
      <w:proofErr w:type="spellEnd"/>
      <w:r w:rsidRPr="00AB1A91">
        <w:rPr>
          <w:i/>
          <w:iCs/>
          <w:lang w:val="es-ES"/>
        </w:rPr>
        <w:t xml:space="preserve">, donde cada dimensión almacena una secuencia de cada corte (coaxial, axial y sagital), de dichas secuencias se extraerá únicamente aquellos cortes ubicados en la mitad de cada dimensión, ya que son aquellas imágenes que brindan más información, según lo validado previamente con profesional en </w:t>
      </w:r>
      <w:proofErr w:type="spellStart"/>
      <w:r w:rsidRPr="00AB1A91">
        <w:rPr>
          <w:i/>
          <w:iCs/>
          <w:lang w:val="es-ES"/>
        </w:rPr>
        <w:t>Neuroradiologia</w:t>
      </w:r>
      <w:proofErr w:type="spellEnd"/>
      <w:r w:rsidRPr="00AB1A91">
        <w:rPr>
          <w:i/>
          <w:iCs/>
          <w:lang w:val="es-ES"/>
        </w:rPr>
        <w:t xml:space="preserve">. Almacenar estas imágenes en formato </w:t>
      </w:r>
      <w:proofErr w:type="spellStart"/>
      <w:r w:rsidRPr="00AB1A91">
        <w:rPr>
          <w:i/>
          <w:iCs/>
          <w:lang w:val="es-ES"/>
        </w:rPr>
        <w:t>jpg</w:t>
      </w:r>
      <w:proofErr w:type="spellEnd"/>
      <w:r w:rsidRPr="00AB1A91">
        <w:rPr>
          <w:i/>
          <w:iCs/>
          <w:lang w:val="es-ES"/>
        </w:rPr>
        <w:t xml:space="preserve"> en 2D, y asignando un etiquetado de estas, según la clasificación a la que pertenecen (Sin Alzheimer, </w:t>
      </w:r>
      <w:r w:rsidRPr="00AB1A91">
        <w:rPr>
          <w:i/>
          <w:iCs/>
          <w:lang w:val="es-CO"/>
        </w:rPr>
        <w:t>etapa temprana - leve, etapa media – moderada y etapa grave – final</w:t>
      </w:r>
      <w:r w:rsidRPr="00AB1A91">
        <w:rPr>
          <w:i/>
          <w:iCs/>
          <w:lang w:val="es-ES"/>
        </w:rPr>
        <w:t>).</w:t>
      </w:r>
    </w:p>
    <w:p w14:paraId="3337C077" w14:textId="77777777" w:rsidR="00AB1A91" w:rsidRPr="00AB1A91" w:rsidRDefault="00AB1A91" w:rsidP="00AB1A91">
      <w:pPr>
        <w:numPr>
          <w:ilvl w:val="0"/>
          <w:numId w:val="17"/>
        </w:numPr>
        <w:rPr>
          <w:lang w:val="es-CO"/>
        </w:rPr>
      </w:pPr>
      <w:r w:rsidRPr="00AB1A91">
        <w:rPr>
          <w:i/>
          <w:iCs/>
          <w:lang w:val="es-ES"/>
        </w:rPr>
        <w:t>Una vez extraídas haré un análisis descriptivo de los datos, para validar como se distribuyen y tratar de balancear los datos, para generar un buen insumo para la red neuronal CNN.</w:t>
      </w:r>
    </w:p>
    <w:p w14:paraId="7CDF6E51" w14:textId="77777777" w:rsidR="00AB1A91" w:rsidRPr="00AB1A91" w:rsidRDefault="00AB1A91" w:rsidP="00AB1A91">
      <w:pPr>
        <w:numPr>
          <w:ilvl w:val="0"/>
          <w:numId w:val="17"/>
        </w:numPr>
        <w:rPr>
          <w:lang w:val="es-CO"/>
        </w:rPr>
      </w:pPr>
      <w:r w:rsidRPr="00AB1A91">
        <w:rPr>
          <w:i/>
          <w:iCs/>
          <w:lang w:val="es-ES"/>
        </w:rPr>
        <w:t>Generaré un Script de preprocesamiento de imágenes, en el cual pretendo estandarizar formatos, tamaños, mejorar calidad mediante filtros, entre otros.</w:t>
      </w:r>
    </w:p>
    <w:p w14:paraId="22981882" w14:textId="77777777" w:rsidR="00AB1A91" w:rsidRPr="00AB1A91" w:rsidRDefault="00AB1A91" w:rsidP="00AB1A91">
      <w:pPr>
        <w:numPr>
          <w:ilvl w:val="0"/>
          <w:numId w:val="17"/>
        </w:numPr>
        <w:rPr>
          <w:lang w:val="es-CO"/>
        </w:rPr>
      </w:pPr>
      <w:r w:rsidRPr="00AB1A91">
        <w:rPr>
          <w:i/>
          <w:iCs/>
          <w:lang w:val="es-ES"/>
        </w:rPr>
        <w:t xml:space="preserve">Investigaré sobre diferentes arquitecturas de las redes neuronales convolucionales profundas, probaré diferentes hiper parámetros según el </w:t>
      </w:r>
      <w:proofErr w:type="spellStart"/>
      <w:r w:rsidRPr="00AB1A91">
        <w:rPr>
          <w:i/>
          <w:iCs/>
          <w:lang w:val="es-ES"/>
        </w:rPr>
        <w:t>feedback</w:t>
      </w:r>
      <w:proofErr w:type="spellEnd"/>
      <w:r w:rsidRPr="00AB1A91">
        <w:rPr>
          <w:i/>
          <w:iCs/>
          <w:lang w:val="es-ES"/>
        </w:rPr>
        <w:t xml:space="preserve"> que me den los resultados obtenidos, de acuerdo con las métricas de validación de la efectividad de la red.</w:t>
      </w:r>
    </w:p>
    <w:p w14:paraId="3FF0E91A" w14:textId="77777777" w:rsidR="00AB1A91" w:rsidRPr="00AB1A91" w:rsidRDefault="00AB1A91" w:rsidP="00AB1A91">
      <w:pPr>
        <w:numPr>
          <w:ilvl w:val="0"/>
          <w:numId w:val="17"/>
        </w:numPr>
        <w:rPr>
          <w:lang w:val="es-CO"/>
        </w:rPr>
      </w:pPr>
      <w:r w:rsidRPr="00AB1A91">
        <w:rPr>
          <w:i/>
          <w:iCs/>
          <w:lang w:val="es-ES"/>
        </w:rPr>
        <w:t>Implementar la red, con diferentes configuraciones y arquitecturas.</w:t>
      </w:r>
    </w:p>
    <w:p w14:paraId="182B54ED" w14:textId="77777777" w:rsidR="00AB1A91" w:rsidRPr="00AB1A91" w:rsidRDefault="00AB1A91" w:rsidP="00AB1A91">
      <w:pPr>
        <w:numPr>
          <w:ilvl w:val="0"/>
          <w:numId w:val="17"/>
        </w:numPr>
        <w:rPr>
          <w:lang w:val="es-CO"/>
        </w:rPr>
      </w:pPr>
      <w:r w:rsidRPr="00AB1A91">
        <w:rPr>
          <w:i/>
          <w:iCs/>
          <w:lang w:val="es-ES"/>
        </w:rPr>
        <w:t xml:space="preserve">Seleccionar la mejor red, para tenerla como modelo objetivo y posiblemente exponer un servicio web mediante Python y </w:t>
      </w:r>
      <w:proofErr w:type="spellStart"/>
      <w:r w:rsidRPr="00AB1A91">
        <w:rPr>
          <w:i/>
          <w:iCs/>
          <w:lang w:val="es-ES"/>
        </w:rPr>
        <w:t>Flask</w:t>
      </w:r>
      <w:proofErr w:type="spellEnd"/>
      <w:r w:rsidRPr="00AB1A91">
        <w:rPr>
          <w:i/>
          <w:iCs/>
          <w:lang w:val="es-ES"/>
        </w:rPr>
        <w:t xml:space="preserve"> API, y generando una interfaz gráfica para posteriormente pueda ser útil para un médico (OPCIONAL SI ME ALCANZA EL TIEMPO).</w:t>
      </w:r>
    </w:p>
    <w:p w14:paraId="1A253F72" w14:textId="77777777" w:rsidR="002D2E4E" w:rsidRDefault="00BF411C" w:rsidP="002D2E4E">
      <w:r w:rsidRPr="00694208">
        <w:rPr>
          <w:highlight w:val="green"/>
        </w:rPr>
        <w:t>TODO</w:t>
      </w:r>
      <w:r w:rsidR="00694208" w:rsidRPr="00694208">
        <w:rPr>
          <w:highlight w:val="green"/>
        </w:rPr>
        <w:t xml:space="preserve"> (Se completará cuando se implemente el desarrollo en Python)</w:t>
      </w:r>
      <w:r w:rsidRPr="00694208">
        <w:rPr>
          <w:highlight w:val="green"/>
        </w:rPr>
        <w:t>:</w:t>
      </w:r>
    </w:p>
    <w:p w14:paraId="03F25E87" w14:textId="5F4B11D3" w:rsidR="00BF411C" w:rsidRDefault="00BF411C" w:rsidP="007E236B">
      <w:pPr>
        <w:jc w:val="center"/>
        <w:rPr>
          <w:lang w:val="es-ES"/>
        </w:rPr>
      </w:pPr>
    </w:p>
    <w:p w14:paraId="01EC7D36" w14:textId="77777777" w:rsidR="008E113C" w:rsidRDefault="008E113C" w:rsidP="002D2E4E">
      <w:pPr>
        <w:rPr>
          <w:lang w:val="es-ES"/>
        </w:rPr>
      </w:pPr>
    </w:p>
    <w:p w14:paraId="688C319E" w14:textId="5DF7B8F9" w:rsidR="008E113C" w:rsidRPr="008E113C" w:rsidRDefault="008E113C" w:rsidP="008E113C">
      <w:pPr>
        <w:spacing w:after="0" w:line="240" w:lineRule="auto"/>
        <w:jc w:val="left"/>
        <w:rPr>
          <w:rFonts w:ascii="Times New Roman" w:eastAsia="Times New Roman" w:hAnsi="Times New Roman" w:cs="Times New Roman"/>
          <w:sz w:val="24"/>
          <w:szCs w:val="24"/>
        </w:rPr>
      </w:pPr>
      <w:r w:rsidRPr="008E113C">
        <w:rPr>
          <w:rFonts w:ascii="Times New Roman" w:eastAsia="Times New Roman" w:hAnsi="Times New Roman" w:cs="Times New Roman"/>
          <w:sz w:val="24"/>
          <w:szCs w:val="24"/>
        </w:rPr>
        <w:fldChar w:fldCharType="begin"/>
      </w:r>
      <w:r w:rsidRPr="008E113C">
        <w:rPr>
          <w:rFonts w:ascii="Times New Roman" w:eastAsia="Times New Roman" w:hAnsi="Times New Roman" w:cs="Times New Roman"/>
          <w:sz w:val="24"/>
          <w:szCs w:val="24"/>
        </w:rPr>
        <w:instrText xml:space="preserve"> INCLUDEPICTURE "https://media.springernature.com/full/springer-static/image/art%3A10.1038%2Fs41598-020-79243-9/MediaObjects/41598_2020_79243_Fig1_HTML.png" \* MERGEFORMATINET </w:instrText>
      </w:r>
      <w:r w:rsidRPr="008E113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F6415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8E113C">
        <w:rPr>
          <w:rFonts w:ascii="Times New Roman" w:eastAsia="Times New Roman" w:hAnsi="Times New Roman" w:cs="Times New Roman"/>
          <w:sz w:val="24"/>
          <w:szCs w:val="24"/>
        </w:rPr>
        <w:fldChar w:fldCharType="end"/>
      </w:r>
    </w:p>
    <w:p w14:paraId="655872A9" w14:textId="77777777" w:rsidR="008E113C" w:rsidRPr="007E236B" w:rsidRDefault="008E113C" w:rsidP="002D2E4E">
      <w:pPr>
        <w:rPr>
          <w:lang w:val="es-ES"/>
        </w:rPr>
      </w:pPr>
    </w:p>
    <w:p w14:paraId="0D339C55" w14:textId="4189FB9B" w:rsidR="00066846" w:rsidRPr="007B44CF" w:rsidRDefault="00573D0A" w:rsidP="007B44CF">
      <w:pPr>
        <w:pStyle w:val="Ttulo2"/>
      </w:pPr>
      <w:bookmarkStart w:id="85" w:name="_Toc103870788"/>
      <w:r>
        <w:lastRenderedPageBreak/>
        <w:t>3.</w:t>
      </w:r>
      <w:r w:rsidRPr="007B44CF">
        <w:t>1</w:t>
      </w:r>
      <w:r w:rsidR="0066031E">
        <w:t xml:space="preserve"> </w:t>
      </w:r>
      <w:r w:rsidR="00066846" w:rsidRPr="007B44CF">
        <w:t>Técnicas de aprendizaje profundo</w:t>
      </w:r>
      <w:bookmarkEnd w:id="85"/>
    </w:p>
    <w:p w14:paraId="100121AE" w14:textId="42CBE13D" w:rsidR="003906C9" w:rsidRPr="007B44CF" w:rsidRDefault="003906C9" w:rsidP="007B44CF">
      <w:pPr>
        <w:spacing w:before="240" w:after="120"/>
        <w:rPr>
          <w:rFonts w:cs="Arial"/>
          <w:lang w:val="es-ES"/>
        </w:rPr>
      </w:pPr>
      <w:r w:rsidRPr="007B44CF">
        <w:rPr>
          <w:rFonts w:cs="Arial"/>
          <w:lang w:val="es-ES"/>
        </w:rPr>
        <w:t>DL es un subcampo de ML que se puede usar para construir modelos que aprenden características de alta dimensión de los datos</w:t>
      </w:r>
      <w:r w:rsidR="00C01CED" w:rsidRPr="007B44CF">
        <w:rPr>
          <w:rFonts w:cs="Arial"/>
          <w:lang w:val="es-ES"/>
        </w:rPr>
        <w:t xml:space="preserve"> </w:t>
      </w:r>
      <w:sdt>
        <w:sdtPr>
          <w:rPr>
            <w:rFonts w:cs="Arial"/>
            <w:lang w:val="es-ES"/>
          </w:rPr>
          <w:id w:val="-1928107114"/>
          <w:citation/>
        </w:sdtPr>
        <w:sdtEndPr/>
        <w:sdtContent>
          <w:r w:rsidR="00C01CED" w:rsidRPr="007B44CF">
            <w:rPr>
              <w:rFonts w:cs="Arial"/>
              <w:lang w:val="es-ES"/>
            </w:rPr>
            <w:fldChar w:fldCharType="begin"/>
          </w:r>
          <w:r w:rsidR="00C01CED" w:rsidRPr="007B44CF">
            <w:rPr>
              <w:rFonts w:cs="Arial"/>
              <w:lang w:val="es-CO"/>
            </w:rPr>
            <w:instrText xml:space="preserve"> CITATION Man20 \l 9226 </w:instrText>
          </w:r>
          <w:r w:rsidR="00C01CED" w:rsidRPr="007B44CF">
            <w:rPr>
              <w:rFonts w:cs="Arial"/>
              <w:lang w:val="es-ES"/>
            </w:rPr>
            <w:fldChar w:fldCharType="separate"/>
          </w:r>
          <w:r w:rsidR="00DF77DF" w:rsidRPr="00DF77DF">
            <w:rPr>
              <w:rFonts w:cs="Arial"/>
              <w:noProof/>
              <w:lang w:val="es-CO"/>
            </w:rPr>
            <w:t>(Manan Binth , Nusrat Zerin , Shamim , &amp; Mufti , 2020)</w:t>
          </w:r>
          <w:r w:rsidR="00C01CED" w:rsidRPr="007B44CF">
            <w:rPr>
              <w:rFonts w:cs="Arial"/>
              <w:lang w:val="es-ES"/>
            </w:rPr>
            <w:fldChar w:fldCharType="end"/>
          </w:r>
        </w:sdtContent>
      </w:sdt>
      <w:r w:rsidRPr="007B44CF">
        <w:rPr>
          <w:rFonts w:cs="Arial"/>
          <w:lang w:val="es-ES"/>
        </w:rPr>
        <w:t xml:space="preserve">. Ha atraído una gran atención en los últimos años, especialmente en el análisis de imágenes. En la literatura se han informado varias arquitecturas de DL como CNN, DNN, RNN, AE, Deep </w:t>
      </w:r>
      <w:proofErr w:type="spellStart"/>
      <w:r w:rsidRPr="007B44CF">
        <w:rPr>
          <w:rFonts w:cs="Arial"/>
          <w:lang w:val="es-ES"/>
        </w:rPr>
        <w:t>Belief</w:t>
      </w:r>
      <w:proofErr w:type="spellEnd"/>
      <w:r w:rsidRPr="007B44CF">
        <w:rPr>
          <w:rFonts w:cs="Arial"/>
          <w:lang w:val="es-ES"/>
        </w:rPr>
        <w:t xml:space="preserve"> Network (DBN) y </w:t>
      </w:r>
      <w:proofErr w:type="spellStart"/>
      <w:r w:rsidRPr="007B44CF">
        <w:rPr>
          <w:rFonts w:cs="Arial"/>
          <w:lang w:val="es-ES"/>
        </w:rPr>
        <w:t>Probabilistic</w:t>
      </w:r>
      <w:proofErr w:type="spellEnd"/>
      <w:r w:rsidRPr="007B44CF">
        <w:rPr>
          <w:rFonts w:cs="Arial"/>
          <w:lang w:val="es-ES"/>
        </w:rPr>
        <w:t xml:space="preserve"> Neural Network (PNN). Estas estructuras poseen la capacidad de clasificar varios NLD con una precisión muy alta </w:t>
      </w:r>
      <w:r w:rsidR="00B56B22" w:rsidRPr="007B44CF">
        <w:rPr>
          <w:rFonts w:cs="Arial"/>
          <w:lang w:val="es-ES"/>
        </w:rPr>
        <w:t>(</w:t>
      </w:r>
      <w:proofErr w:type="spellStart"/>
      <w:r w:rsidR="00B56B22" w:rsidRPr="007B44CF">
        <w:rPr>
          <w:rFonts w:cs="Arial"/>
          <w:color w:val="333333"/>
          <w:shd w:val="clear" w:color="auto" w:fill="FCFCFC"/>
        </w:rPr>
        <w:t>Mahmud</w:t>
      </w:r>
      <w:proofErr w:type="spellEnd"/>
      <w:r w:rsidR="00B56B22" w:rsidRPr="007B44CF">
        <w:rPr>
          <w:rFonts w:cs="Arial"/>
          <w:color w:val="333333"/>
          <w:shd w:val="clear" w:color="auto" w:fill="FCFCFC"/>
        </w:rPr>
        <w:t xml:space="preserve"> M, Kaiser MS, </w:t>
      </w:r>
      <w:proofErr w:type="spellStart"/>
      <w:r w:rsidR="00B56B22" w:rsidRPr="007B44CF">
        <w:rPr>
          <w:rFonts w:cs="Arial"/>
          <w:color w:val="333333"/>
          <w:shd w:val="clear" w:color="auto" w:fill="FCFCFC"/>
        </w:rPr>
        <w:t>Hussain</w:t>
      </w:r>
      <w:proofErr w:type="spellEnd"/>
      <w:r w:rsidR="00B56B22" w:rsidRPr="007B44CF">
        <w:rPr>
          <w:rFonts w:cs="Arial"/>
          <w:color w:val="333333"/>
          <w:shd w:val="clear" w:color="auto" w:fill="FCFCFC"/>
        </w:rPr>
        <w:t xml:space="preserve"> A, </w:t>
      </w:r>
      <w:proofErr w:type="spellStart"/>
      <w:r w:rsidR="00B56B22" w:rsidRPr="007B44CF">
        <w:rPr>
          <w:rFonts w:cs="Arial"/>
          <w:color w:val="333333"/>
          <w:shd w:val="clear" w:color="auto" w:fill="FCFCFC"/>
        </w:rPr>
        <w:t>Vassanelli</w:t>
      </w:r>
      <w:proofErr w:type="spellEnd"/>
      <w:r w:rsidR="00B56B22" w:rsidRPr="007B44CF">
        <w:rPr>
          <w:rFonts w:cs="Arial"/>
          <w:color w:val="333333"/>
          <w:shd w:val="clear" w:color="auto" w:fill="FCFCFC"/>
        </w:rPr>
        <w:t xml:space="preserve"> S, 2018. En: </w:t>
      </w:r>
      <w:r w:rsidR="00B56B22" w:rsidRPr="007B44CF">
        <w:rPr>
          <w:rFonts w:cs="Arial"/>
          <w:noProof/>
          <w:lang w:val="es-CO"/>
        </w:rPr>
        <w:t xml:space="preserve">Manan Binth , Nusrat Zerin , Shamim, &amp; Mufti, 2020). En la </w:t>
      </w:r>
      <w:r w:rsidRPr="007B44CF">
        <w:rPr>
          <w:rFonts w:cs="Arial"/>
          <w:lang w:val="es-ES"/>
        </w:rPr>
        <w:t>figura 7</w:t>
      </w:r>
      <w:r w:rsidR="007B44CF">
        <w:rPr>
          <w:rFonts w:cs="Arial"/>
          <w:lang w:val="es-ES"/>
        </w:rPr>
        <w:t xml:space="preserve"> y 8</w:t>
      </w:r>
      <w:r w:rsidRPr="007B44CF">
        <w:rPr>
          <w:rFonts w:cs="Arial"/>
          <w:lang w:val="es-ES"/>
        </w:rPr>
        <w:t xml:space="preserve"> </w:t>
      </w:r>
      <w:r w:rsidR="00B56B22" w:rsidRPr="007B44CF">
        <w:rPr>
          <w:rFonts w:cs="Arial"/>
          <w:lang w:val="es-ES"/>
        </w:rPr>
        <w:t xml:space="preserve">se muestra </w:t>
      </w:r>
      <w:r w:rsidRPr="007B44CF">
        <w:rPr>
          <w:rFonts w:cs="Arial"/>
          <w:lang w:val="es-ES"/>
        </w:rPr>
        <w:t>un</w:t>
      </w:r>
      <w:r w:rsidR="0079211F">
        <w:rPr>
          <w:rFonts w:cs="Arial"/>
          <w:lang w:val="es-ES"/>
        </w:rPr>
        <w:t>a</w:t>
      </w:r>
      <w:r w:rsidRPr="007B44CF">
        <w:rPr>
          <w:rFonts w:cs="Arial"/>
          <w:lang w:val="es-ES"/>
        </w:rPr>
        <w:t xml:space="preserve"> </w:t>
      </w:r>
      <w:r w:rsidR="0079211F">
        <w:rPr>
          <w:rFonts w:cs="Arial"/>
          <w:lang w:val="es-ES"/>
        </w:rPr>
        <w:t>tubería</w:t>
      </w:r>
      <w:r w:rsidRPr="007B44CF">
        <w:rPr>
          <w:rFonts w:cs="Arial"/>
          <w:lang w:val="es-ES"/>
        </w:rPr>
        <w:t xml:space="preserve"> emplead</w:t>
      </w:r>
      <w:r w:rsidR="0079211F">
        <w:rPr>
          <w:rFonts w:cs="Arial"/>
          <w:lang w:val="es-ES"/>
        </w:rPr>
        <w:t>a</w:t>
      </w:r>
      <w:r w:rsidRPr="007B44CF">
        <w:rPr>
          <w:rFonts w:cs="Arial"/>
          <w:lang w:val="es-ES"/>
        </w:rPr>
        <w:t xml:space="preserve"> para la adquisición y el análisis de las exploraciones de las IMR.</w:t>
      </w:r>
    </w:p>
    <w:p w14:paraId="1675B78D" w14:textId="77777777" w:rsidR="003906C9" w:rsidRDefault="003906C9" w:rsidP="003820FC">
      <w:pPr>
        <w:spacing w:after="0" w:line="240" w:lineRule="auto"/>
        <w:jc w:val="left"/>
        <w:rPr>
          <w:rFonts w:ascii="Times New Roman" w:eastAsia="Times New Roman" w:hAnsi="Times New Roman" w:cs="Times New Roman"/>
          <w:sz w:val="24"/>
          <w:szCs w:val="24"/>
        </w:rPr>
      </w:pPr>
    </w:p>
    <w:p w14:paraId="3D0F5D90" w14:textId="77777777" w:rsid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"https://media.springernature.com/full/springer-static/image/art%3A10.1186%2Fs40708-020-00112-2/MediaObjects/40708_2020_112_Fig2_HTML.png"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72006AA4" wp14:editId="255936B6">
            <wp:extent cx="5505450" cy="1952625"/>
            <wp:effectExtent l="0" t="0" r="0" b="9525"/>
            <wp:docPr id="5" name="Picture 5" descr="Fig.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ig. 2"/>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9144" cy="1953935"/>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851FC7" w14:textId="77777777" w:rsidR="003820FC" w:rsidRDefault="003820FC" w:rsidP="003820FC">
      <w:pPr>
        <w:spacing w:after="0" w:line="240" w:lineRule="auto"/>
        <w:jc w:val="left"/>
        <w:rPr>
          <w:rFonts w:ascii="Times New Roman" w:eastAsia="Times New Roman" w:hAnsi="Times New Roman" w:cs="Times New Roman"/>
          <w:sz w:val="24"/>
          <w:szCs w:val="24"/>
        </w:rPr>
      </w:pPr>
    </w:p>
    <w:p w14:paraId="2E05E43C" w14:textId="7C7E70E7" w:rsidR="007B44CF" w:rsidRDefault="003820FC" w:rsidP="0079211F">
      <w:pPr>
        <w:spacing w:after="0"/>
        <w:jc w:val="center"/>
        <w:rPr>
          <w:lang w:val="es-ES"/>
        </w:rPr>
      </w:pPr>
      <w:r w:rsidRPr="00FD6218">
        <w:rPr>
          <w:b/>
          <w:bCs/>
          <w:lang w:val="es-ES"/>
        </w:rPr>
        <w:t xml:space="preserve">Figura </w:t>
      </w:r>
      <w:r>
        <w:rPr>
          <w:b/>
          <w:bCs/>
          <w:lang w:val="es-ES"/>
        </w:rPr>
        <w:t>7</w:t>
      </w:r>
      <w:r w:rsidRPr="00FD6218">
        <w:rPr>
          <w:b/>
          <w:bCs/>
          <w:lang w:val="es-ES"/>
        </w:rPr>
        <w:t>.</w:t>
      </w:r>
      <w:r>
        <w:rPr>
          <w:lang w:val="es-ES"/>
        </w:rPr>
        <w:t xml:space="preserve"> </w:t>
      </w:r>
      <w:r w:rsidR="0079211F">
        <w:rPr>
          <w:lang w:val="es-ES"/>
        </w:rPr>
        <w:t xml:space="preserve">Tubería </w:t>
      </w:r>
      <w:r>
        <w:rPr>
          <w:lang w:val="es-ES"/>
        </w:rPr>
        <w:t>de predicción basad</w:t>
      </w:r>
      <w:r w:rsidR="007B44CF">
        <w:rPr>
          <w:lang w:val="es-ES"/>
        </w:rPr>
        <w:t>o</w:t>
      </w:r>
      <w:r>
        <w:rPr>
          <w:lang w:val="es-ES"/>
        </w:rPr>
        <w:t xml:space="preserve"> en Dl de enfermedades neurodegenerativas a partir de las diferentes variantes de las IMR</w:t>
      </w:r>
      <w:r w:rsidR="007B44CF">
        <w:rPr>
          <w:lang w:val="es-ES"/>
        </w:rPr>
        <w:t xml:space="preserve"> (Tomado de </w:t>
      </w:r>
      <w:sdt>
        <w:sdtPr>
          <w:rPr>
            <w:rFonts w:cs="Arial"/>
            <w:lang w:val="es-ES"/>
          </w:rPr>
          <w:id w:val="1318686258"/>
          <w:citation/>
        </w:sdtPr>
        <w:sdtEndPr/>
        <w:sdtContent>
          <w:r w:rsidR="007B44CF" w:rsidRPr="007B44CF">
            <w:rPr>
              <w:rFonts w:cs="Arial"/>
              <w:lang w:val="es-ES"/>
            </w:rPr>
            <w:fldChar w:fldCharType="begin"/>
          </w:r>
          <w:r w:rsidR="007B44CF" w:rsidRPr="007B44CF">
            <w:rPr>
              <w:rFonts w:cs="Arial"/>
              <w:lang w:val="es-CO"/>
            </w:rPr>
            <w:instrText xml:space="preserve"> CITATION Man20 \l 9226 </w:instrText>
          </w:r>
          <w:r w:rsidR="007B44CF" w:rsidRPr="007B44CF">
            <w:rPr>
              <w:rFonts w:cs="Arial"/>
              <w:lang w:val="es-ES"/>
            </w:rPr>
            <w:fldChar w:fldCharType="separate"/>
          </w:r>
          <w:r w:rsidR="00DF77DF" w:rsidRPr="00DF77DF">
            <w:rPr>
              <w:rFonts w:cs="Arial"/>
              <w:noProof/>
              <w:lang w:val="es-CO"/>
            </w:rPr>
            <w:t>(Manan Binth , Nusrat Zerin , Shamim , &amp; Mufti , 2020)</w:t>
          </w:r>
          <w:r w:rsidR="007B44CF" w:rsidRPr="007B44CF">
            <w:rPr>
              <w:rFonts w:cs="Arial"/>
              <w:lang w:val="es-ES"/>
            </w:rPr>
            <w:fldChar w:fldCharType="end"/>
          </w:r>
        </w:sdtContent>
      </w:sdt>
    </w:p>
    <w:p w14:paraId="0501081A" w14:textId="77777777" w:rsidR="003820FC" w:rsidRDefault="003820FC" w:rsidP="003820FC">
      <w:pPr>
        <w:spacing w:after="0" w:line="240" w:lineRule="auto"/>
        <w:jc w:val="left"/>
        <w:rPr>
          <w:rFonts w:ascii="Times New Roman" w:eastAsia="Times New Roman" w:hAnsi="Times New Roman" w:cs="Times New Roman"/>
          <w:sz w:val="24"/>
          <w:szCs w:val="24"/>
        </w:rPr>
      </w:pPr>
    </w:p>
    <w:p w14:paraId="13A08B6A" w14:textId="77777777" w:rsidR="003820FC" w:rsidRP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"https://media.springernature.com/full/springer-static/image/art%3A10.1186%2Fs40708-020-00112-2/MediaObjects/40708_2020_112_Fig3_HTML.png"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6EEE315E" wp14:editId="4EF5ABD4">
            <wp:extent cx="5133974" cy="2095500"/>
            <wp:effectExtent l="0" t="0" r="0" b="0"/>
            <wp:docPr id="6" name="Picture 6" descr="Fig.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ig. 3"/>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9840" cy="2101976"/>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111D4E" w14:textId="77777777" w:rsidR="003820FC" w:rsidRPr="003820FC" w:rsidRDefault="003820FC" w:rsidP="003820FC">
      <w:pPr>
        <w:spacing w:after="0" w:line="240" w:lineRule="auto"/>
        <w:jc w:val="left"/>
        <w:rPr>
          <w:rFonts w:ascii="Times New Roman" w:eastAsia="Times New Roman" w:hAnsi="Times New Roman" w:cs="Times New Roman"/>
          <w:sz w:val="24"/>
          <w:szCs w:val="24"/>
        </w:rPr>
      </w:pPr>
    </w:p>
    <w:p w14:paraId="248D727D" w14:textId="0A9B8260" w:rsidR="007B44CF" w:rsidRDefault="00833107" w:rsidP="0079211F">
      <w:pPr>
        <w:spacing w:after="0"/>
        <w:jc w:val="center"/>
        <w:rPr>
          <w:lang w:val="es-ES"/>
        </w:rPr>
      </w:pPr>
      <w:r w:rsidRPr="00FD6218">
        <w:rPr>
          <w:b/>
          <w:bCs/>
          <w:lang w:val="es-ES"/>
        </w:rPr>
        <w:t xml:space="preserve">Figura </w:t>
      </w:r>
      <w:r w:rsidR="007B44CF">
        <w:rPr>
          <w:b/>
          <w:bCs/>
          <w:lang w:val="es-ES"/>
        </w:rPr>
        <w:t>8</w:t>
      </w:r>
      <w:r w:rsidRPr="00FD6218">
        <w:rPr>
          <w:b/>
          <w:bCs/>
          <w:lang w:val="es-ES"/>
        </w:rPr>
        <w:t>.</w:t>
      </w:r>
      <w:r>
        <w:rPr>
          <w:lang w:val="es-ES"/>
        </w:rPr>
        <w:t xml:space="preserve"> </w:t>
      </w:r>
      <w:r w:rsidR="007B44CF">
        <w:rPr>
          <w:lang w:val="es-ES"/>
        </w:rPr>
        <w:t>Conducción</w:t>
      </w:r>
      <w:r>
        <w:rPr>
          <w:lang w:val="es-ES"/>
        </w:rPr>
        <w:t xml:space="preserve"> de predicción basad</w:t>
      </w:r>
      <w:r w:rsidR="007B44CF">
        <w:rPr>
          <w:lang w:val="es-ES"/>
        </w:rPr>
        <w:t>o</w:t>
      </w:r>
      <w:r>
        <w:rPr>
          <w:lang w:val="es-ES"/>
        </w:rPr>
        <w:t xml:space="preserve"> en Dl de enfermedades neurodegenerativas a partir de las diferentes variantes de las IMR</w:t>
      </w:r>
      <w:r w:rsidR="007B44CF">
        <w:rPr>
          <w:lang w:val="es-ES"/>
        </w:rPr>
        <w:t xml:space="preserve"> (Tomado de </w:t>
      </w:r>
      <w:sdt>
        <w:sdtPr>
          <w:rPr>
            <w:rFonts w:cs="Arial"/>
            <w:lang w:val="es-ES"/>
          </w:rPr>
          <w:id w:val="-1863734396"/>
          <w:citation/>
        </w:sdtPr>
        <w:sdtEndPr/>
        <w:sdtContent>
          <w:r w:rsidR="007B44CF" w:rsidRPr="007B44CF">
            <w:rPr>
              <w:rFonts w:cs="Arial"/>
              <w:lang w:val="es-ES"/>
            </w:rPr>
            <w:fldChar w:fldCharType="begin"/>
          </w:r>
          <w:r w:rsidR="007B44CF" w:rsidRPr="007B44CF">
            <w:rPr>
              <w:rFonts w:cs="Arial"/>
              <w:lang w:val="es-CO"/>
            </w:rPr>
            <w:instrText xml:space="preserve"> CITATION Man20 \l 9226 </w:instrText>
          </w:r>
          <w:r w:rsidR="007B44CF" w:rsidRPr="007B44CF">
            <w:rPr>
              <w:rFonts w:cs="Arial"/>
              <w:lang w:val="es-ES"/>
            </w:rPr>
            <w:fldChar w:fldCharType="separate"/>
          </w:r>
          <w:r w:rsidR="00DF77DF" w:rsidRPr="00DF77DF">
            <w:rPr>
              <w:rFonts w:cs="Arial"/>
              <w:noProof/>
              <w:lang w:val="es-CO"/>
            </w:rPr>
            <w:t>(Manan Binth , Nusrat Zerin , Shamim , &amp; Mufti , 2020)</w:t>
          </w:r>
          <w:r w:rsidR="007B44CF" w:rsidRPr="007B44CF">
            <w:rPr>
              <w:rFonts w:cs="Arial"/>
              <w:lang w:val="es-ES"/>
            </w:rPr>
            <w:fldChar w:fldCharType="end"/>
          </w:r>
        </w:sdtContent>
      </w:sdt>
    </w:p>
    <w:p w14:paraId="0DB24B08" w14:textId="3FAD03A4" w:rsidR="0085118D" w:rsidRDefault="00617142" w:rsidP="00066846">
      <w:pPr>
        <w:pStyle w:val="Ttulo2"/>
      </w:pPr>
      <w:bookmarkStart w:id="86" w:name="_Toc103870789"/>
      <w:r>
        <w:lastRenderedPageBreak/>
        <w:t xml:space="preserve">3.2 </w:t>
      </w:r>
      <w:r w:rsidR="0085118D" w:rsidRPr="00617142">
        <w:t>Redes Neuronales</w:t>
      </w:r>
      <w:bookmarkEnd w:id="86"/>
    </w:p>
    <w:p w14:paraId="0BF53665" w14:textId="19B307C8" w:rsidR="00D4491D" w:rsidRPr="0046321C" w:rsidRDefault="00D4491D" w:rsidP="0046321C">
      <w:pPr>
        <w:rPr>
          <w:lang w:val="es-ES"/>
        </w:rPr>
      </w:pPr>
      <w:r w:rsidRPr="0046321C">
        <w:rPr>
          <w:lang w:val="es-ES"/>
        </w:rPr>
        <w:t>Las redes neuronales artificiales son una de las técnicas de aprendizaje automático por excelencia</w:t>
      </w:r>
      <w:r w:rsidR="00617142" w:rsidRPr="0046321C">
        <w:rPr>
          <w:lang w:val="es-ES"/>
        </w:rPr>
        <w:t xml:space="preserve"> </w:t>
      </w:r>
      <w:sdt>
        <w:sdtPr>
          <w:rPr>
            <w:lang w:val="es-ES"/>
          </w:rPr>
          <w:id w:val="1846822828"/>
          <w:citation/>
        </w:sdtPr>
        <w:sdtEndPr/>
        <w:sdtContent>
          <w:r w:rsidR="00617142" w:rsidRPr="0046321C">
            <w:rPr>
              <w:lang w:val="es-ES"/>
            </w:rPr>
            <w:fldChar w:fldCharType="begin"/>
          </w:r>
          <w:r w:rsidR="00617142" w:rsidRPr="0046321C">
            <w:rPr>
              <w:lang w:val="es-ES"/>
            </w:rPr>
            <w:instrText xml:space="preserve"> CITATION Aca19 \l 9226 </w:instrText>
          </w:r>
          <w:r w:rsidR="00617142" w:rsidRPr="0046321C">
            <w:rPr>
              <w:lang w:val="es-ES"/>
            </w:rPr>
            <w:fldChar w:fldCharType="separate"/>
          </w:r>
          <w:r w:rsidR="00DF77DF" w:rsidRPr="00DF77DF">
            <w:rPr>
              <w:noProof/>
              <w:lang w:val="es-ES"/>
            </w:rPr>
            <w:t>(Academic Press, 2019)</w:t>
          </w:r>
          <w:r w:rsidR="00617142" w:rsidRPr="0046321C">
            <w:rPr>
              <w:lang w:val="es-ES"/>
            </w:rPr>
            <w:fldChar w:fldCharType="end"/>
          </w:r>
        </w:sdtContent>
      </w:sdt>
      <w:r w:rsidRPr="0046321C">
        <w:rPr>
          <w:lang w:val="es-ES"/>
        </w:rPr>
        <w:t xml:space="preserve"> Las redes neuronales generan conexión entre neuronas y su objetivo es determinar los pesos que determinan la relevancia de las </w:t>
      </w:r>
      <w:r w:rsidR="00E538C6" w:rsidRPr="0046321C">
        <w:rPr>
          <w:lang w:val="es-ES"/>
        </w:rPr>
        <w:t xml:space="preserve">conexiones </w:t>
      </w:r>
      <w:sdt>
        <w:sdtPr>
          <w:rPr>
            <w:lang w:val="es-ES"/>
          </w:rPr>
          <w:id w:val="-668487240"/>
          <w:citation/>
        </w:sdtPr>
        <w:sdtEndPr/>
        <w:sdtContent>
          <w:r w:rsidR="00E538C6" w:rsidRPr="0046321C">
            <w:rPr>
              <w:lang w:val="es-ES"/>
            </w:rPr>
            <w:fldChar w:fldCharType="begin"/>
          </w:r>
          <w:r w:rsidR="00E538C6" w:rsidRPr="0046321C">
            <w:rPr>
              <w:lang w:val="es-ES"/>
            </w:rPr>
            <w:instrText xml:space="preserve"> CITATION Aca19 \l 9226 </w:instrText>
          </w:r>
          <w:r w:rsidR="00E538C6" w:rsidRPr="0046321C">
            <w:rPr>
              <w:lang w:val="es-ES"/>
            </w:rPr>
            <w:fldChar w:fldCharType="separate"/>
          </w:r>
          <w:r w:rsidR="00DF77DF" w:rsidRPr="00DF77DF">
            <w:rPr>
              <w:noProof/>
              <w:lang w:val="es-ES"/>
            </w:rPr>
            <w:t>(Academic Press, 2019)</w:t>
          </w:r>
          <w:r w:rsidR="00E538C6" w:rsidRPr="0046321C">
            <w:rPr>
              <w:lang w:val="es-ES"/>
            </w:rPr>
            <w:fldChar w:fldCharType="end"/>
          </w:r>
        </w:sdtContent>
      </w:sdt>
      <w:r w:rsidR="00E538C6" w:rsidRPr="0046321C">
        <w:rPr>
          <w:lang w:val="es-ES"/>
        </w:rPr>
        <w:t>.</w:t>
      </w:r>
    </w:p>
    <w:p w14:paraId="593474EA" w14:textId="1F7B8A75" w:rsidR="00D4491D" w:rsidRPr="0046321C" w:rsidRDefault="00D4491D" w:rsidP="0046321C">
      <w:pPr>
        <w:rPr>
          <w:lang w:val="es-ES"/>
        </w:rPr>
      </w:pPr>
      <w:r w:rsidRPr="0046321C">
        <w:rPr>
          <w:lang w:val="es-ES"/>
        </w:rPr>
        <w:t>Las redes neuronales utilizan técnicas de aprendizaje supervisado y no supervisado y emulan el funcionamiento del cerebro humano. Son apropiadas en problemas donde los objetos tienen un gran número de atributos y cuando la salida puede tener cualquier valor: real, discreto o un vector con una combinación de valores reales y discretos</w:t>
      </w:r>
      <w:r w:rsidR="00E538C6" w:rsidRPr="0046321C">
        <w:rPr>
          <w:lang w:val="es-ES"/>
        </w:rPr>
        <w:t xml:space="preserve"> </w:t>
      </w:r>
      <w:sdt>
        <w:sdtPr>
          <w:rPr>
            <w:lang w:val="es-ES"/>
          </w:rPr>
          <w:id w:val="-1854103823"/>
          <w:citation/>
        </w:sdtPr>
        <w:sdtEndPr/>
        <w:sdtContent>
          <w:r w:rsidR="00E538C6" w:rsidRPr="0046321C">
            <w:rPr>
              <w:lang w:val="es-ES"/>
            </w:rPr>
            <w:fldChar w:fldCharType="begin"/>
          </w:r>
          <w:r w:rsidR="00E538C6" w:rsidRPr="0046321C">
            <w:rPr>
              <w:lang w:val="es-ES"/>
            </w:rPr>
            <w:instrText xml:space="preserve"> CITATION Aca19 \l 9226 </w:instrText>
          </w:r>
          <w:r w:rsidR="00E538C6" w:rsidRPr="0046321C">
            <w:rPr>
              <w:lang w:val="es-ES"/>
            </w:rPr>
            <w:fldChar w:fldCharType="separate"/>
          </w:r>
          <w:r w:rsidR="00DF77DF" w:rsidRPr="00DF77DF">
            <w:rPr>
              <w:noProof/>
              <w:lang w:val="es-ES"/>
            </w:rPr>
            <w:t>(Academic Press, 2019)</w:t>
          </w:r>
          <w:r w:rsidR="00E538C6" w:rsidRPr="0046321C">
            <w:rPr>
              <w:lang w:val="es-ES"/>
            </w:rPr>
            <w:fldChar w:fldCharType="end"/>
          </w:r>
        </w:sdtContent>
      </w:sdt>
      <w:r w:rsidR="00E538C6" w:rsidRPr="0046321C">
        <w:rPr>
          <w:lang w:val="es-ES"/>
        </w:rPr>
        <w:t>.</w:t>
      </w:r>
    </w:p>
    <w:p w14:paraId="4C762600" w14:textId="36B67209" w:rsidR="00D4491D" w:rsidRPr="00D4491D" w:rsidRDefault="0046321C" w:rsidP="0046321C">
      <w:pPr>
        <w:pStyle w:val="Ttulo3"/>
        <w:rPr>
          <w:rFonts w:eastAsiaTheme="minorHAnsi"/>
          <w:lang w:val="es-ES"/>
        </w:rPr>
      </w:pPr>
      <w:bookmarkStart w:id="87" w:name="_Toc103870790"/>
      <w:r>
        <w:rPr>
          <w:rFonts w:eastAsiaTheme="minorHAnsi"/>
          <w:lang w:val="es-ES"/>
        </w:rPr>
        <w:t xml:space="preserve">3.2.1 </w:t>
      </w:r>
      <w:r w:rsidR="00D4491D" w:rsidRPr="00D4491D">
        <w:rPr>
          <w:rFonts w:eastAsiaTheme="minorHAnsi"/>
          <w:lang w:val="es-ES"/>
        </w:rPr>
        <w:t>Fundamento biológico</w:t>
      </w:r>
      <w:bookmarkEnd w:id="87"/>
    </w:p>
    <w:p w14:paraId="6B9CA48A" w14:textId="7D983C86" w:rsidR="00D4491D" w:rsidRPr="00D4491D" w:rsidRDefault="00D4491D" w:rsidP="00BD5671">
      <w:pPr>
        <w:rPr>
          <w:b/>
          <w:bCs/>
          <w:lang w:val="es-ES"/>
        </w:rPr>
      </w:pPr>
      <w:r w:rsidRPr="00D4491D">
        <w:rPr>
          <w:lang w:val="es-ES"/>
        </w:rPr>
        <w:t>La red neuronal es una técnica de aprendizaje automático, la cual se compone de los siguientes elementos</w:t>
      </w:r>
      <w:r w:rsidR="00E538C6">
        <w:rPr>
          <w:lang w:val="es-ES"/>
        </w:rPr>
        <w:t xml:space="preserve"> </w:t>
      </w:r>
      <w:sdt>
        <w:sdtPr>
          <w:rPr>
            <w:lang w:val="es-ES"/>
          </w:rPr>
          <w:id w:val="1687715386"/>
          <w:citation/>
        </w:sdtPr>
        <w:sdtEndPr/>
        <w:sdtContent>
          <w:r w:rsidR="00E538C6">
            <w:rPr>
              <w:lang w:val="es-ES"/>
            </w:rPr>
            <w:fldChar w:fldCharType="begin"/>
          </w:r>
          <w:r w:rsidR="00E538C6">
            <w:rPr>
              <w:lang w:val="es-CO"/>
            </w:rPr>
            <w:instrText xml:space="preserve">CITATION Mag19 \l 9226 </w:instrText>
          </w:r>
          <w:r w:rsidR="00E538C6">
            <w:rPr>
              <w:lang w:val="es-ES"/>
            </w:rPr>
            <w:fldChar w:fldCharType="separate"/>
          </w:r>
          <w:r w:rsidR="00DF77DF" w:rsidRPr="00DF77DF">
            <w:rPr>
              <w:noProof/>
              <w:lang w:val="es-CO"/>
            </w:rPr>
            <w:t>(Magiquo, 2019)</w:t>
          </w:r>
          <w:r w:rsidR="00E538C6">
            <w:rPr>
              <w:lang w:val="es-ES"/>
            </w:rPr>
            <w:fldChar w:fldCharType="end"/>
          </w:r>
        </w:sdtContent>
      </w:sdt>
      <w:r w:rsidRPr="00D4491D">
        <w:rPr>
          <w:lang w:val="es-ES"/>
        </w:rPr>
        <w:t>:</w:t>
      </w:r>
    </w:p>
    <w:p w14:paraId="73613A77" w14:textId="77777777" w:rsidR="00D4491D" w:rsidRPr="00D4491D" w:rsidRDefault="00D4491D" w:rsidP="00BD5671">
      <w:pPr>
        <w:rPr>
          <w:b/>
          <w:bCs/>
          <w:lang w:val="es-ES"/>
        </w:rPr>
      </w:pPr>
      <w:r w:rsidRPr="00D4491D">
        <w:rPr>
          <w:lang w:val="es-ES"/>
        </w:rPr>
        <w:t>Neuronas: Unidad de procesamiento y trasmisión de datos.</w:t>
      </w:r>
    </w:p>
    <w:p w14:paraId="740CDCA4" w14:textId="77777777" w:rsidR="00D4491D" w:rsidRPr="00D4491D" w:rsidRDefault="00D4491D" w:rsidP="00BD5671">
      <w:pPr>
        <w:rPr>
          <w:b/>
          <w:bCs/>
          <w:lang w:val="es-ES"/>
        </w:rPr>
      </w:pPr>
      <w:r w:rsidRPr="00D4491D">
        <w:rPr>
          <w:lang w:val="es-ES"/>
        </w:rPr>
        <w:t>Dendrita: Se excita por medio de un impulso nervioso</w:t>
      </w:r>
    </w:p>
    <w:p w14:paraId="2C7971B2" w14:textId="77777777" w:rsidR="00D4491D" w:rsidRPr="00D4491D" w:rsidRDefault="00D4491D" w:rsidP="00BD5671">
      <w:pPr>
        <w:rPr>
          <w:b/>
          <w:bCs/>
          <w:lang w:val="es-ES"/>
        </w:rPr>
      </w:pPr>
      <w:r w:rsidRPr="00D4491D">
        <w:rPr>
          <w:lang w:val="es-ES"/>
        </w:rPr>
        <w:t>Umbral: Límite establecido el cual una vez superado envía o trasmite un mensaje promedio del Axón.</w:t>
      </w:r>
    </w:p>
    <w:p w14:paraId="4A0B85B7" w14:textId="77777777" w:rsidR="00D4491D" w:rsidRPr="00D4491D" w:rsidRDefault="00D4491D" w:rsidP="00BD5671">
      <w:pPr>
        <w:rPr>
          <w:b/>
          <w:bCs/>
          <w:lang w:val="es-ES"/>
        </w:rPr>
      </w:pPr>
      <w:r w:rsidRPr="00D4491D">
        <w:rPr>
          <w:lang w:val="es-ES"/>
        </w:rPr>
        <w:t>Sinapsis: Proceso mediante el cual se trasmite información entre neuronas.</w:t>
      </w:r>
    </w:p>
    <w:p w14:paraId="3715A555" w14:textId="77777777" w:rsidR="00D4491D" w:rsidRDefault="00D4491D" w:rsidP="00D4491D">
      <w:pPr>
        <w:jc w:val="center"/>
        <w:rPr>
          <w:lang w:val="es-ES"/>
        </w:rPr>
      </w:pPr>
      <w:r w:rsidRPr="00841885">
        <w:rPr>
          <w:noProof/>
        </w:rPr>
        <w:drawing>
          <wp:inline distT="0" distB="0" distL="0" distR="0" wp14:anchorId="7A66F106" wp14:editId="55411915">
            <wp:extent cx="3638550" cy="2644775"/>
            <wp:effectExtent l="0" t="0" r="0" b="317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4"/>
                    <a:stretch>
                      <a:fillRect/>
                    </a:stretch>
                  </pic:blipFill>
                  <pic:spPr>
                    <a:xfrm>
                      <a:off x="0" y="0"/>
                      <a:ext cx="3683109" cy="2677164"/>
                    </a:xfrm>
                    <a:prstGeom prst="rect">
                      <a:avLst/>
                    </a:prstGeom>
                  </pic:spPr>
                </pic:pic>
              </a:graphicData>
            </a:graphic>
          </wp:inline>
        </w:drawing>
      </w:r>
    </w:p>
    <w:p w14:paraId="54747E47" w14:textId="1A36F442" w:rsidR="00640AF3" w:rsidRPr="00640AF3" w:rsidRDefault="00640AF3" w:rsidP="00640AF3">
      <w:pPr>
        <w:jc w:val="center"/>
        <w:rPr>
          <w:lang w:val="es-ES"/>
        </w:rPr>
      </w:pPr>
      <w:r w:rsidRPr="00640AF3">
        <w:rPr>
          <w:b/>
          <w:bCs/>
          <w:lang w:val="es-ES"/>
        </w:rPr>
        <w:t>Figura 8</w:t>
      </w:r>
      <w:r w:rsidRPr="00640AF3">
        <w:rPr>
          <w:lang w:val="es-ES"/>
        </w:rPr>
        <w:t>. Imagen de una neurona</w:t>
      </w:r>
      <w:r w:rsidR="00E538C6">
        <w:rPr>
          <w:lang w:val="es-ES"/>
        </w:rPr>
        <w:t xml:space="preserve"> (Tomado de </w:t>
      </w:r>
      <w:r w:rsidR="00E538C6" w:rsidRPr="00E538C6">
        <w:rPr>
          <w:noProof/>
          <w:lang w:val="es-CO"/>
        </w:rPr>
        <w:t>Magiquo, 2019</w:t>
      </w:r>
      <w:r w:rsidR="00B64552">
        <w:rPr>
          <w:noProof/>
          <w:lang w:val="es-CO"/>
        </w:rPr>
        <w:t>)</w:t>
      </w:r>
    </w:p>
    <w:p w14:paraId="0DBD7317" w14:textId="77777777" w:rsidR="008E7563" w:rsidRDefault="008E7563" w:rsidP="009829BD">
      <w:pPr>
        <w:rPr>
          <w:b/>
          <w:bCs/>
          <w:lang w:val="es-ES"/>
        </w:rPr>
      </w:pPr>
    </w:p>
    <w:p w14:paraId="4125D61F" w14:textId="5E2A098E" w:rsidR="009829BD" w:rsidRPr="009829BD" w:rsidRDefault="009829BD" w:rsidP="009829BD">
      <w:pPr>
        <w:rPr>
          <w:b/>
          <w:bCs/>
          <w:lang w:val="es-ES"/>
        </w:rPr>
      </w:pPr>
      <w:r w:rsidRPr="009829BD">
        <w:rPr>
          <w:b/>
          <w:bCs/>
          <w:lang w:val="es-ES"/>
        </w:rPr>
        <w:lastRenderedPageBreak/>
        <w:t>El perceptrón</w:t>
      </w:r>
    </w:p>
    <w:p w14:paraId="639428A5" w14:textId="5E839EDC" w:rsidR="009829BD" w:rsidRPr="009829BD" w:rsidRDefault="009829BD" w:rsidP="009829BD">
      <w:pPr>
        <w:rPr>
          <w:lang w:val="es-ES"/>
        </w:rPr>
      </w:pPr>
      <w:r w:rsidRPr="009829BD">
        <w:rPr>
          <w:lang w:val="es-ES"/>
        </w:rPr>
        <w:t>Dentro de las redes neuronales está el Perceptrón (Girones J., 2017) propuesta en 1958 por el psicólogo Frank Rosenblatt cuyo mecanismo de aprendizaje se basa en un entrenamiento supervisado (</w:t>
      </w:r>
      <w:proofErr w:type="spellStart"/>
      <w:r w:rsidRPr="009829BD">
        <w:rPr>
          <w:lang w:val="es-ES"/>
        </w:rPr>
        <w:t>Basogain</w:t>
      </w:r>
      <w:proofErr w:type="spellEnd"/>
      <w:r w:rsidRPr="009829BD">
        <w:rPr>
          <w:lang w:val="es-ES"/>
        </w:rPr>
        <w:t xml:space="preserve"> </w:t>
      </w:r>
      <w:proofErr w:type="spellStart"/>
      <w:r w:rsidRPr="009829BD">
        <w:rPr>
          <w:lang w:val="es-ES"/>
        </w:rPr>
        <w:t>Olabe</w:t>
      </w:r>
      <w:proofErr w:type="spellEnd"/>
      <w:r w:rsidRPr="009829BD">
        <w:rPr>
          <w:lang w:val="es-ES"/>
        </w:rPr>
        <w:t xml:space="preserve"> X.)</w:t>
      </w:r>
      <w:r w:rsidR="00B64552">
        <w:rPr>
          <w:lang w:val="es-ES"/>
        </w:rPr>
        <w:t xml:space="preserve"> </w:t>
      </w:r>
      <w:sdt>
        <w:sdtPr>
          <w:rPr>
            <w:lang w:val="es-ES"/>
          </w:rPr>
          <w:id w:val="-337542438"/>
          <w:citation/>
        </w:sdtPr>
        <w:sdtEndPr/>
        <w:sdtContent>
          <w:r w:rsidR="00B64552">
            <w:rPr>
              <w:lang w:val="es-ES"/>
            </w:rPr>
            <w:fldChar w:fldCharType="begin"/>
          </w:r>
          <w:r w:rsidR="00B64552">
            <w:rPr>
              <w:lang w:val="es-CO"/>
            </w:rPr>
            <w:instrText xml:space="preserve">CITATION Gar181 \l 9226 </w:instrText>
          </w:r>
          <w:r w:rsidR="00B64552">
            <w:rPr>
              <w:lang w:val="es-ES"/>
            </w:rPr>
            <w:fldChar w:fldCharType="separate"/>
          </w:r>
          <w:r w:rsidR="00DF77DF" w:rsidRPr="00DF77DF">
            <w:rPr>
              <w:noProof/>
              <w:lang w:val="es-CO"/>
            </w:rPr>
            <w:t>(Garcia Montero, 2018)</w:t>
          </w:r>
          <w:r w:rsidR="00B64552">
            <w:rPr>
              <w:lang w:val="es-ES"/>
            </w:rPr>
            <w:fldChar w:fldCharType="end"/>
          </w:r>
        </w:sdtContent>
      </w:sdt>
    </w:p>
    <w:p w14:paraId="0944EB26" w14:textId="6AC56352" w:rsidR="00B64552" w:rsidRPr="009829BD" w:rsidRDefault="009829BD" w:rsidP="00B64552">
      <w:pPr>
        <w:rPr>
          <w:lang w:val="es-ES"/>
        </w:rPr>
      </w:pPr>
      <w:r w:rsidRPr="009829BD">
        <w:rPr>
          <w:lang w:val="es-ES"/>
        </w:rPr>
        <w:t>La estructura del Perceptrón se basa en la estructura fundamental de una célula nerviosa, tiene varias entradas cada una asociada a un peso y se tiene una única salida la cual puede ser direccionada a otras neuronas</w:t>
      </w:r>
      <w:r w:rsidR="00B64552">
        <w:rPr>
          <w:lang w:val="es-ES"/>
        </w:rPr>
        <w:t xml:space="preserve"> </w:t>
      </w:r>
      <w:sdt>
        <w:sdtPr>
          <w:rPr>
            <w:lang w:val="es-ES"/>
          </w:rPr>
          <w:id w:val="-1887629946"/>
          <w:citation/>
        </w:sdtPr>
        <w:sdtEndPr/>
        <w:sdtContent>
          <w:r w:rsidR="00B64552">
            <w:rPr>
              <w:lang w:val="es-ES"/>
            </w:rPr>
            <w:fldChar w:fldCharType="begin"/>
          </w:r>
          <w:r w:rsidR="00B64552">
            <w:rPr>
              <w:lang w:val="es-CO"/>
            </w:rPr>
            <w:instrText xml:space="preserve">CITATION Gar181 \l 9226 </w:instrText>
          </w:r>
          <w:r w:rsidR="00B64552">
            <w:rPr>
              <w:lang w:val="es-ES"/>
            </w:rPr>
            <w:fldChar w:fldCharType="separate"/>
          </w:r>
          <w:r w:rsidR="00DF77DF" w:rsidRPr="00DF77DF">
            <w:rPr>
              <w:noProof/>
              <w:lang w:val="es-CO"/>
            </w:rPr>
            <w:t>(Garcia Montero, 2018)</w:t>
          </w:r>
          <w:r w:rsidR="00B64552">
            <w:rPr>
              <w:lang w:val="es-ES"/>
            </w:rPr>
            <w:fldChar w:fldCharType="end"/>
          </w:r>
        </w:sdtContent>
      </w:sdt>
      <w:r w:rsidR="00B64552">
        <w:rPr>
          <w:lang w:val="es-ES"/>
        </w:rPr>
        <w:t>.</w:t>
      </w:r>
    </w:p>
    <w:p w14:paraId="1FA9FB44" w14:textId="3140DD82" w:rsidR="009829BD" w:rsidRDefault="009829BD" w:rsidP="009829BD">
      <w:pPr>
        <w:rPr>
          <w:lang w:val="es-ES"/>
        </w:rPr>
      </w:pPr>
      <w:r w:rsidRPr="009829BD">
        <w:rPr>
          <w:lang w:val="es-ES"/>
        </w:rPr>
        <w:t xml:space="preserve">La salida de cada neurona se puede calcular con la función signo, también se puede calcular con otras funciones de activación. Algunas funciones de activación se detallan en la </w:t>
      </w:r>
      <w:r w:rsidR="001A78AD" w:rsidRPr="00CC43DA">
        <w:rPr>
          <w:lang w:val="es-ES"/>
        </w:rPr>
        <w:t>T</w:t>
      </w:r>
      <w:r w:rsidRPr="00CC43DA">
        <w:rPr>
          <w:lang w:val="es-ES"/>
        </w:rPr>
        <w:t>abla</w:t>
      </w:r>
      <w:r w:rsidR="001A78AD" w:rsidRPr="00CC43DA">
        <w:rPr>
          <w:lang w:val="es-ES"/>
        </w:rPr>
        <w:t xml:space="preserve"> 3.</w:t>
      </w:r>
    </w:p>
    <w:p w14:paraId="344386B2" w14:textId="339D3CDB" w:rsidR="00B64552" w:rsidRPr="00CE03A0" w:rsidRDefault="00B64552" w:rsidP="00B64552">
      <w:pPr>
        <w:jc w:val="center"/>
        <w:rPr>
          <w:b/>
          <w:bCs/>
        </w:rPr>
      </w:pPr>
      <w:r w:rsidRPr="00CE03A0">
        <w:rPr>
          <w:b/>
          <w:bCs/>
        </w:rPr>
        <w:t>Tabla 3. Funciones de activación más habituales</w:t>
      </w:r>
      <w:r w:rsidR="00401DFA" w:rsidRPr="00CE03A0">
        <w:rPr>
          <w:b/>
          <w:bCs/>
        </w:rPr>
        <w:t xml:space="preserve"> </w:t>
      </w:r>
      <w:sdt>
        <w:sdtPr>
          <w:rPr>
            <w:b/>
            <w:bCs/>
          </w:rPr>
          <w:id w:val="-1949995746"/>
          <w:citation/>
        </w:sdtPr>
        <w:sdtEndPr/>
        <w:sdtContent>
          <w:r w:rsidR="00401DFA" w:rsidRPr="00CE03A0">
            <w:rPr>
              <w:b/>
              <w:bCs/>
            </w:rPr>
            <w:fldChar w:fldCharType="begin"/>
          </w:r>
          <w:r w:rsidR="00CE03A0" w:rsidRPr="00CE03A0">
            <w:rPr>
              <w:b/>
              <w:bCs/>
              <w:lang w:val="es-CO"/>
            </w:rPr>
            <w:instrText xml:space="preserve">CITATION CON \l 9226 </w:instrText>
          </w:r>
          <w:r w:rsidR="00401DFA" w:rsidRPr="00CE03A0">
            <w:rPr>
              <w:b/>
              <w:bCs/>
            </w:rPr>
            <w:fldChar w:fldCharType="separate"/>
          </w:r>
          <w:r w:rsidR="00DF77DF" w:rsidRPr="00DF77DF">
            <w:rPr>
              <w:noProof/>
              <w:lang w:val="es-CO"/>
            </w:rPr>
            <w:t>(Grupo.US.España, 2020)</w:t>
          </w:r>
          <w:r w:rsidR="00401DFA" w:rsidRPr="00CE03A0">
            <w:rPr>
              <w:b/>
              <w:bCs/>
            </w:rPr>
            <w:fldChar w:fldCharType="end"/>
          </w:r>
        </w:sdtContent>
      </w:sdt>
    </w:p>
    <w:p w14:paraId="5719247C" w14:textId="77777777" w:rsidR="00F456D6" w:rsidRDefault="00CA2ECD" w:rsidP="00F456D6">
      <w:pPr>
        <w:jc w:val="center"/>
        <w:rPr>
          <w:lang w:val="es-ES"/>
        </w:rPr>
      </w:pPr>
      <w:r w:rsidRPr="00CA2ECD">
        <w:rPr>
          <w:noProof/>
          <w:lang w:val="es-ES"/>
        </w:rPr>
        <w:drawing>
          <wp:inline distT="0" distB="0" distL="0" distR="0" wp14:anchorId="688AEE3E" wp14:editId="34E2A17B">
            <wp:extent cx="3032760" cy="3420967"/>
            <wp:effectExtent l="0" t="0" r="0" b="0"/>
            <wp:docPr id="26" name="Picture 2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polygon&#10;&#10;Description automatically generated"/>
                    <pic:cNvPicPr/>
                  </pic:nvPicPr>
                  <pic:blipFill>
                    <a:blip r:embed="rId25"/>
                    <a:stretch>
                      <a:fillRect/>
                    </a:stretch>
                  </pic:blipFill>
                  <pic:spPr>
                    <a:xfrm>
                      <a:off x="0" y="0"/>
                      <a:ext cx="3042320" cy="3431751"/>
                    </a:xfrm>
                    <a:prstGeom prst="rect">
                      <a:avLst/>
                    </a:prstGeom>
                  </pic:spPr>
                </pic:pic>
              </a:graphicData>
            </a:graphic>
          </wp:inline>
        </w:drawing>
      </w:r>
    </w:p>
    <w:p w14:paraId="6F5B4BB1" w14:textId="043751E4" w:rsidR="00066846" w:rsidRPr="0046321C" w:rsidRDefault="0046321C" w:rsidP="0046321C">
      <w:pPr>
        <w:pStyle w:val="Ttulo3"/>
        <w:rPr>
          <w:rFonts w:eastAsiaTheme="minorHAnsi"/>
          <w:lang w:val="es-ES"/>
        </w:rPr>
      </w:pPr>
      <w:bookmarkStart w:id="88" w:name="_Toc103870791"/>
      <w:r>
        <w:rPr>
          <w:rFonts w:eastAsiaTheme="minorHAnsi"/>
          <w:lang w:val="es-ES"/>
        </w:rPr>
        <w:t xml:space="preserve">3.2.2 </w:t>
      </w:r>
      <w:r w:rsidR="00066846" w:rsidRPr="0046321C">
        <w:rPr>
          <w:rFonts w:eastAsiaTheme="minorHAnsi"/>
          <w:lang w:val="es-ES"/>
        </w:rPr>
        <w:t>Red Neuronal Convolucional (CNN)</w:t>
      </w:r>
      <w:bookmarkEnd w:id="88"/>
    </w:p>
    <w:p w14:paraId="7262C682" w14:textId="5941A433" w:rsidR="00462A69" w:rsidRDefault="00944040" w:rsidP="00944040">
      <w:r>
        <w:t xml:space="preserve">La CNN es un tipo de Red Neuronal Artificial que procesa sus capas imitando al </w:t>
      </w:r>
      <w:r w:rsidR="0098187D">
        <w:t>córtex</w:t>
      </w:r>
      <w:r>
        <w:t xml:space="preserve"> visual del cerebro humano para identificar distintas características en las entradas</w:t>
      </w:r>
      <w:r w:rsidR="00CE03A0">
        <w:t xml:space="preserve"> </w:t>
      </w:r>
      <w:sdt>
        <w:sdtPr>
          <w:id w:val="939262495"/>
          <w:citation/>
        </w:sdtPr>
        <w:sdtEndPr/>
        <w:sdtContent>
          <w:r w:rsidR="00CE03A0">
            <w:fldChar w:fldCharType="begin"/>
          </w:r>
          <w:r w:rsidR="0046321C">
            <w:rPr>
              <w:lang w:val="es-CO"/>
            </w:rPr>
            <w:instrText xml:space="preserve">CITATION Demha \l 9226 </w:instrText>
          </w:r>
          <w:r w:rsidR="00CE03A0">
            <w:fldChar w:fldCharType="separate"/>
          </w:r>
          <w:r w:rsidR="00DF77DF" w:rsidRPr="00DF77DF">
            <w:rPr>
              <w:noProof/>
              <w:lang w:val="es-CO"/>
            </w:rPr>
            <w:t>(Martínez Llamas, 2018)</w:t>
          </w:r>
          <w:r w:rsidR="00CE03A0">
            <w:fldChar w:fldCharType="end"/>
          </w:r>
        </w:sdtContent>
      </w:sdt>
      <w:r>
        <w:t>. Para ello, la CNN contiene varias capas ocultas especializadas y con una jerarquía: esto significa que las primeras capas detectan propiedades o formas básicas y se van especializando hasta llegar a capas más profundas capaces de reconocer formas complejas como un rostro o una silueta</w:t>
      </w:r>
      <w:r w:rsidR="00462A69">
        <w:t xml:space="preserve"> </w:t>
      </w:r>
      <w:sdt>
        <w:sdtPr>
          <w:id w:val="290950925"/>
          <w:citation/>
        </w:sdtPr>
        <w:sdtEndPr/>
        <w:sdtContent>
          <w:r w:rsidR="00462A69">
            <w:fldChar w:fldCharType="begin"/>
          </w:r>
          <w:r w:rsidR="0046321C">
            <w:rPr>
              <w:lang w:val="es-CO"/>
            </w:rPr>
            <w:instrText xml:space="preserve">CITATION Demha \l 9226 </w:instrText>
          </w:r>
          <w:r w:rsidR="00462A69">
            <w:fldChar w:fldCharType="separate"/>
          </w:r>
          <w:r w:rsidR="00DF77DF" w:rsidRPr="00DF77DF">
            <w:rPr>
              <w:noProof/>
              <w:lang w:val="es-CO"/>
            </w:rPr>
            <w:t>(Martínez Llamas, 2018)</w:t>
          </w:r>
          <w:r w:rsidR="00462A69">
            <w:fldChar w:fldCharType="end"/>
          </w:r>
        </w:sdtContent>
      </w:sdt>
      <w:r w:rsidR="0046321C">
        <w:t>.</w:t>
      </w:r>
    </w:p>
    <w:p w14:paraId="7C25930A" w14:textId="3AA89CA8" w:rsidR="00924A50" w:rsidRDefault="008E53B5" w:rsidP="00924A50">
      <w:r w:rsidRPr="00924A50">
        <w:lastRenderedPageBreak/>
        <w:t>Las redes neuronales convolucionales son redes multicapa alimentadas hacia adelante, se usan principalmente para el procesamiento y reconocimiento de imágenes. Las computadoras interpretan una entrada de</w:t>
      </w:r>
      <w:r>
        <w:t xml:space="preserve"> tipo imagen, como un objeto tipo vector de dos dimensiones, el cual almacena los valores de los pixeles de la imagen, contando con una sola dimensión o matriz para imágenes en escala de grises y 3 para imágenes que combinan diferentes tonalidades de colores (RGB)</w:t>
      </w:r>
      <w:r w:rsidR="00924A50">
        <w:t xml:space="preserve"> </w:t>
      </w:r>
      <w:sdt>
        <w:sdtPr>
          <w:id w:val="-1032255770"/>
          <w:citation/>
        </w:sdtPr>
        <w:sdtEndPr/>
        <w:sdtContent>
          <w:r w:rsidR="00924A50">
            <w:fldChar w:fldCharType="begin"/>
          </w:r>
          <w:r w:rsidR="0046321C">
            <w:rPr>
              <w:lang w:val="es-CO"/>
            </w:rPr>
            <w:instrText xml:space="preserve">CITATION Demha \l 9226 </w:instrText>
          </w:r>
          <w:r w:rsidR="00924A50">
            <w:fldChar w:fldCharType="separate"/>
          </w:r>
          <w:r w:rsidR="00DF77DF" w:rsidRPr="00DF77DF">
            <w:rPr>
              <w:noProof/>
              <w:lang w:val="es-CO"/>
            </w:rPr>
            <w:t>(Martínez Llamas, 2018)</w:t>
          </w:r>
          <w:r w:rsidR="00924A50">
            <w:fldChar w:fldCharType="end"/>
          </w:r>
        </w:sdtContent>
      </w:sdt>
      <w:r w:rsidR="00924A50">
        <w:t>.</w:t>
      </w:r>
    </w:p>
    <w:p w14:paraId="1E3C30C2" w14:textId="4886D946" w:rsidR="00350EDF" w:rsidRDefault="00350EDF" w:rsidP="00944040"/>
    <w:p w14:paraId="0627337C" w14:textId="77777777" w:rsidR="00350EDF" w:rsidRDefault="008E53B5" w:rsidP="008E53B5">
      <w:pPr>
        <w:jc w:val="center"/>
      </w:pPr>
      <w:r w:rsidRPr="008E53B5">
        <w:rPr>
          <w:noProof/>
        </w:rPr>
        <w:drawing>
          <wp:inline distT="0" distB="0" distL="0" distR="0" wp14:anchorId="7559C72B" wp14:editId="103AB482">
            <wp:extent cx="4960189" cy="1943529"/>
            <wp:effectExtent l="0" t="0" r="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26"/>
                    <a:stretch>
                      <a:fillRect/>
                    </a:stretch>
                  </pic:blipFill>
                  <pic:spPr>
                    <a:xfrm>
                      <a:off x="0" y="0"/>
                      <a:ext cx="4982426" cy="1952242"/>
                    </a:xfrm>
                    <a:prstGeom prst="rect">
                      <a:avLst/>
                    </a:prstGeom>
                  </pic:spPr>
                </pic:pic>
              </a:graphicData>
            </a:graphic>
          </wp:inline>
        </w:drawing>
      </w:r>
    </w:p>
    <w:p w14:paraId="49FCF7C4" w14:textId="0588019A" w:rsidR="00924A50" w:rsidRPr="00924A50" w:rsidRDefault="00A42EC4" w:rsidP="00924A50">
      <w:pPr>
        <w:jc w:val="center"/>
        <w:rPr>
          <w:b/>
          <w:bCs/>
        </w:rPr>
      </w:pPr>
      <w:r w:rsidRPr="00924A50">
        <w:rPr>
          <w:b/>
          <w:bCs/>
        </w:rPr>
        <w:t>Figura</w:t>
      </w:r>
      <w:r w:rsidR="00DC37C7" w:rsidRPr="00924A50">
        <w:rPr>
          <w:b/>
          <w:bCs/>
        </w:rPr>
        <w:t xml:space="preserve"> 9. </w:t>
      </w:r>
      <w:r w:rsidR="00E7033C" w:rsidRPr="00924A50">
        <w:rPr>
          <w:b/>
          <w:bCs/>
        </w:rPr>
        <w:t xml:space="preserve">Imagen </w:t>
      </w:r>
      <w:r w:rsidR="003B5A76" w:rsidRPr="00924A50">
        <w:rPr>
          <w:b/>
          <w:bCs/>
        </w:rPr>
        <w:t>en formato vector</w:t>
      </w:r>
      <w:r w:rsidR="00924A50" w:rsidRPr="00924A50">
        <w:rPr>
          <w:b/>
          <w:bCs/>
        </w:rPr>
        <w:t xml:space="preserve"> </w:t>
      </w:r>
      <w:sdt>
        <w:sdtPr>
          <w:rPr>
            <w:b/>
            <w:bCs/>
          </w:rPr>
          <w:id w:val="-1608192447"/>
          <w:citation/>
        </w:sdtPr>
        <w:sdtEndPr/>
        <w:sdtContent>
          <w:r w:rsidR="00924A50" w:rsidRPr="00924A50">
            <w:rPr>
              <w:b/>
              <w:bCs/>
            </w:rPr>
            <w:fldChar w:fldCharType="begin"/>
          </w:r>
          <w:r w:rsidR="0046321C">
            <w:rPr>
              <w:b/>
              <w:bCs/>
              <w:lang w:val="es-CO"/>
            </w:rPr>
            <w:instrText xml:space="preserve">CITATION Demha \l 9226 </w:instrText>
          </w:r>
          <w:r w:rsidR="00924A50" w:rsidRPr="00924A50">
            <w:rPr>
              <w:b/>
              <w:bCs/>
            </w:rPr>
            <w:fldChar w:fldCharType="separate"/>
          </w:r>
          <w:r w:rsidR="00DF77DF" w:rsidRPr="00DF77DF">
            <w:rPr>
              <w:noProof/>
              <w:lang w:val="es-CO"/>
            </w:rPr>
            <w:t>(Martínez Llamas, 2018)</w:t>
          </w:r>
          <w:r w:rsidR="00924A50" w:rsidRPr="00924A50">
            <w:rPr>
              <w:b/>
              <w:bCs/>
            </w:rPr>
            <w:fldChar w:fldCharType="end"/>
          </w:r>
        </w:sdtContent>
      </w:sdt>
    </w:p>
    <w:p w14:paraId="28EEC795" w14:textId="08BA05BB" w:rsidR="00DC37C7" w:rsidRPr="00924A50" w:rsidRDefault="00DC37C7" w:rsidP="00DC37C7">
      <w:pPr>
        <w:jc w:val="center"/>
      </w:pPr>
    </w:p>
    <w:p w14:paraId="2AD0C3CD" w14:textId="388C719E" w:rsidR="00350EDF" w:rsidRDefault="00AC46E4" w:rsidP="00944040">
      <w:r>
        <w:t>Las redes CNN se componen de diferentes capas, las primeras capas, son llamadas capas inferiores o bordes de una imagen, por ejemplo, las cejas una parte de la oreja etc., mientras que las capas finales (superiores) pueden ayudar a identificar conceptos más relevantes para el ojo humano, tales como rostros, letras, figuras, entre otros</w:t>
      </w:r>
      <w:r w:rsidR="0079211F">
        <w:t xml:space="preserve"> </w:t>
      </w:r>
      <w:sdt>
        <w:sdtPr>
          <w:rPr>
            <w:b/>
            <w:bCs/>
          </w:rPr>
          <w:id w:val="-2111045959"/>
          <w:citation/>
        </w:sdtPr>
        <w:sdtEndPr/>
        <w:sdtContent>
          <w:r w:rsidR="0079211F" w:rsidRPr="00924A50">
            <w:rPr>
              <w:b/>
              <w:bCs/>
            </w:rPr>
            <w:fldChar w:fldCharType="begin"/>
          </w:r>
          <w:r w:rsidR="0046321C">
            <w:rPr>
              <w:b/>
              <w:bCs/>
              <w:lang w:val="es-CO"/>
            </w:rPr>
            <w:instrText xml:space="preserve">CITATION Demha \l 9226 </w:instrText>
          </w:r>
          <w:r w:rsidR="0079211F" w:rsidRPr="00924A50">
            <w:rPr>
              <w:b/>
              <w:bCs/>
            </w:rPr>
            <w:fldChar w:fldCharType="separate"/>
          </w:r>
          <w:r w:rsidR="00DF77DF" w:rsidRPr="00DF77DF">
            <w:rPr>
              <w:noProof/>
              <w:lang w:val="es-CO"/>
            </w:rPr>
            <w:t>(Martínez Llamas, 2018)</w:t>
          </w:r>
          <w:r w:rsidR="0079211F" w:rsidRPr="00924A50">
            <w:rPr>
              <w:b/>
              <w:bCs/>
            </w:rPr>
            <w:fldChar w:fldCharType="end"/>
          </w:r>
        </w:sdtContent>
      </w:sdt>
      <w:r>
        <w:t xml:space="preserve">. </w:t>
      </w:r>
    </w:p>
    <w:p w14:paraId="25F457DB" w14:textId="620656AC" w:rsidR="00A7178A" w:rsidRPr="00955703" w:rsidRDefault="00955703" w:rsidP="00955703">
      <w:pPr>
        <w:pStyle w:val="Ttulo3"/>
        <w:rPr>
          <w:rFonts w:eastAsiaTheme="minorHAnsi"/>
          <w:lang w:val="es-ES"/>
        </w:rPr>
      </w:pPr>
      <w:bookmarkStart w:id="89" w:name="_Toc103870792"/>
      <w:r>
        <w:rPr>
          <w:rFonts w:eastAsiaTheme="minorHAnsi"/>
          <w:lang w:val="es-ES"/>
        </w:rPr>
        <w:t xml:space="preserve">3.2.3 </w:t>
      </w:r>
      <w:proofErr w:type="spellStart"/>
      <w:r w:rsidR="00A7178A" w:rsidRPr="00955703">
        <w:rPr>
          <w:rFonts w:eastAsiaTheme="minorHAnsi"/>
          <w:lang w:val="es-ES"/>
        </w:rPr>
        <w:t>Pre-procesamiento</w:t>
      </w:r>
      <w:proofErr w:type="spellEnd"/>
      <w:r w:rsidR="00A7178A" w:rsidRPr="00955703">
        <w:rPr>
          <w:rFonts w:eastAsiaTheme="minorHAnsi"/>
          <w:lang w:val="es-ES"/>
        </w:rPr>
        <w:t xml:space="preserve"> de la red neuronal CNN</w:t>
      </w:r>
      <w:bookmarkEnd w:id="89"/>
    </w:p>
    <w:p w14:paraId="29DB31DE" w14:textId="31FC4278" w:rsidR="00F110D3" w:rsidRDefault="00F110D3" w:rsidP="00944040">
      <w:r>
        <w:t xml:space="preserve">Es recomendado convertir los pixeles de las imágenes que serán las entradas o insumo de las redes neuronales CNN, a valores entre 0 y 1, por lo cual se deben dividir los valores entre 255, ya que los colores de los pixeles varían en un rango de 0 a 255, a este proceso se le llama normalización. Si por ejemplo tenemos una imagen de dos dimensiones de </w:t>
      </w:r>
      <w:r w:rsidR="00997A58">
        <w:t>28</w:t>
      </w:r>
      <w:r>
        <w:t xml:space="preserve"> x </w:t>
      </w:r>
      <w:r w:rsidR="00997A58">
        <w:t>28</w:t>
      </w:r>
      <w:r>
        <w:t xml:space="preserve"> pixeles de ancho por alto, esto equivale a tener </w:t>
      </w:r>
      <w:r w:rsidR="00997A58">
        <w:t>784</w:t>
      </w:r>
      <w:r>
        <w:t xml:space="preserve"> neuronas, considerando que nuestra imagen está en una escala de grises, tal como se muestra en la </w:t>
      </w:r>
      <w:r w:rsidR="002340F3" w:rsidRPr="002340F3">
        <w:rPr>
          <w:b/>
          <w:bCs/>
        </w:rPr>
        <w:t>F</w:t>
      </w:r>
      <w:r w:rsidRPr="002340F3">
        <w:rPr>
          <w:b/>
          <w:bCs/>
        </w:rPr>
        <w:t>igura 10,</w:t>
      </w:r>
      <w:r>
        <w:t xml:space="preserve"> para el caso de las imágenes a color se </w:t>
      </w:r>
      <w:r w:rsidR="002340F3">
        <w:t xml:space="preserve">utilizan 3 tuberías una por cada imagen RGB (Red, Green, Blue), en este caso tendríamos un total de </w:t>
      </w:r>
      <w:r w:rsidR="00997A58">
        <w:t>28</w:t>
      </w:r>
      <w:r w:rsidR="002340F3">
        <w:t xml:space="preserve"> x </w:t>
      </w:r>
      <w:r w:rsidR="00997A58">
        <w:t>28</w:t>
      </w:r>
      <w:r w:rsidR="002340F3">
        <w:t xml:space="preserve"> x 3 = </w:t>
      </w:r>
      <w:r w:rsidR="00997A58">
        <w:t>2352</w:t>
      </w:r>
      <w:r w:rsidR="002340F3">
        <w:t xml:space="preserve"> neuronas en la capa de entrada de la red</w:t>
      </w:r>
      <w:r w:rsidR="00955703">
        <w:t xml:space="preserve"> </w:t>
      </w:r>
      <w:r w:rsidR="00955703" w:rsidRPr="00955703">
        <w:rPr>
          <w:highlight w:val="yellow"/>
        </w:rPr>
        <w:t>(Falta cita)</w:t>
      </w:r>
      <w:r w:rsidR="00955703">
        <w:t>.</w:t>
      </w:r>
    </w:p>
    <w:p w14:paraId="5914EC29" w14:textId="77777777" w:rsidR="00E33EBC" w:rsidRDefault="00E33EBC" w:rsidP="00E33EBC">
      <w:pPr>
        <w:jc w:val="center"/>
      </w:pPr>
      <w:r w:rsidRPr="00B43859">
        <w:rPr>
          <w:noProof/>
        </w:rPr>
        <w:lastRenderedPageBreak/>
        <w:drawing>
          <wp:inline distT="0" distB="0" distL="0" distR="0" wp14:anchorId="372BAAAE" wp14:editId="213FABAE">
            <wp:extent cx="2876689" cy="1198568"/>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27"/>
                    <a:stretch>
                      <a:fillRect/>
                    </a:stretch>
                  </pic:blipFill>
                  <pic:spPr>
                    <a:xfrm>
                      <a:off x="0" y="0"/>
                      <a:ext cx="2891766" cy="1204850"/>
                    </a:xfrm>
                    <a:prstGeom prst="rect">
                      <a:avLst/>
                    </a:prstGeom>
                  </pic:spPr>
                </pic:pic>
              </a:graphicData>
            </a:graphic>
          </wp:inline>
        </w:drawing>
      </w:r>
    </w:p>
    <w:p w14:paraId="12B4CAEC" w14:textId="281CD6BA" w:rsidR="00E33EBC" w:rsidRDefault="00E33EBC" w:rsidP="00E33EBC">
      <w:pPr>
        <w:jc w:val="center"/>
      </w:pPr>
      <w:r w:rsidRPr="002340F3">
        <w:rPr>
          <w:b/>
          <w:bCs/>
        </w:rPr>
        <w:t xml:space="preserve">Figura </w:t>
      </w:r>
      <w:r>
        <w:rPr>
          <w:b/>
          <w:bCs/>
        </w:rPr>
        <w:t>10</w:t>
      </w:r>
      <w:r>
        <w:t xml:space="preserve">. Ejemplo de filtro o </w:t>
      </w:r>
      <w:proofErr w:type="spellStart"/>
      <w:r>
        <w:t>Kernel</w:t>
      </w:r>
      <w:proofErr w:type="spellEnd"/>
      <w:r w:rsidR="00955703">
        <w:t xml:space="preserve"> </w:t>
      </w:r>
      <w:sdt>
        <w:sdtPr>
          <w:id w:val="1272744345"/>
          <w:citation/>
        </w:sdtPr>
        <w:sdtEndPr/>
        <w:sdtContent>
          <w:r w:rsidR="008E7563">
            <w:fldChar w:fldCharType="begin"/>
          </w:r>
          <w:r w:rsidR="008E7563">
            <w:rPr>
              <w:lang w:val="es-CO"/>
            </w:rPr>
            <w:instrText xml:space="preserve">CITATION jua \l 9226 </w:instrText>
          </w:r>
          <w:r w:rsidR="008E7563">
            <w:fldChar w:fldCharType="separate"/>
          </w:r>
          <w:r w:rsidR="008E7563" w:rsidRPr="00DF77DF">
            <w:rPr>
              <w:noProof/>
              <w:lang w:val="es-CO"/>
            </w:rPr>
            <w:t>(Brrios, 2022)</w:t>
          </w:r>
          <w:r w:rsidR="008E7563">
            <w:fldChar w:fldCharType="end"/>
          </w:r>
        </w:sdtContent>
      </w:sdt>
      <w:r w:rsidR="00955703">
        <w:t>.</w:t>
      </w:r>
    </w:p>
    <w:p w14:paraId="3CD97409" w14:textId="77777777" w:rsidR="00F110D3" w:rsidRDefault="00997A58" w:rsidP="00F110D3">
      <w:pPr>
        <w:jc w:val="center"/>
      </w:pPr>
      <w:r w:rsidRPr="00997A58">
        <w:rPr>
          <w:noProof/>
        </w:rPr>
        <w:drawing>
          <wp:inline distT="0" distB="0" distL="0" distR="0" wp14:anchorId="22A9FD37" wp14:editId="6E63FA00">
            <wp:extent cx="5759450" cy="1437640"/>
            <wp:effectExtent l="0" t="0" r="0" b="0"/>
            <wp:docPr id="58" name="Picture 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application&#10;&#10;Description automatically generated"/>
                    <pic:cNvPicPr/>
                  </pic:nvPicPr>
                  <pic:blipFill>
                    <a:blip r:embed="rId28"/>
                    <a:stretch>
                      <a:fillRect/>
                    </a:stretch>
                  </pic:blipFill>
                  <pic:spPr>
                    <a:xfrm>
                      <a:off x="0" y="0"/>
                      <a:ext cx="5759450" cy="1437640"/>
                    </a:xfrm>
                    <a:prstGeom prst="rect">
                      <a:avLst/>
                    </a:prstGeom>
                  </pic:spPr>
                </pic:pic>
              </a:graphicData>
            </a:graphic>
          </wp:inline>
        </w:drawing>
      </w:r>
    </w:p>
    <w:p w14:paraId="7D454EDD" w14:textId="2878F60C" w:rsidR="002340F3" w:rsidRDefault="00A42EC4" w:rsidP="002340F3">
      <w:pPr>
        <w:jc w:val="center"/>
      </w:pPr>
      <w:r w:rsidRPr="002340F3">
        <w:rPr>
          <w:b/>
          <w:bCs/>
        </w:rPr>
        <w:t xml:space="preserve">Figura </w:t>
      </w:r>
      <w:r w:rsidR="002340F3">
        <w:rPr>
          <w:b/>
          <w:bCs/>
        </w:rPr>
        <w:t>1</w:t>
      </w:r>
      <w:r w:rsidR="00E33EBC">
        <w:rPr>
          <w:b/>
          <w:bCs/>
        </w:rPr>
        <w:t>1</w:t>
      </w:r>
      <w:r w:rsidR="002340F3">
        <w:t xml:space="preserve">. </w:t>
      </w:r>
      <w:proofErr w:type="spellStart"/>
      <w:r w:rsidR="00B059B7">
        <w:t>Kernel</w:t>
      </w:r>
      <w:proofErr w:type="spellEnd"/>
      <w:r w:rsidR="00B059B7">
        <w:t xml:space="preserve"> y matriz </w:t>
      </w:r>
      <w:r w:rsidR="008E7563">
        <w:t>resultante</w:t>
      </w:r>
      <w:r w:rsidR="008E7563" w:rsidRPr="00955703">
        <w:rPr>
          <w:highlight w:val="yellow"/>
        </w:rPr>
        <w:t xml:space="preserve"> (</w:t>
      </w:r>
      <w:r w:rsidR="0066031E">
        <w:rPr>
          <w:highlight w:val="yellow"/>
        </w:rPr>
        <w:t>Falta</w:t>
      </w:r>
      <w:r w:rsidR="00955703" w:rsidRPr="00955703">
        <w:rPr>
          <w:highlight w:val="yellow"/>
        </w:rPr>
        <w:t xml:space="preserve"> cita)</w:t>
      </w:r>
      <w:r w:rsidR="00955703">
        <w:t>.</w:t>
      </w:r>
    </w:p>
    <w:p w14:paraId="66EF6D11" w14:textId="77777777" w:rsidR="00494742" w:rsidRDefault="00494742" w:rsidP="00944040">
      <w:pPr>
        <w:rPr>
          <w:b/>
          <w:bCs/>
        </w:rPr>
      </w:pPr>
      <w:r w:rsidRPr="00AD3EF1">
        <w:rPr>
          <w:b/>
          <w:bCs/>
        </w:rPr>
        <w:t>Capas convolucionales</w:t>
      </w:r>
      <w:r w:rsidR="000E685A">
        <w:rPr>
          <w:b/>
          <w:bCs/>
        </w:rPr>
        <w:t xml:space="preserve"> y </w:t>
      </w:r>
      <w:proofErr w:type="spellStart"/>
      <w:r w:rsidR="00B059B7">
        <w:rPr>
          <w:b/>
          <w:bCs/>
        </w:rPr>
        <w:t>K</w:t>
      </w:r>
      <w:r w:rsidR="000E685A">
        <w:rPr>
          <w:b/>
          <w:bCs/>
        </w:rPr>
        <w:t>ernels</w:t>
      </w:r>
      <w:proofErr w:type="spellEnd"/>
    </w:p>
    <w:p w14:paraId="0A381DE4" w14:textId="3C1AEDE7" w:rsidR="006944D2" w:rsidRPr="006944D2" w:rsidRDefault="004D740C" w:rsidP="00944040">
      <w:r>
        <w:t xml:space="preserve">Las capas convolucionales ayudan a reducir el número de neuronas. </w:t>
      </w:r>
      <w:r w:rsidR="006944D2">
        <w:t xml:space="preserve">Se encargan de obtener grupos de pixeles cercados de cada </w:t>
      </w:r>
      <w:r w:rsidR="000E2D2E">
        <w:t>píxel</w:t>
      </w:r>
      <w:r w:rsidR="006944D2">
        <w:t xml:space="preserve"> de la imagen de entrada, y calcular el producto escalar, a través de una pequeña matriz definida como </w:t>
      </w:r>
      <w:proofErr w:type="spellStart"/>
      <w:r w:rsidR="006944D2">
        <w:t>Kernel</w:t>
      </w:r>
      <w:proofErr w:type="spellEnd"/>
      <w:r w:rsidR="000E2D2E">
        <w:t xml:space="preserve">. El </w:t>
      </w:r>
      <w:proofErr w:type="spellStart"/>
      <w:r w:rsidR="000E2D2E">
        <w:t>Kernel</w:t>
      </w:r>
      <w:proofErr w:type="spellEnd"/>
      <w:r w:rsidR="000E2D2E">
        <w:t xml:space="preserve"> puede ser una matriz de 3 x 3 pixeles, la cual recorre la matriz de la imagen de entrada </w:t>
      </w:r>
      <w:r w:rsidR="002951DA">
        <w:t>píxel</w:t>
      </w:r>
      <w:r w:rsidR="000E2D2E">
        <w:t xml:space="preserve"> a </w:t>
      </w:r>
      <w:r w:rsidR="000E685A">
        <w:t>píxel</w:t>
      </w:r>
      <w:r w:rsidR="002951DA">
        <w:t xml:space="preserve"> de izquierda a derecha y de arriba hacia abajo</w:t>
      </w:r>
      <w:r w:rsidR="000E2D2E">
        <w:t xml:space="preserve"> aplicando el producto </w:t>
      </w:r>
      <w:r w:rsidR="002951DA">
        <w:t>escalar, lo cual genera como resultado una nueva matriz de salida, la cual será la entrada de las siguientes capas ocultas de la red</w:t>
      </w:r>
      <w:r w:rsidR="00955703">
        <w:t xml:space="preserve"> </w:t>
      </w:r>
      <w:sdt>
        <w:sdtPr>
          <w:id w:val="-1755197925"/>
          <w:citation/>
        </w:sdtPr>
        <w:sdtEndPr/>
        <w:sdtContent>
          <w:r w:rsidR="00FA14D1">
            <w:fldChar w:fldCharType="begin"/>
          </w:r>
          <w:r w:rsidR="00EE4313">
            <w:rPr>
              <w:lang w:val="es-CO"/>
            </w:rPr>
            <w:instrText xml:space="preserve">CITATION jua \l 9226 </w:instrText>
          </w:r>
          <w:r w:rsidR="00FA14D1">
            <w:fldChar w:fldCharType="separate"/>
          </w:r>
          <w:r w:rsidR="00DF77DF" w:rsidRPr="00DF77DF">
            <w:rPr>
              <w:noProof/>
              <w:lang w:val="es-CO"/>
            </w:rPr>
            <w:t>(Brrios, 2022)</w:t>
          </w:r>
          <w:r w:rsidR="00FA14D1">
            <w:fldChar w:fldCharType="end"/>
          </w:r>
        </w:sdtContent>
      </w:sdt>
      <w:r w:rsidR="00FA14D1">
        <w:t>.</w:t>
      </w:r>
    </w:p>
    <w:p w14:paraId="25DF58D8" w14:textId="4B9622A9" w:rsidR="002951DA" w:rsidRDefault="000E685A" w:rsidP="00944040">
      <w:r>
        <w:t xml:space="preserve">A la red neuronal se le aplican varios </w:t>
      </w:r>
      <w:proofErr w:type="spellStart"/>
      <w:r>
        <w:t>Kernels</w:t>
      </w:r>
      <w:proofErr w:type="spellEnd"/>
      <w:r>
        <w:t xml:space="preserve">, o conjuntos de </w:t>
      </w:r>
      <w:proofErr w:type="spellStart"/>
      <w:r>
        <w:t>Kernels</w:t>
      </w:r>
      <w:proofErr w:type="spellEnd"/>
      <w:r>
        <w:t xml:space="preserve"> los cuales se definen como filtros</w:t>
      </w:r>
      <w:r w:rsidR="00B879EC">
        <w:t xml:space="preserve">, por </w:t>
      </w:r>
      <w:r w:rsidR="00997A58">
        <w:t>ejemplo,</w:t>
      </w:r>
      <w:r w:rsidR="00B879EC">
        <w:t xml:space="preserve"> en la </w:t>
      </w:r>
      <w:r w:rsidR="007E7DCD">
        <w:t>primera convolución</w:t>
      </w:r>
      <w:r w:rsidR="00B879EC">
        <w:t xml:space="preserve"> se podrían aplicar 32 filtros lo cual daría 32 matrices</w:t>
      </w:r>
      <w:r w:rsidR="00997A58">
        <w:t xml:space="preserve"> de 28 x 28 pixeles </w:t>
      </w:r>
      <w:r w:rsidR="00B879EC">
        <w:t>de salida</w:t>
      </w:r>
      <w:r w:rsidR="00997A58">
        <w:t xml:space="preserve"> (conjunto </w:t>
      </w:r>
      <w:proofErr w:type="spellStart"/>
      <w:r w:rsidR="00997A58">
        <w:t>feature</w:t>
      </w:r>
      <w:proofErr w:type="spellEnd"/>
      <w:r w:rsidR="00997A58">
        <w:t xml:space="preserve"> </w:t>
      </w:r>
      <w:proofErr w:type="spellStart"/>
      <w:r w:rsidR="00997A58">
        <w:t>mapping</w:t>
      </w:r>
      <w:proofErr w:type="spellEnd"/>
      <w:r w:rsidR="00997A58">
        <w:t>), con un total de 25.088 neuronas de la capa primera oculta</w:t>
      </w:r>
      <w:r w:rsidR="00955703">
        <w:t xml:space="preserve"> </w:t>
      </w:r>
      <w:sdt>
        <w:sdtPr>
          <w:id w:val="1620488821"/>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046025F9" w14:textId="77777777" w:rsidR="002951DA" w:rsidRDefault="004C6EAD" w:rsidP="000E685A">
      <w:pPr>
        <w:jc w:val="center"/>
      </w:pPr>
      <w:r w:rsidRPr="004C6EAD">
        <w:rPr>
          <w:noProof/>
        </w:rPr>
        <w:lastRenderedPageBreak/>
        <w:drawing>
          <wp:inline distT="0" distB="0" distL="0" distR="0" wp14:anchorId="0C7AB5BC" wp14:editId="5A9A97C8">
            <wp:extent cx="5759450" cy="193167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29"/>
                    <a:stretch>
                      <a:fillRect/>
                    </a:stretch>
                  </pic:blipFill>
                  <pic:spPr>
                    <a:xfrm>
                      <a:off x="0" y="0"/>
                      <a:ext cx="5759450" cy="1931670"/>
                    </a:xfrm>
                    <a:prstGeom prst="rect">
                      <a:avLst/>
                    </a:prstGeom>
                  </pic:spPr>
                </pic:pic>
              </a:graphicData>
            </a:graphic>
          </wp:inline>
        </w:drawing>
      </w:r>
    </w:p>
    <w:p w14:paraId="779D6A37" w14:textId="3790E8F2" w:rsidR="000E685A" w:rsidRDefault="00A42EC4" w:rsidP="000E685A">
      <w:pPr>
        <w:jc w:val="center"/>
      </w:pPr>
      <w:r w:rsidRPr="002340F3">
        <w:rPr>
          <w:b/>
          <w:bCs/>
        </w:rPr>
        <w:t xml:space="preserve">Figura </w:t>
      </w:r>
      <w:r w:rsidR="000E685A">
        <w:rPr>
          <w:b/>
          <w:bCs/>
        </w:rPr>
        <w:t>1</w:t>
      </w:r>
      <w:r w:rsidR="00E33EBC">
        <w:rPr>
          <w:b/>
          <w:bCs/>
        </w:rPr>
        <w:t>2</w:t>
      </w:r>
      <w:r w:rsidR="000E685A">
        <w:t xml:space="preserve">. </w:t>
      </w:r>
      <w:r w:rsidR="00B20C57">
        <w:t xml:space="preserve">Convolución con </w:t>
      </w:r>
      <w:proofErr w:type="spellStart"/>
      <w:r w:rsidR="00B20C57">
        <w:t>Kernel</w:t>
      </w:r>
      <w:proofErr w:type="spellEnd"/>
      <w:r w:rsidR="00B20C57">
        <w:t xml:space="preserve"> y función activación </w:t>
      </w:r>
      <w:proofErr w:type="spellStart"/>
      <w:r w:rsidR="00B20C57">
        <w:t>ReLu</w:t>
      </w:r>
      <w:proofErr w:type="spellEnd"/>
      <w:r w:rsidR="00955703">
        <w:t xml:space="preserve"> </w:t>
      </w:r>
      <w:sdt>
        <w:sdtPr>
          <w:id w:val="-1863200977"/>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6D00B8FD" w14:textId="51E82A88" w:rsidR="002951DA" w:rsidRDefault="00F45779" w:rsidP="00944040">
      <w:r>
        <w:t xml:space="preserve">Cada vez que se va </w:t>
      </w:r>
      <w:r w:rsidR="00A42EC4">
        <w:t xml:space="preserve">deslizando el </w:t>
      </w:r>
      <w:proofErr w:type="spellStart"/>
      <w:r w:rsidR="00A42EC4">
        <w:t>Kernel</w:t>
      </w:r>
      <w:proofErr w:type="spellEnd"/>
      <w:r w:rsidR="00A42EC4">
        <w:t xml:space="preserve">, se obtiene una nueva imagen de salía filtrada a través del </w:t>
      </w:r>
      <w:proofErr w:type="spellStart"/>
      <w:r w:rsidR="00A42EC4">
        <w:t>Kernel</w:t>
      </w:r>
      <w:proofErr w:type="spellEnd"/>
      <w:r w:rsidR="00A42EC4">
        <w:t>. En el paso anterior se obtuvieron 32 imágenes nuevas filtradas, estas nuevas imágenes contienen ciertas características de la imagen de entrada. Lo cual ayuda a identificar objetos diferentes, por ejemplo (un rostro, un animal, una planta, etc</w:t>
      </w:r>
      <w:r w:rsidR="0047588F">
        <w:t>.</w:t>
      </w:r>
      <w:r w:rsidR="00A42EC4">
        <w:t xml:space="preserve">) tal como se ve en la </w:t>
      </w:r>
      <w:r w:rsidR="00A42EC4" w:rsidRPr="0047588F">
        <w:t>Figura 1</w:t>
      </w:r>
      <w:r w:rsidR="005E6380" w:rsidRPr="0047588F">
        <w:t>2.</w:t>
      </w:r>
      <w:r w:rsidR="00955703" w:rsidRPr="0047588F">
        <w:t xml:space="preserve"> </w:t>
      </w:r>
      <w:sdt>
        <w:sdtPr>
          <w:id w:val="-1388801705"/>
          <w:citation/>
        </w:sdtPr>
        <w:sdtEndPr/>
        <w:sdtContent>
          <w:r w:rsidR="0047588F" w:rsidRPr="0047588F">
            <w:fldChar w:fldCharType="begin"/>
          </w:r>
          <w:r w:rsidR="00EE4313">
            <w:rPr>
              <w:lang w:val="es-CO"/>
            </w:rPr>
            <w:instrText xml:space="preserve">CITATION jua \l 9226 </w:instrText>
          </w:r>
          <w:r w:rsidR="0047588F" w:rsidRPr="0047588F">
            <w:fldChar w:fldCharType="separate"/>
          </w:r>
          <w:r w:rsidR="00DF77DF" w:rsidRPr="00DF77DF">
            <w:rPr>
              <w:noProof/>
              <w:lang w:val="es-CO"/>
            </w:rPr>
            <w:t>(Brrios, 2022)</w:t>
          </w:r>
          <w:r w:rsidR="0047588F" w:rsidRPr="0047588F">
            <w:fldChar w:fldCharType="end"/>
          </w:r>
        </w:sdtContent>
      </w:sdt>
      <w:r w:rsidR="0047588F">
        <w:t>.</w:t>
      </w:r>
    </w:p>
    <w:p w14:paraId="4FC5A93C" w14:textId="77777777" w:rsidR="00E33E7C" w:rsidRPr="00E33E7C" w:rsidRDefault="00E33E7C" w:rsidP="00E33E7C">
      <w:pPr>
        <w:rPr>
          <w:b/>
          <w:bCs/>
        </w:rPr>
      </w:pPr>
      <w:r w:rsidRPr="00E33E7C">
        <w:rPr>
          <w:b/>
          <w:bCs/>
        </w:rPr>
        <w:t>Funciones de activación</w:t>
      </w:r>
    </w:p>
    <w:p w14:paraId="6CFA4F37" w14:textId="598BAD72" w:rsidR="002951DA" w:rsidRDefault="00015F38" w:rsidP="00944040">
      <w:r>
        <w:t xml:space="preserve">La función de activación </w:t>
      </w:r>
      <w:r w:rsidR="00E420DD">
        <w:t>más</w:t>
      </w:r>
      <w:r>
        <w:t xml:space="preserve"> usada para las CNN es la </w:t>
      </w:r>
      <w:proofErr w:type="spellStart"/>
      <w:r>
        <w:t>ReLu</w:t>
      </w:r>
      <w:proofErr w:type="spellEnd"/>
      <w:r>
        <w:t xml:space="preserve"> (</w:t>
      </w:r>
      <w:proofErr w:type="spellStart"/>
      <w:r>
        <w:t>Rectifier</w:t>
      </w:r>
      <w:proofErr w:type="spellEnd"/>
      <w:r>
        <w:t xml:space="preserve"> Linear </w:t>
      </w:r>
      <w:proofErr w:type="spellStart"/>
      <w:r>
        <w:t>Unit</w:t>
      </w:r>
      <w:proofErr w:type="spellEnd"/>
      <w:r>
        <w:t>), su función se describe como f(x)=</w:t>
      </w:r>
      <w:r w:rsidR="00C065BE">
        <w:t xml:space="preserve"> </w:t>
      </w:r>
      <w:proofErr w:type="spellStart"/>
      <w:proofErr w:type="gramStart"/>
      <w:r w:rsidR="00C065BE">
        <w:t>max</w:t>
      </w:r>
      <w:proofErr w:type="spellEnd"/>
      <w:r w:rsidR="00C065BE">
        <w:t>(</w:t>
      </w:r>
      <w:proofErr w:type="gramEnd"/>
      <w:r w:rsidR="00720B9B">
        <w:t>0, X</w:t>
      </w:r>
      <w:r>
        <w:t xml:space="preserve">). Luego de la </w:t>
      </w:r>
      <w:proofErr w:type="spellStart"/>
      <w:r>
        <w:t>ReLu</w:t>
      </w:r>
      <w:proofErr w:type="spellEnd"/>
      <w:r>
        <w:t xml:space="preserve"> </w:t>
      </w:r>
      <w:r w:rsidR="00B1333B">
        <w:t xml:space="preserve">en algunas ocasiones </w:t>
      </w:r>
      <w:r>
        <w:t xml:space="preserve">se suele utilizar la función </w:t>
      </w:r>
      <w:proofErr w:type="spellStart"/>
      <w:r>
        <w:t>Softmax</w:t>
      </w:r>
      <w:proofErr w:type="spellEnd"/>
      <w:r>
        <w:t xml:space="preserve"> para clasificación de imágenes</w:t>
      </w:r>
      <w:r w:rsidR="00B31627">
        <w:t xml:space="preserve"> </w:t>
      </w:r>
      <w:sdt>
        <w:sdtPr>
          <w:id w:val="1423072579"/>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59BDEAD0" w14:textId="77777777" w:rsidR="00494742" w:rsidRPr="00994D21" w:rsidRDefault="00994D21" w:rsidP="00944040">
      <w:pPr>
        <w:rPr>
          <w:b/>
          <w:bCs/>
        </w:rPr>
      </w:pPr>
      <w:r w:rsidRPr="00994D21">
        <w:rPr>
          <w:b/>
          <w:bCs/>
        </w:rPr>
        <w:t>Muestreo</w:t>
      </w:r>
    </w:p>
    <w:p w14:paraId="65E614E3" w14:textId="70C222B3" w:rsidR="00994D21" w:rsidRDefault="00E56B7D" w:rsidP="00944040">
      <w:r>
        <w:t xml:space="preserve">Este es un paso en el cual se toma una muestra de las neuronas mes simbólicas antes de hacer una nueva convolución. En el paso anterior se </w:t>
      </w:r>
      <w:r w:rsidR="003A6263">
        <w:t>describe que</w:t>
      </w:r>
      <w:r>
        <w:t xml:space="preserve"> con una imagen de 28 x 28 pixeles con una primera capa de entrada de 784 neuronas, que luego se convirtieron en 25.088 neuronas, generadas a partir de los 32 mapas de características de la imagen de 28 x 28 ((28 x 28) x 32), el tener una </w:t>
      </w:r>
      <w:r w:rsidR="003A6263">
        <w:t>convolución</w:t>
      </w:r>
      <w:r>
        <w:t xml:space="preserve"> </w:t>
      </w:r>
      <w:r w:rsidR="003A6263">
        <w:t>más</w:t>
      </w:r>
      <w:r>
        <w:t xml:space="preserve"> implicaría tener </w:t>
      </w:r>
      <w:r w:rsidR="003A6263">
        <w:t>más</w:t>
      </w:r>
      <w:r>
        <w:t xml:space="preserve"> neuronas y por lo tanto un poder de procesamiento </w:t>
      </w:r>
      <w:r w:rsidR="003A6263">
        <w:t>más</w:t>
      </w:r>
      <w:r>
        <w:t xml:space="preserve"> amplio, por lo cual </w:t>
      </w:r>
      <w:r w:rsidR="003A6263">
        <w:t xml:space="preserve">se aplica la técnica de </w:t>
      </w:r>
      <w:proofErr w:type="spellStart"/>
      <w:r w:rsidR="003A6263">
        <w:t>sub-muestreo</w:t>
      </w:r>
      <w:proofErr w:type="spellEnd"/>
      <w:r w:rsidR="003A6263">
        <w:t xml:space="preserve"> preservando las características detectadas en cada filtro</w:t>
      </w:r>
      <w:r w:rsidR="00B31627">
        <w:t xml:space="preserve"> </w:t>
      </w:r>
      <w:sdt>
        <w:sdtPr>
          <w:id w:val="1888527524"/>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46BC34D0" w14:textId="77777777" w:rsidR="00771B7A" w:rsidRDefault="00771B7A" w:rsidP="00771B7A">
      <w:pPr>
        <w:rPr>
          <w:b/>
          <w:bCs/>
        </w:rPr>
      </w:pPr>
      <w:r w:rsidRPr="00994D21">
        <w:rPr>
          <w:b/>
          <w:bCs/>
        </w:rPr>
        <w:t>Muestreo</w:t>
      </w:r>
      <w:r>
        <w:rPr>
          <w:b/>
          <w:bCs/>
        </w:rPr>
        <w:t xml:space="preserve"> Max-</w:t>
      </w:r>
      <w:proofErr w:type="spellStart"/>
      <w:r>
        <w:rPr>
          <w:b/>
          <w:bCs/>
        </w:rPr>
        <w:t>Pooling</w:t>
      </w:r>
      <w:proofErr w:type="spellEnd"/>
    </w:p>
    <w:p w14:paraId="3D42DC11" w14:textId="31C8E1E1" w:rsidR="003A6263" w:rsidRDefault="006F21CC" w:rsidP="00944040">
      <w:r>
        <w:t xml:space="preserve">Esta técnica recorre la matriz de izquierda a derecha y de arriba abajo con más de un </w:t>
      </w:r>
      <w:r w:rsidR="005E6380">
        <w:t>píxel</w:t>
      </w:r>
      <w:r>
        <w:t xml:space="preserve">, por </w:t>
      </w:r>
      <w:r w:rsidR="005442ED">
        <w:t>ejemplo,</w:t>
      </w:r>
      <w:r>
        <w:t xml:space="preserve"> una matriz de 2 x 2, preservando el valor más alto de los 4 pixeles. En el caso del ejemplo </w:t>
      </w:r>
      <w:r w:rsidR="005442ED">
        <w:t xml:space="preserve">de la secuencia descrita, la matriz de 28 x 28 resultante del paso anterior convolución 1, se reduce a la mitad y queda de 14 x 14. Al final quedarán 32 imágenes de 14 </w:t>
      </w:r>
      <w:r w:rsidR="005442ED">
        <w:lastRenderedPageBreak/>
        <w:t>x14, pasando a tener de 25.088 neuronas a 6272, las cuales son menos, conservando las características y mejorando el rendimiento del algoritmo</w:t>
      </w:r>
      <w:r w:rsidR="00955703">
        <w:t xml:space="preserve"> </w:t>
      </w:r>
      <w:sdt>
        <w:sdtPr>
          <w:id w:val="-1573805980"/>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49013D1C" w14:textId="77777777" w:rsidR="008E1E08" w:rsidRDefault="00CE409F" w:rsidP="00EF0149">
      <w:pPr>
        <w:jc w:val="center"/>
      </w:pPr>
      <w:r w:rsidRPr="00CE409F">
        <w:rPr>
          <w:noProof/>
        </w:rPr>
        <w:drawing>
          <wp:inline distT="0" distB="0" distL="0" distR="0" wp14:anchorId="77BDAD1E" wp14:editId="42A75375">
            <wp:extent cx="5759450" cy="2014220"/>
            <wp:effectExtent l="0" t="0" r="0"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a:blip r:embed="rId30"/>
                    <a:stretch>
                      <a:fillRect/>
                    </a:stretch>
                  </pic:blipFill>
                  <pic:spPr>
                    <a:xfrm>
                      <a:off x="0" y="0"/>
                      <a:ext cx="5759450" cy="2014220"/>
                    </a:xfrm>
                    <a:prstGeom prst="rect">
                      <a:avLst/>
                    </a:prstGeom>
                  </pic:spPr>
                </pic:pic>
              </a:graphicData>
            </a:graphic>
          </wp:inline>
        </w:drawing>
      </w:r>
    </w:p>
    <w:p w14:paraId="4F923935" w14:textId="5E4BE43A" w:rsidR="001E2E63" w:rsidRDefault="00801F7B" w:rsidP="001E2E63">
      <w:pPr>
        <w:jc w:val="center"/>
      </w:pPr>
      <w:r w:rsidRPr="002340F3">
        <w:rPr>
          <w:b/>
          <w:bCs/>
        </w:rPr>
        <w:t xml:space="preserve">Figura </w:t>
      </w:r>
      <w:r>
        <w:rPr>
          <w:b/>
          <w:bCs/>
        </w:rPr>
        <w:t>1</w:t>
      </w:r>
      <w:r w:rsidR="00E33EBC">
        <w:rPr>
          <w:b/>
          <w:bCs/>
        </w:rPr>
        <w:t>3</w:t>
      </w:r>
      <w:r>
        <w:t>. Primera y segunda convolución CNN</w:t>
      </w:r>
      <w:r w:rsidR="0047588F">
        <w:t xml:space="preserve"> </w:t>
      </w:r>
      <w:sdt>
        <w:sdtPr>
          <w:id w:val="1327325786"/>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37A97E85" w14:textId="77777777" w:rsidR="00801F7B" w:rsidRDefault="00503C06" w:rsidP="00801F7B">
      <w:pPr>
        <w:jc w:val="center"/>
      </w:pPr>
      <w:r w:rsidRPr="00503C06">
        <w:rPr>
          <w:noProof/>
        </w:rPr>
        <w:drawing>
          <wp:inline distT="0" distB="0" distL="0" distR="0" wp14:anchorId="28397736" wp14:editId="3F9F25F0">
            <wp:extent cx="5759450" cy="6540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6442" cy="654890"/>
                    </a:xfrm>
                    <a:prstGeom prst="rect">
                      <a:avLst/>
                    </a:prstGeom>
                  </pic:spPr>
                </pic:pic>
              </a:graphicData>
            </a:graphic>
          </wp:inline>
        </w:drawing>
      </w:r>
    </w:p>
    <w:p w14:paraId="5562591E" w14:textId="19E8795E" w:rsidR="0047588F" w:rsidRDefault="001E2E63" w:rsidP="0047588F">
      <w:pPr>
        <w:jc w:val="center"/>
      </w:pPr>
      <w:r w:rsidRPr="008A2697">
        <w:rPr>
          <w:b/>
          <w:bCs/>
        </w:rPr>
        <w:t xml:space="preserve">Tabla </w:t>
      </w:r>
      <w:r>
        <w:rPr>
          <w:b/>
          <w:bCs/>
        </w:rPr>
        <w:t>4</w:t>
      </w:r>
      <w:r>
        <w:t xml:space="preserve">. </w:t>
      </w:r>
      <w:r w:rsidR="0010106F">
        <w:t>Convoluciones Red Neuronal CNN</w:t>
      </w:r>
      <w:r w:rsidR="00955703">
        <w:t xml:space="preserve"> </w:t>
      </w:r>
      <w:sdt>
        <w:sdtPr>
          <w:id w:val="-731232606"/>
          <w:citation/>
        </w:sdtPr>
        <w:sdtEndPr/>
        <w:sdtContent>
          <w:r w:rsidR="0047588F" w:rsidRPr="0047588F">
            <w:fldChar w:fldCharType="begin"/>
          </w:r>
          <w:r w:rsidR="00EE4313">
            <w:rPr>
              <w:lang w:val="es-CO"/>
            </w:rPr>
            <w:instrText xml:space="preserve">CITATION jua \l 9226 </w:instrText>
          </w:r>
          <w:r w:rsidR="0047588F" w:rsidRPr="0047588F">
            <w:fldChar w:fldCharType="separate"/>
          </w:r>
          <w:r w:rsidR="00DF77DF" w:rsidRPr="00DF77DF">
            <w:rPr>
              <w:noProof/>
              <w:lang w:val="es-CO"/>
            </w:rPr>
            <w:t>(Brrios, 2022)</w:t>
          </w:r>
          <w:r w:rsidR="0047588F" w:rsidRPr="0047588F">
            <w:fldChar w:fldCharType="end"/>
          </w:r>
        </w:sdtContent>
      </w:sdt>
      <w:r w:rsidR="0047588F">
        <w:t>.</w:t>
      </w:r>
    </w:p>
    <w:p w14:paraId="2B9D2804" w14:textId="6B848154" w:rsidR="00801F7B" w:rsidRDefault="007C340E" w:rsidP="0047588F">
      <w:r>
        <w:t xml:space="preserve">La </w:t>
      </w:r>
      <w:r w:rsidR="0010106F">
        <w:rPr>
          <w:b/>
          <w:bCs/>
        </w:rPr>
        <w:t>F</w:t>
      </w:r>
      <w:r w:rsidRPr="00BB1105">
        <w:rPr>
          <w:b/>
          <w:bCs/>
        </w:rPr>
        <w:t>igura 1</w:t>
      </w:r>
      <w:r w:rsidR="008F632B">
        <w:rPr>
          <w:b/>
          <w:bCs/>
        </w:rPr>
        <w:t>3</w:t>
      </w:r>
      <w:r>
        <w:t xml:space="preserve"> muestra la primera convolución, la cual se compone de un conjunto de filtros, un grupo de característica y un submuestreo, esta primera convolución está en la capacidad de detectar líneas o curvas como características de la imagen, y a medida que se aplican </w:t>
      </w:r>
      <w:r w:rsidR="00E02F44">
        <w:t>más</w:t>
      </w:r>
      <w:r>
        <w:t xml:space="preserve"> convoluciones, el algoritmo podrá reconocer formas </w:t>
      </w:r>
      <w:r w:rsidR="00E02F44">
        <w:t>más</w:t>
      </w:r>
      <w:r>
        <w:t xml:space="preserve"> complejas</w:t>
      </w:r>
      <w:r w:rsidR="00E02F44">
        <w:t xml:space="preserve">, hasta poder reconocer la categoría o clase de la imagen original a la cual pertenece. </w:t>
      </w:r>
    </w:p>
    <w:p w14:paraId="4714E7D0" w14:textId="15F4F5DD" w:rsidR="00E406D3" w:rsidRDefault="0066318D" w:rsidP="00944040">
      <w:r>
        <w:t xml:space="preserve">La tercera convolución de esta </w:t>
      </w:r>
      <w:r w:rsidR="00E406D3">
        <w:t>arquitectura</w:t>
      </w:r>
      <w:r>
        <w:t xml:space="preserve"> comienza con 64 entradas de 7 x 7 pixeles, y luego de aplica Max-</w:t>
      </w:r>
      <w:proofErr w:type="spellStart"/>
      <w:r>
        <w:t>Pooling</w:t>
      </w:r>
      <w:proofErr w:type="spellEnd"/>
      <w:r>
        <w:t xml:space="preserve"> queda de 3 x 3, lo cual limita a la red a una sola convolución </w:t>
      </w:r>
      <w:r w:rsidR="001A7BB6">
        <w:t>más</w:t>
      </w:r>
      <w:r w:rsidR="0047588F">
        <w:t xml:space="preserve"> </w:t>
      </w:r>
      <w:sdt>
        <w:sdtPr>
          <w:id w:val="-646206974"/>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r w:rsidR="001A7BB6">
        <w:t>.</w:t>
      </w:r>
    </w:p>
    <w:p w14:paraId="080DDF8C" w14:textId="77777777" w:rsidR="00E406D3" w:rsidRDefault="00E406D3" w:rsidP="00E406D3">
      <w:pPr>
        <w:rPr>
          <w:b/>
          <w:bCs/>
        </w:rPr>
      </w:pPr>
      <w:r>
        <w:rPr>
          <w:b/>
          <w:bCs/>
        </w:rPr>
        <w:t>Arquitectura red neuronal CNN</w:t>
      </w:r>
    </w:p>
    <w:p w14:paraId="1745AE31" w14:textId="1B91819A" w:rsidR="00E406D3" w:rsidRPr="00F8671B" w:rsidRDefault="00F8671B" w:rsidP="00E406D3">
      <w:r>
        <w:t xml:space="preserve">El último paso de esta red neuronal es la capa oculta a la cual se le hace un </w:t>
      </w:r>
      <w:r w:rsidR="00D94AB7">
        <w:t>submuestreo</w:t>
      </w:r>
      <w:r>
        <w:t xml:space="preserve">, tridimensional por las dimensiones de 3 x 3 x 128 imágenes o mapas de características (alto, ancho, mapas), este </w:t>
      </w:r>
      <w:r w:rsidR="00D94AB7">
        <w:t>submuestreo</w:t>
      </w:r>
      <w:r>
        <w:t xml:space="preserve"> se aplana pasando a ser de una neurona tridimensional a una neurona tradicional</w:t>
      </w:r>
      <w:r w:rsidR="00D94AB7">
        <w:t xml:space="preserve">, la cual al final se conecta a una nueva capa oculta de neuronas de tipo </w:t>
      </w:r>
      <w:proofErr w:type="spellStart"/>
      <w:r w:rsidR="00FF2076">
        <w:t>f</w:t>
      </w:r>
      <w:r w:rsidR="00D94AB7">
        <w:t>eedforward</w:t>
      </w:r>
      <w:proofErr w:type="spellEnd"/>
      <w:r w:rsidR="00D94AB7">
        <w:t xml:space="preserve">. A la capa tradicional se le aplica una función llamada </w:t>
      </w:r>
      <w:proofErr w:type="spellStart"/>
      <w:r w:rsidR="00D94AB7">
        <w:t>Softmax</w:t>
      </w:r>
      <w:proofErr w:type="spellEnd"/>
      <w:r w:rsidR="00D94AB7">
        <w:t>, la cual conecta con la capa de salida final, la cual tendrá la cantidad de neuronas asociadas al número de clases o categorías por las cuales estamos clasificando las imágenes de entrada de la red.</w:t>
      </w:r>
      <w:r w:rsidR="006C7010">
        <w:t xml:space="preserve"> </w:t>
      </w:r>
      <w:r w:rsidR="009D2830">
        <w:t xml:space="preserve">Si se clasifican por ejemplo categorías como hombre y mujer o como plantas, árboles y flores, </w:t>
      </w:r>
      <w:r w:rsidR="009D2830">
        <w:lastRenderedPageBreak/>
        <w:t xml:space="preserve">la salida de la red neuronal tendrá un formato </w:t>
      </w:r>
      <w:proofErr w:type="spellStart"/>
      <w:r w:rsidR="009D2830">
        <w:t>one-hot-encoding</w:t>
      </w:r>
      <w:proofErr w:type="spellEnd"/>
      <w:r w:rsidR="009D2830">
        <w:t xml:space="preserve">, y los valores serán hombre [1,0] y mujer [0,1], para el caso de las plantas, árboles y flores será [1,0,0], [0,1,0], [0,0,1]. La función </w:t>
      </w:r>
      <w:proofErr w:type="spellStart"/>
      <w:r w:rsidR="009D2830">
        <w:t>Softmax</w:t>
      </w:r>
      <w:proofErr w:type="spellEnd"/>
      <w:r w:rsidR="009D2830">
        <w:t xml:space="preserve"> se encarga de calcular la probabilidad entre cada una de las clases, P (0, 1) por ejemplo la salida podría ser [0.3, 0,7]</w:t>
      </w:r>
      <w:r w:rsidR="00804C43">
        <w:t>, lo cual nos indica el porcentaje de probabilidad al cual pertenece la imagen de entrada, 30% hombre, 70% mujer</w:t>
      </w:r>
      <w:r w:rsidR="00EE4313">
        <w:t xml:space="preserve"> </w:t>
      </w:r>
      <w:sdt>
        <w:sdtPr>
          <w:id w:val="-197776265"/>
          <w:citation/>
        </w:sdtPr>
        <w:sdtEndPr/>
        <w:sdtContent>
          <w:r w:rsidR="00EE4313">
            <w:fldChar w:fldCharType="begin"/>
          </w:r>
          <w:r w:rsidR="00EE4313">
            <w:rPr>
              <w:lang w:val="es-CO"/>
            </w:rPr>
            <w:instrText xml:space="preserve">CITATION jua \l 9226 </w:instrText>
          </w:r>
          <w:r w:rsidR="00EE4313">
            <w:fldChar w:fldCharType="separate"/>
          </w:r>
          <w:r w:rsidR="00DF77DF" w:rsidRPr="00DF77DF">
            <w:rPr>
              <w:noProof/>
              <w:lang w:val="es-CO"/>
            </w:rPr>
            <w:t>(Brrios, 2022)</w:t>
          </w:r>
          <w:r w:rsidR="00EE4313">
            <w:fldChar w:fldCharType="end"/>
          </w:r>
        </w:sdtContent>
      </w:sdt>
      <w:r w:rsidR="00804C43">
        <w:t>.</w:t>
      </w:r>
    </w:p>
    <w:p w14:paraId="67384758" w14:textId="77777777" w:rsidR="001E2E63" w:rsidRDefault="00552951" w:rsidP="00552951">
      <w:pPr>
        <w:jc w:val="center"/>
      </w:pPr>
      <w:r w:rsidRPr="00552951">
        <w:rPr>
          <w:noProof/>
        </w:rPr>
        <w:drawing>
          <wp:inline distT="0" distB="0" distL="0" distR="0" wp14:anchorId="577F416D" wp14:editId="47FDD940">
            <wp:extent cx="3530785" cy="1678972"/>
            <wp:effectExtent l="0" t="0" r="0" b="0"/>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2"/>
                    <a:stretch>
                      <a:fillRect/>
                    </a:stretch>
                  </pic:blipFill>
                  <pic:spPr>
                    <a:xfrm>
                      <a:off x="0" y="0"/>
                      <a:ext cx="3541005" cy="1683832"/>
                    </a:xfrm>
                    <a:prstGeom prst="rect">
                      <a:avLst/>
                    </a:prstGeom>
                  </pic:spPr>
                </pic:pic>
              </a:graphicData>
            </a:graphic>
          </wp:inline>
        </w:drawing>
      </w:r>
    </w:p>
    <w:p w14:paraId="7515E7FD" w14:textId="71320A8F" w:rsidR="00C02FDB" w:rsidRDefault="00C02FDB" w:rsidP="00C02FDB">
      <w:pPr>
        <w:jc w:val="center"/>
      </w:pPr>
      <w:r w:rsidRPr="002340F3">
        <w:rPr>
          <w:b/>
          <w:bCs/>
        </w:rPr>
        <w:t xml:space="preserve">Figura </w:t>
      </w:r>
      <w:r>
        <w:rPr>
          <w:b/>
          <w:bCs/>
        </w:rPr>
        <w:t>1</w:t>
      </w:r>
      <w:r w:rsidR="00E33EBC">
        <w:rPr>
          <w:b/>
          <w:bCs/>
        </w:rPr>
        <w:t>4</w:t>
      </w:r>
      <w:r>
        <w:t>. Arquitectura red neuronal CNN</w:t>
      </w:r>
      <w:r w:rsidR="00EE4313">
        <w:t xml:space="preserve"> </w:t>
      </w:r>
      <w:sdt>
        <w:sdtPr>
          <w:id w:val="2124408082"/>
          <w:citation/>
        </w:sdtPr>
        <w:sdtEndPr/>
        <w:sdtContent>
          <w:r w:rsidR="00EE4313">
            <w:fldChar w:fldCharType="begin"/>
          </w:r>
          <w:r w:rsidR="00EE4313">
            <w:rPr>
              <w:lang w:val="es-CO"/>
            </w:rPr>
            <w:instrText xml:space="preserve">CITATION jua \l 9226 </w:instrText>
          </w:r>
          <w:r w:rsidR="00EE4313">
            <w:fldChar w:fldCharType="separate"/>
          </w:r>
          <w:r w:rsidR="00DF77DF" w:rsidRPr="00DF77DF">
            <w:rPr>
              <w:noProof/>
              <w:lang w:val="es-CO"/>
            </w:rPr>
            <w:t>(Brrios, 2022)</w:t>
          </w:r>
          <w:r w:rsidR="00EE4313">
            <w:fldChar w:fldCharType="end"/>
          </w:r>
        </w:sdtContent>
      </w:sdt>
      <w:r w:rsidR="00EE4313">
        <w:t>.</w:t>
      </w:r>
    </w:p>
    <w:p w14:paraId="79F05A8F" w14:textId="69AD98EA" w:rsidR="008456D3" w:rsidRDefault="00EE4313" w:rsidP="008456D3">
      <w:pPr>
        <w:pStyle w:val="Ttulo2"/>
      </w:pPr>
      <w:bookmarkStart w:id="90" w:name="_Toc103870793"/>
      <w:bookmarkStart w:id="91" w:name="_Toc437557493"/>
      <w:bookmarkStart w:id="92" w:name="_Toc439968545"/>
      <w:bookmarkStart w:id="93" w:name="_Toc439969680"/>
      <w:bookmarkStart w:id="94" w:name="_Toc441233833"/>
      <w:r>
        <w:t>3</w:t>
      </w:r>
      <w:r w:rsidR="008456D3">
        <w:t>.</w:t>
      </w:r>
      <w:r>
        <w:t>3</w:t>
      </w:r>
      <w:r w:rsidR="008456D3">
        <w:t>. Entrenamiento de la Red Neuronal</w:t>
      </w:r>
      <w:bookmarkEnd w:id="90"/>
    </w:p>
    <w:p w14:paraId="1845E902" w14:textId="09E18636" w:rsidR="008456D3" w:rsidRDefault="00EE4313" w:rsidP="008456D3">
      <w:pPr>
        <w:pStyle w:val="Ttulo2"/>
      </w:pPr>
      <w:bookmarkStart w:id="95" w:name="_Toc103870794"/>
      <w:r>
        <w:t>3.4</w:t>
      </w:r>
      <w:r w:rsidR="008456D3">
        <w:t>. Redes Neuronales CNN y el Alzheimer</w:t>
      </w:r>
      <w:bookmarkEnd w:id="95"/>
    </w:p>
    <w:p w14:paraId="61181DA7" w14:textId="1DB32C6D" w:rsidR="008456D3" w:rsidRDefault="00EE4313" w:rsidP="008456D3">
      <w:pPr>
        <w:pStyle w:val="Ttulo2"/>
      </w:pPr>
      <w:bookmarkStart w:id="96" w:name="_Toc103870795"/>
      <w:r>
        <w:rPr>
          <w:lang w:val="es-ES"/>
        </w:rPr>
        <w:t xml:space="preserve">3.5 </w:t>
      </w:r>
      <w:r w:rsidR="008456D3">
        <w:t>Proyectos existentes</w:t>
      </w:r>
      <w:bookmarkEnd w:id="96"/>
    </w:p>
    <w:p w14:paraId="47EF9E8E"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 xml:space="preserve">Altea – Alzheimer </w:t>
      </w:r>
      <w:proofErr w:type="spellStart"/>
      <w:r w:rsidRPr="008456D3">
        <w:rPr>
          <w:rFonts w:cs="Arial"/>
          <w:b/>
          <w:bCs/>
          <w:lang w:val="es-ES"/>
        </w:rPr>
        <w:t>Texture</w:t>
      </w:r>
      <w:proofErr w:type="spellEnd"/>
      <w:r w:rsidRPr="008456D3">
        <w:rPr>
          <w:rFonts w:cs="Arial"/>
          <w:b/>
          <w:bCs/>
          <w:lang w:val="es-ES"/>
        </w:rPr>
        <w:t xml:space="preserve"> </w:t>
      </w:r>
      <w:proofErr w:type="spellStart"/>
      <w:r w:rsidRPr="008456D3">
        <w:rPr>
          <w:rFonts w:cs="Arial"/>
          <w:b/>
          <w:bCs/>
          <w:lang w:val="es-ES"/>
        </w:rPr>
        <w:t>Analyzer</w:t>
      </w:r>
      <w:proofErr w:type="spellEnd"/>
    </w:p>
    <w:p w14:paraId="4EA2949D" w14:textId="77777777" w:rsidR="008456D3" w:rsidRPr="008456D3" w:rsidRDefault="008456D3" w:rsidP="008456D3">
      <w:pPr>
        <w:autoSpaceDE w:val="0"/>
        <w:autoSpaceDN w:val="0"/>
        <w:adjustRightInd w:val="0"/>
        <w:spacing w:after="0"/>
        <w:rPr>
          <w:rFonts w:cs="Arial"/>
          <w:b/>
          <w:bCs/>
          <w:lang w:val="es-ES"/>
        </w:rPr>
      </w:pPr>
    </w:p>
    <w:p w14:paraId="4E2C1B82" w14:textId="2BA51515" w:rsidR="008456D3" w:rsidRDefault="008456D3" w:rsidP="008456D3">
      <w:pPr>
        <w:autoSpaceDE w:val="0"/>
        <w:autoSpaceDN w:val="0"/>
        <w:adjustRightInd w:val="0"/>
        <w:spacing w:after="0"/>
        <w:rPr>
          <w:rFonts w:cs="Arial"/>
          <w:lang w:val="es-ES"/>
        </w:rPr>
      </w:pPr>
      <w:r>
        <w:rPr>
          <w:rFonts w:cs="Arial"/>
          <w:lang w:val="es-ES"/>
        </w:rPr>
        <w:t>Software desarrollado en MATLAB, el cual</w:t>
      </w:r>
      <w:r w:rsidRPr="00817B55">
        <w:rPr>
          <w:rFonts w:cs="Arial"/>
          <w:lang w:val="es-ES"/>
        </w:rPr>
        <w:t xml:space="preserve"> tiene la capa</w:t>
      </w:r>
      <w:r>
        <w:rPr>
          <w:rFonts w:cs="Arial"/>
          <w:lang w:val="es-ES"/>
        </w:rPr>
        <w:t>cidad predictiva de las características de textura asociadas a la EA, extraídas de imágenes de resonancia magnética IMR en 2D Y 3D ponderadas en T1. La aplicación se divide en dos bloques “Extracción de características” y “Evaluación de características”, a su vez cada bloque se subdivide en módulos que están interrelacionados para que los usuarios puedan acceder de manera intuitiva y guiada</w:t>
      </w:r>
      <w:r w:rsidR="00EE4313">
        <w:rPr>
          <w:rFonts w:cs="Arial"/>
          <w:lang w:val="es-ES"/>
        </w:rPr>
        <w:t xml:space="preserve"> </w:t>
      </w:r>
      <w:sdt>
        <w:sdtPr>
          <w:rPr>
            <w:rFonts w:cs="Arial"/>
            <w:lang w:val="es-ES"/>
          </w:rPr>
          <w:id w:val="1531758469"/>
          <w:citation/>
        </w:sdtPr>
        <w:sdtEndPr/>
        <w:sdtContent>
          <w:r w:rsidR="00EE4313">
            <w:rPr>
              <w:rFonts w:cs="Arial"/>
              <w:lang w:val="es-ES"/>
            </w:rPr>
            <w:fldChar w:fldCharType="begin"/>
          </w:r>
          <w:r w:rsidR="005E7041">
            <w:rPr>
              <w:rFonts w:cs="Arial"/>
              <w:lang w:val="es-CO"/>
            </w:rPr>
            <w:instrText xml:space="preserve">CITATION Lóp \l 9226 </w:instrText>
          </w:r>
          <w:r w:rsidR="00EE4313">
            <w:rPr>
              <w:rFonts w:cs="Arial"/>
              <w:lang w:val="es-ES"/>
            </w:rPr>
            <w:fldChar w:fldCharType="separate"/>
          </w:r>
          <w:r w:rsidR="00DF77DF" w:rsidRPr="00DF77DF">
            <w:rPr>
              <w:rFonts w:cs="Arial"/>
              <w:noProof/>
              <w:lang w:val="es-CO"/>
            </w:rPr>
            <w:t>( López-Gómez , Rafael Ortiz, Mollá-Olmos, &amp; Moratal, 2018)</w:t>
          </w:r>
          <w:r w:rsidR="00EE4313">
            <w:rPr>
              <w:rFonts w:cs="Arial"/>
              <w:lang w:val="es-ES"/>
            </w:rPr>
            <w:fldChar w:fldCharType="end"/>
          </w:r>
        </w:sdtContent>
      </w:sdt>
      <w:r>
        <w:rPr>
          <w:rFonts w:cs="Arial"/>
          <w:lang w:val="es-ES"/>
        </w:rPr>
        <w:t>.</w:t>
      </w:r>
    </w:p>
    <w:p w14:paraId="0F82CCFA" w14:textId="77777777" w:rsidR="005E7041" w:rsidRDefault="005E7041" w:rsidP="008456D3">
      <w:pPr>
        <w:autoSpaceDE w:val="0"/>
        <w:autoSpaceDN w:val="0"/>
        <w:adjustRightInd w:val="0"/>
        <w:spacing w:after="0"/>
        <w:rPr>
          <w:rFonts w:cs="Arial"/>
          <w:lang w:val="es-ES"/>
        </w:rPr>
      </w:pPr>
    </w:p>
    <w:p w14:paraId="58752C6A" w14:textId="24F26723" w:rsidR="008456D3" w:rsidRDefault="008456D3" w:rsidP="008456D3">
      <w:pPr>
        <w:autoSpaceDE w:val="0"/>
        <w:autoSpaceDN w:val="0"/>
        <w:adjustRightInd w:val="0"/>
        <w:spacing w:after="0"/>
        <w:rPr>
          <w:rFonts w:cs="Arial"/>
        </w:rPr>
      </w:pPr>
      <w:r w:rsidRPr="000626D0">
        <w:rPr>
          <w:rFonts w:cs="Arial"/>
          <w:lang w:val="es-ES"/>
        </w:rPr>
        <w:t xml:space="preserve">Esta herramienta intuitiva se utilizó para analizar texturas de regiones circulares y esféricas situadas en el hipocampo derecho e izquierdo de una cohorte de 105 pacientes: 35 pacientes con EA, 35 pacientes con deterioro cognitivo leve temprano (EMCI) y 35 sujetos cognitivamente normales (CN) </w:t>
      </w:r>
      <w:r w:rsidR="007B78E3">
        <w:rPr>
          <w:rFonts w:cs="Arial"/>
          <w:lang w:val="es-ES"/>
        </w:rPr>
        <w:t xml:space="preserve">guiada </w:t>
      </w:r>
      <w:sdt>
        <w:sdtPr>
          <w:rPr>
            <w:rFonts w:cs="Arial"/>
            <w:lang w:val="es-ES"/>
          </w:rPr>
          <w:id w:val="-520635187"/>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p>
    <w:p w14:paraId="2235CAA2" w14:textId="77777777" w:rsidR="008456D3" w:rsidRDefault="008456D3" w:rsidP="008456D3">
      <w:pPr>
        <w:autoSpaceDE w:val="0"/>
        <w:autoSpaceDN w:val="0"/>
        <w:adjustRightInd w:val="0"/>
        <w:spacing w:after="0"/>
        <w:rPr>
          <w:rFonts w:cs="Arial"/>
        </w:rPr>
      </w:pPr>
    </w:p>
    <w:p w14:paraId="04AB6074" w14:textId="77777777" w:rsidR="008456D3" w:rsidRDefault="008456D3" w:rsidP="008456D3">
      <w:pPr>
        <w:autoSpaceDE w:val="0"/>
        <w:autoSpaceDN w:val="0"/>
        <w:adjustRightInd w:val="0"/>
        <w:spacing w:after="0"/>
        <w:jc w:val="center"/>
        <w:rPr>
          <w:rFonts w:cs="Arial"/>
        </w:rPr>
      </w:pPr>
      <w:r w:rsidRPr="00CB7C5F">
        <w:rPr>
          <w:rFonts w:cs="Arial"/>
          <w:noProof/>
        </w:rPr>
        <w:lastRenderedPageBreak/>
        <w:drawing>
          <wp:inline distT="0" distB="0" distL="0" distR="0" wp14:anchorId="7084403E" wp14:editId="14FF0767">
            <wp:extent cx="4752975" cy="2085975"/>
            <wp:effectExtent l="0" t="0" r="9525" b="9525"/>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3"/>
                    <a:stretch>
                      <a:fillRect/>
                    </a:stretch>
                  </pic:blipFill>
                  <pic:spPr>
                    <a:xfrm>
                      <a:off x="0" y="0"/>
                      <a:ext cx="4770017" cy="2093454"/>
                    </a:xfrm>
                    <a:prstGeom prst="rect">
                      <a:avLst/>
                    </a:prstGeom>
                  </pic:spPr>
                </pic:pic>
              </a:graphicData>
            </a:graphic>
          </wp:inline>
        </w:drawing>
      </w:r>
    </w:p>
    <w:p w14:paraId="3D9FED13" w14:textId="77777777" w:rsidR="008456D3" w:rsidRDefault="008456D3" w:rsidP="008456D3">
      <w:pPr>
        <w:autoSpaceDE w:val="0"/>
        <w:autoSpaceDN w:val="0"/>
        <w:adjustRightInd w:val="0"/>
        <w:spacing w:after="0"/>
        <w:rPr>
          <w:rFonts w:cs="Arial"/>
        </w:rPr>
      </w:pPr>
    </w:p>
    <w:p w14:paraId="3B56CED0" w14:textId="51C6E0B3" w:rsidR="008456D3" w:rsidRPr="008456D3" w:rsidRDefault="008456D3" w:rsidP="008456D3">
      <w:pPr>
        <w:autoSpaceDE w:val="0"/>
        <w:autoSpaceDN w:val="0"/>
        <w:adjustRightInd w:val="0"/>
        <w:spacing w:after="0"/>
        <w:jc w:val="center"/>
        <w:rPr>
          <w:rFonts w:cs="Arial"/>
          <w:lang w:val="es-ES"/>
        </w:rPr>
      </w:pPr>
      <w:r w:rsidRPr="002340F3">
        <w:rPr>
          <w:b/>
          <w:bCs/>
        </w:rPr>
        <w:t xml:space="preserve">Figura </w:t>
      </w:r>
      <w:r>
        <w:rPr>
          <w:b/>
          <w:bCs/>
        </w:rPr>
        <w:t>14</w:t>
      </w:r>
      <w:r>
        <w:t xml:space="preserve">. </w:t>
      </w:r>
      <w:r w:rsidRPr="008456D3">
        <w:rPr>
          <w:lang w:val="es-ES"/>
        </w:rPr>
        <w:t xml:space="preserve">Software </w:t>
      </w:r>
      <w:r w:rsidRPr="008456D3">
        <w:rPr>
          <w:rFonts w:cs="Arial"/>
          <w:lang w:val="es-ES"/>
        </w:rPr>
        <w:t xml:space="preserve">Altea - Alzheimer </w:t>
      </w:r>
      <w:proofErr w:type="spellStart"/>
      <w:r w:rsidRPr="008456D3">
        <w:rPr>
          <w:rFonts w:cs="Arial"/>
          <w:lang w:val="es-ES"/>
        </w:rPr>
        <w:t>Texture</w:t>
      </w:r>
      <w:proofErr w:type="spellEnd"/>
      <w:r w:rsidRPr="008456D3">
        <w:rPr>
          <w:rFonts w:cs="Arial"/>
          <w:lang w:val="es-ES"/>
        </w:rPr>
        <w:t xml:space="preserve"> </w:t>
      </w:r>
      <w:proofErr w:type="spellStart"/>
      <w:r w:rsidRPr="008456D3">
        <w:rPr>
          <w:rFonts w:cs="Arial"/>
          <w:lang w:val="es-ES"/>
        </w:rPr>
        <w:t>Analyzer</w:t>
      </w:r>
      <w:proofErr w:type="spellEnd"/>
      <w:r w:rsidR="007B78E3" w:rsidRPr="007B78E3">
        <w:rPr>
          <w:rFonts w:cs="Arial"/>
          <w:lang w:val="es-ES"/>
        </w:rPr>
        <w:t xml:space="preserve"> </w:t>
      </w:r>
      <w:r w:rsidR="007B78E3">
        <w:rPr>
          <w:rFonts w:cs="Arial"/>
          <w:lang w:val="es-ES"/>
        </w:rPr>
        <w:t xml:space="preserve">guiada </w:t>
      </w:r>
      <w:sdt>
        <w:sdtPr>
          <w:rPr>
            <w:rFonts w:cs="Arial"/>
            <w:lang w:val="es-ES"/>
          </w:rPr>
          <w:id w:val="-937519706"/>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sidRPr="008456D3">
        <w:rPr>
          <w:rFonts w:cs="Arial"/>
          <w:lang w:val="es-ES"/>
        </w:rPr>
        <w:t xml:space="preserve"> </w:t>
      </w:r>
    </w:p>
    <w:p w14:paraId="0C48E465" w14:textId="0508FF7F" w:rsidR="008456D3" w:rsidRDefault="008456D3" w:rsidP="008456D3">
      <w:pPr>
        <w:autoSpaceDE w:val="0"/>
        <w:autoSpaceDN w:val="0"/>
        <w:adjustRightInd w:val="0"/>
        <w:spacing w:after="0"/>
        <w:rPr>
          <w:rFonts w:cs="Arial"/>
          <w:lang w:val="es-ES"/>
        </w:rPr>
      </w:pPr>
      <w:r>
        <w:rPr>
          <w:rFonts w:cs="Arial"/>
          <w:lang w:val="es-ES"/>
        </w:rPr>
        <w:t>El bloque de extracción de características permite al usuario la selección del ROI (Regiones de interés) y análisis de textura. La opción ROI permite al usuario cargar el volumen de la imagen de resonancia magnética en tres cortes o ejes (axial, coronal y sagital) y definir los ROI que se analizaran, por ejemplo, el hipocampo izquierdo o derecho</w:t>
      </w:r>
      <w:r w:rsidR="007B78E3">
        <w:rPr>
          <w:rFonts w:cs="Arial"/>
          <w:lang w:val="es-ES"/>
        </w:rPr>
        <w:t xml:space="preserve"> guiada </w:t>
      </w:r>
      <w:sdt>
        <w:sdtPr>
          <w:rPr>
            <w:rFonts w:cs="Arial"/>
            <w:lang w:val="es-ES"/>
          </w:rPr>
          <w:id w:val="2081098219"/>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636EC092" w14:textId="77777777" w:rsidR="008456D3" w:rsidRDefault="008456D3" w:rsidP="008456D3">
      <w:pPr>
        <w:autoSpaceDE w:val="0"/>
        <w:autoSpaceDN w:val="0"/>
        <w:adjustRightInd w:val="0"/>
        <w:spacing w:after="0"/>
        <w:rPr>
          <w:rFonts w:cs="Arial"/>
          <w:lang w:val="es-ES"/>
        </w:rPr>
      </w:pPr>
    </w:p>
    <w:p w14:paraId="2ADE7EA0" w14:textId="77777777" w:rsidR="008456D3" w:rsidRPr="00817B55" w:rsidRDefault="008456D3" w:rsidP="008456D3">
      <w:pPr>
        <w:autoSpaceDE w:val="0"/>
        <w:autoSpaceDN w:val="0"/>
        <w:adjustRightInd w:val="0"/>
        <w:spacing w:after="0"/>
        <w:rPr>
          <w:rFonts w:cs="Arial"/>
          <w:lang w:val="es-ES"/>
        </w:rPr>
      </w:pPr>
      <w:r>
        <w:rPr>
          <w:rFonts w:cs="Arial"/>
          <w:lang w:val="es-ES"/>
        </w:rPr>
        <w:t>El bloque de evaluación incluye el módulo de visualización de datos y pruebas estadísticas. Dependiendo si la imagen seleccionada es en 2D o 3D, el usuario podrá visualizar la imagen</w:t>
      </w:r>
    </w:p>
    <w:p w14:paraId="34AC94F2" w14:textId="77777777" w:rsidR="008456D3" w:rsidRDefault="008456D3" w:rsidP="008456D3">
      <w:pPr>
        <w:autoSpaceDE w:val="0"/>
        <w:autoSpaceDN w:val="0"/>
        <w:adjustRightInd w:val="0"/>
        <w:spacing w:after="0"/>
        <w:rPr>
          <w:rFonts w:cs="Arial"/>
          <w:lang w:val="es-ES"/>
        </w:rPr>
      </w:pPr>
      <w:r>
        <w:rPr>
          <w:rFonts w:cs="Arial"/>
          <w:lang w:val="es-ES"/>
        </w:rPr>
        <w:t>Y analizar las características asociadas a los grupos de enfermedades AD (enfermedad de Alzheimer), EMCI (</w:t>
      </w:r>
      <w:r w:rsidRPr="0076414C">
        <w:rPr>
          <w:rFonts w:cs="Arial"/>
          <w:lang w:val="es-ES"/>
        </w:rPr>
        <w:t>deterioro cognitivo leve temprano</w:t>
      </w:r>
      <w:r>
        <w:rPr>
          <w:rFonts w:cs="Arial"/>
          <w:lang w:val="es-ES"/>
        </w:rPr>
        <w:t>), CD (</w:t>
      </w:r>
      <w:r w:rsidRPr="0076414C">
        <w:rPr>
          <w:rFonts w:cs="Arial"/>
          <w:lang w:val="es-ES"/>
        </w:rPr>
        <w:t>cognitivamente normal</w:t>
      </w:r>
      <w:r>
        <w:rPr>
          <w:rFonts w:cs="Arial"/>
          <w:lang w:val="es-ES"/>
        </w:rPr>
        <w:t>). El módulo de pruebas estadísticas permite realizar pruebas de ANOVA (Análisis de viaraza) y MWW (prueba de Mann-Whitney-Wilcoxon) para verificar que las características de textura son significativas. Las pruebas de esta herramienta muestran resultados confiables, los cuales pueden dar solución al problema planteado en este trabajo, a continuación, se detallan algunos problemas:</w:t>
      </w:r>
    </w:p>
    <w:p w14:paraId="5BDAD311" w14:textId="77777777" w:rsidR="008456D3" w:rsidRDefault="008456D3" w:rsidP="008456D3">
      <w:pPr>
        <w:autoSpaceDE w:val="0"/>
        <w:autoSpaceDN w:val="0"/>
        <w:adjustRightInd w:val="0"/>
        <w:spacing w:after="0"/>
        <w:rPr>
          <w:rFonts w:cs="Arial"/>
          <w:lang w:val="es-ES"/>
        </w:rPr>
      </w:pPr>
    </w:p>
    <w:p w14:paraId="74E01421" w14:textId="77777777" w:rsidR="008456D3" w:rsidRPr="00FD1247" w:rsidRDefault="008456D3" w:rsidP="008456D3">
      <w:pPr>
        <w:pStyle w:val="Prrafodelista"/>
        <w:numPr>
          <w:ilvl w:val="0"/>
          <w:numId w:val="14"/>
        </w:numPr>
        <w:autoSpaceDE w:val="0"/>
        <w:autoSpaceDN w:val="0"/>
        <w:adjustRightInd w:val="0"/>
        <w:spacing w:line="360" w:lineRule="auto"/>
        <w:jc w:val="both"/>
        <w:rPr>
          <w:rFonts w:cs="Arial"/>
        </w:rPr>
      </w:pPr>
      <w:r w:rsidRPr="00FD1247">
        <w:rPr>
          <w:rFonts w:cs="Arial"/>
        </w:rPr>
        <w:t>Existe la necesidad de encontrar nuevos biomarcadores de la EA en sus primeras etapas y análisis de textura aplicadas a las IMR para obtener mejores resultados.</w:t>
      </w:r>
    </w:p>
    <w:p w14:paraId="537137D7" w14:textId="77777777" w:rsidR="008456D3" w:rsidRPr="00B4511C" w:rsidRDefault="008456D3" w:rsidP="008456D3">
      <w:pPr>
        <w:pStyle w:val="Prrafodelista"/>
        <w:numPr>
          <w:ilvl w:val="0"/>
          <w:numId w:val="14"/>
        </w:numPr>
        <w:autoSpaceDE w:val="0"/>
        <w:autoSpaceDN w:val="0"/>
        <w:adjustRightInd w:val="0"/>
        <w:spacing w:line="360" w:lineRule="auto"/>
        <w:jc w:val="both"/>
        <w:rPr>
          <w:rFonts w:cs="Arial"/>
        </w:rPr>
      </w:pPr>
      <w:r w:rsidRPr="00B4511C">
        <w:rPr>
          <w:rFonts w:cs="Arial"/>
        </w:rPr>
        <w:t>El Software trabaja con ROI circulares para segmentar la región del hipocampo, lo cual es un proceso manual que puede tornarse lento, proponen en futuras versiones implementar segmentaciones automáticas de manera rápida y fiable.</w:t>
      </w:r>
    </w:p>
    <w:p w14:paraId="397804B4" w14:textId="77777777" w:rsidR="008456D3" w:rsidRPr="00FD1247" w:rsidRDefault="008456D3" w:rsidP="008456D3">
      <w:pPr>
        <w:pStyle w:val="Prrafodelista"/>
        <w:numPr>
          <w:ilvl w:val="0"/>
          <w:numId w:val="14"/>
        </w:numPr>
        <w:autoSpaceDE w:val="0"/>
        <w:autoSpaceDN w:val="0"/>
        <w:adjustRightInd w:val="0"/>
        <w:spacing w:line="360" w:lineRule="auto"/>
        <w:jc w:val="both"/>
        <w:rPr>
          <w:rFonts w:cs="Arial"/>
        </w:rPr>
      </w:pPr>
      <w:r w:rsidRPr="00FD1247">
        <w:rPr>
          <w:rFonts w:cs="Arial"/>
        </w:rPr>
        <w:t>CN y EMCI, ninguno de estos parámetros podría identificar con precisión los primeros cambios estructurales de la DA en la región del hipocampo.</w:t>
      </w:r>
    </w:p>
    <w:p w14:paraId="4C593FD0" w14:textId="77777777" w:rsidR="008456D3" w:rsidRPr="00FD1247" w:rsidRDefault="008456D3" w:rsidP="008456D3">
      <w:pPr>
        <w:pStyle w:val="Prrafodelista"/>
        <w:numPr>
          <w:ilvl w:val="0"/>
          <w:numId w:val="14"/>
        </w:numPr>
        <w:autoSpaceDE w:val="0"/>
        <w:autoSpaceDN w:val="0"/>
        <w:adjustRightInd w:val="0"/>
        <w:spacing w:line="360" w:lineRule="auto"/>
        <w:jc w:val="both"/>
        <w:rPr>
          <w:rFonts w:cs="Arial"/>
        </w:rPr>
      </w:pPr>
      <w:r w:rsidRPr="00FD1247">
        <w:rPr>
          <w:rFonts w:cs="Arial"/>
        </w:rPr>
        <w:lastRenderedPageBreak/>
        <w:t>El software no cuenta con un proceso de normalización de imágenes.</w:t>
      </w:r>
    </w:p>
    <w:p w14:paraId="16F1E0E9" w14:textId="77777777" w:rsidR="008456D3" w:rsidRPr="00B4511C" w:rsidRDefault="008456D3" w:rsidP="008456D3">
      <w:pPr>
        <w:pStyle w:val="Prrafodelista"/>
        <w:numPr>
          <w:ilvl w:val="0"/>
          <w:numId w:val="14"/>
        </w:numPr>
        <w:autoSpaceDE w:val="0"/>
        <w:autoSpaceDN w:val="0"/>
        <w:adjustRightInd w:val="0"/>
        <w:spacing w:line="360" w:lineRule="auto"/>
        <w:jc w:val="both"/>
        <w:rPr>
          <w:rFonts w:cs="Arial"/>
        </w:rPr>
      </w:pPr>
      <w:r w:rsidRPr="00B4511C">
        <w:rPr>
          <w:rFonts w:cs="Arial"/>
        </w:rPr>
        <w:t>Deben incluir más pacientes para potenciar el análisis.</w:t>
      </w:r>
    </w:p>
    <w:p w14:paraId="46AFB3AE" w14:textId="77777777" w:rsidR="008456D3" w:rsidRPr="008456D3" w:rsidRDefault="008456D3" w:rsidP="008456D3">
      <w:pPr>
        <w:autoSpaceDE w:val="0"/>
        <w:autoSpaceDN w:val="0"/>
        <w:adjustRightInd w:val="0"/>
        <w:spacing w:after="0"/>
        <w:rPr>
          <w:rFonts w:cs="Arial"/>
        </w:rPr>
      </w:pPr>
    </w:p>
    <w:p w14:paraId="5D8CE955" w14:textId="77777777" w:rsidR="008456D3" w:rsidRPr="008456D3" w:rsidRDefault="008456D3" w:rsidP="008456D3">
      <w:pPr>
        <w:autoSpaceDE w:val="0"/>
        <w:autoSpaceDN w:val="0"/>
        <w:adjustRightInd w:val="0"/>
        <w:spacing w:after="0"/>
        <w:rPr>
          <w:rFonts w:cs="Arial"/>
          <w:b/>
          <w:bCs/>
        </w:rPr>
      </w:pPr>
      <w:bookmarkStart w:id="97" w:name="_Toc432240294"/>
      <w:bookmarkStart w:id="98" w:name="_Toc432504683"/>
      <w:bookmarkStart w:id="99" w:name="_Toc435459289"/>
      <w:bookmarkStart w:id="100" w:name="_Toc435460063"/>
      <w:bookmarkStart w:id="101" w:name="_Toc435460323"/>
      <w:bookmarkStart w:id="102" w:name="_Toc435460388"/>
      <w:bookmarkStart w:id="103" w:name="_Toc435460652"/>
      <w:bookmarkStart w:id="104" w:name="_Toc435460744"/>
      <w:bookmarkStart w:id="105" w:name="_Toc435462151"/>
      <w:bookmarkStart w:id="106" w:name="_Toc437557488"/>
      <w:bookmarkStart w:id="107" w:name="_Toc439968540"/>
      <w:bookmarkStart w:id="108" w:name="_Toc439969675"/>
      <w:bookmarkStart w:id="109" w:name="_Toc441233828"/>
      <w:proofErr w:type="spellStart"/>
      <w:r w:rsidRPr="008456D3">
        <w:rPr>
          <w:rFonts w:cs="Arial"/>
          <w:b/>
          <w:bCs/>
        </w:rPr>
        <w:t>OpenCare</w:t>
      </w:r>
      <w:proofErr w:type="spellEnd"/>
    </w:p>
    <w:p w14:paraId="01E05AE4" w14:textId="77777777" w:rsidR="008456D3" w:rsidRPr="008456D3" w:rsidRDefault="008456D3" w:rsidP="008456D3">
      <w:pPr>
        <w:autoSpaceDE w:val="0"/>
        <w:autoSpaceDN w:val="0"/>
        <w:adjustRightInd w:val="0"/>
        <w:spacing w:after="0"/>
        <w:rPr>
          <w:rFonts w:cs="Arial"/>
          <w:b/>
          <w:bCs/>
        </w:rPr>
      </w:pPr>
    </w:p>
    <w:p w14:paraId="170B9DB8" w14:textId="6E9F28B4" w:rsidR="008456D3" w:rsidRDefault="008456D3" w:rsidP="008456D3">
      <w:pPr>
        <w:rPr>
          <w:rFonts w:cs="Arial"/>
          <w:lang w:val="es-ES"/>
        </w:rPr>
      </w:pPr>
      <w:r w:rsidRPr="00EF0D80">
        <w:rPr>
          <w:rFonts w:cs="Arial"/>
          <w:lang w:val="es-ES"/>
        </w:rPr>
        <w:t>Esta aplicación ayuda a monitorear las diferentes carencias de autonomía de los pacientes con EA, también ayuda a diagnosticar y a identificar problemas de demencia senil y Alzheimer.</w:t>
      </w:r>
      <w:r>
        <w:rPr>
          <w:rFonts w:cs="Arial"/>
          <w:lang w:val="es-ES"/>
        </w:rPr>
        <w:t xml:space="preserve"> Esta aplicación beneficia a la persona que padece la enfermedad, a los cuidadores, familias y médicos que hacen seguimiento de esta, lo cual permite controlar síntomas de estrés y demencia</w:t>
      </w:r>
      <w:r w:rsidR="007B78E3">
        <w:rPr>
          <w:rFonts w:cs="Arial"/>
          <w:lang w:val="es-ES"/>
        </w:rPr>
        <w:t xml:space="preserve"> guiada </w:t>
      </w:r>
      <w:sdt>
        <w:sdtPr>
          <w:rPr>
            <w:rFonts w:cs="Arial"/>
            <w:lang w:val="es-ES"/>
          </w:rPr>
          <w:id w:val="879749239"/>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33AE5ADD" w14:textId="31671E82" w:rsidR="008456D3" w:rsidRDefault="008456D3" w:rsidP="008456D3">
      <w:pPr>
        <w:rPr>
          <w:rFonts w:cs="Arial"/>
          <w:lang w:val="es-ES"/>
        </w:rPr>
      </w:pPr>
      <w:r>
        <w:rPr>
          <w:rFonts w:cs="Arial"/>
          <w:lang w:val="es-ES"/>
        </w:rPr>
        <w:t>La aplicación tiene un banco de preguntas para registrar los síntomas, como por ejemplo ¿Cuál es tu estado de ánimo el día de hoy?, las respuestas de estas preguntas generan métricas y gráficos de que ayudan a identificar si las condiciones del paciente son estables o son alarmantes, y así poder tomar mejores decisiones, como por ejemplo el suministrar un medicamento u otro. La aplicación cuenta con las siguientes funcionalidades</w:t>
      </w:r>
      <w:r w:rsidR="007B78E3">
        <w:rPr>
          <w:rFonts w:cs="Arial"/>
          <w:lang w:val="es-ES"/>
        </w:rPr>
        <w:t xml:space="preserve"> </w:t>
      </w:r>
      <w:sdt>
        <w:sdtPr>
          <w:rPr>
            <w:rFonts w:cs="Arial"/>
            <w:lang w:val="es-ES"/>
          </w:rPr>
          <w:id w:val="-668787101"/>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42E0918C" w14:textId="77777777" w:rsidR="008456D3" w:rsidRPr="00F12EC4" w:rsidRDefault="008456D3" w:rsidP="008456D3">
      <w:pPr>
        <w:pStyle w:val="Prrafodelista"/>
        <w:numPr>
          <w:ilvl w:val="0"/>
          <w:numId w:val="15"/>
        </w:numPr>
        <w:spacing w:line="360" w:lineRule="auto"/>
        <w:ind w:left="714" w:hanging="357"/>
        <w:rPr>
          <w:rFonts w:cs="Arial"/>
        </w:rPr>
      </w:pPr>
      <w:r w:rsidRPr="00F12EC4">
        <w:rPr>
          <w:rFonts w:cs="Arial"/>
        </w:rPr>
        <w:t>Se puede rastrear y registrar todos los síntomas de demencia que tiene el paciente.</w:t>
      </w:r>
    </w:p>
    <w:p w14:paraId="3C3C89B7" w14:textId="77777777" w:rsidR="008456D3" w:rsidRPr="00F12EC4" w:rsidRDefault="008456D3" w:rsidP="008456D3">
      <w:pPr>
        <w:pStyle w:val="Prrafodelista"/>
        <w:numPr>
          <w:ilvl w:val="0"/>
          <w:numId w:val="15"/>
        </w:numPr>
        <w:spacing w:line="360" w:lineRule="auto"/>
        <w:ind w:left="714" w:hanging="357"/>
        <w:rPr>
          <w:rFonts w:cs="Arial"/>
        </w:rPr>
      </w:pPr>
      <w:r w:rsidRPr="00F12EC4">
        <w:rPr>
          <w:rFonts w:cs="Arial"/>
        </w:rPr>
        <w:t>Permite almacenar y monitorear la información vital sobre quien padece la enfermedad. Además, se puede incluir los síntomas que posee y clasificar en qué nivel se encuentran.</w:t>
      </w:r>
    </w:p>
    <w:p w14:paraId="797C13DC" w14:textId="77777777" w:rsidR="008456D3" w:rsidRPr="00F12EC4" w:rsidRDefault="008456D3" w:rsidP="008456D3">
      <w:pPr>
        <w:pStyle w:val="Prrafodelista"/>
        <w:numPr>
          <w:ilvl w:val="0"/>
          <w:numId w:val="15"/>
        </w:numPr>
        <w:spacing w:line="360" w:lineRule="auto"/>
        <w:ind w:left="714" w:hanging="357"/>
        <w:rPr>
          <w:rFonts w:cs="Arial"/>
        </w:rPr>
      </w:pPr>
      <w:r w:rsidRPr="00F12EC4">
        <w:rPr>
          <w:rFonts w:cs="Arial"/>
        </w:rPr>
        <w:t>Se puede crear una lista detallada de los medicamentos que usa la persona.</w:t>
      </w:r>
    </w:p>
    <w:p w14:paraId="2812CBB8" w14:textId="225382F3" w:rsidR="008456D3" w:rsidRDefault="008456D3" w:rsidP="008456D3">
      <w:pPr>
        <w:pStyle w:val="Prrafodelista"/>
        <w:numPr>
          <w:ilvl w:val="0"/>
          <w:numId w:val="15"/>
        </w:numPr>
        <w:spacing w:line="360" w:lineRule="auto"/>
        <w:ind w:left="714" w:hanging="357"/>
        <w:rPr>
          <w:rFonts w:cs="Arial"/>
        </w:rPr>
      </w:pPr>
      <w:r w:rsidRPr="00F12EC4">
        <w:rPr>
          <w:rFonts w:cs="Arial"/>
        </w:rPr>
        <w:t>Dentro de la App hay un espacio que funciona como diario. Allí se pueden registrar las observaciones o cambios del paciente</w:t>
      </w:r>
      <w:r w:rsidR="007B78E3">
        <w:rPr>
          <w:rFonts w:cs="Arial"/>
        </w:rPr>
        <w:t xml:space="preserve"> </w:t>
      </w:r>
      <w:sdt>
        <w:sdtPr>
          <w:rPr>
            <w:rFonts w:cs="Arial"/>
          </w:rPr>
          <w:id w:val="-852021130"/>
          <w:citation/>
        </w:sdtPr>
        <w:sdtEndPr/>
        <w:sdtContent>
          <w:r w:rsidR="007B78E3">
            <w:rPr>
              <w:rFonts w:cs="Arial"/>
            </w:rPr>
            <w:fldChar w:fldCharType="begin"/>
          </w:r>
          <w:r w:rsidR="007B78E3">
            <w:rPr>
              <w:rFonts w:cs="Arial"/>
              <w:lang w:val="es-CO"/>
            </w:rPr>
            <w:instrText xml:space="preserve">CITATION Lóp \l 9226 </w:instrText>
          </w:r>
          <w:r w:rsidR="007B78E3">
            <w:rPr>
              <w:rFonts w:cs="Arial"/>
            </w:rPr>
            <w:fldChar w:fldCharType="separate"/>
          </w:r>
          <w:r w:rsidR="00DF77DF" w:rsidRPr="00DF77DF">
            <w:rPr>
              <w:rFonts w:cs="Arial"/>
              <w:noProof/>
              <w:lang w:val="es-CO"/>
            </w:rPr>
            <w:t>( López-Gómez , Rafael Ortiz, Mollá-Olmos, &amp; Moratal, 2018)</w:t>
          </w:r>
          <w:r w:rsidR="007B78E3">
            <w:rPr>
              <w:rFonts w:cs="Arial"/>
            </w:rPr>
            <w:fldChar w:fldCharType="end"/>
          </w:r>
        </w:sdtContent>
      </w:sdt>
      <w:r w:rsidR="007B78E3">
        <w:rPr>
          <w:rFonts w:cs="Arial"/>
        </w:rPr>
        <w:t>.</w:t>
      </w:r>
    </w:p>
    <w:p w14:paraId="741E21CA" w14:textId="77777777" w:rsidR="008456D3" w:rsidRDefault="008456D3" w:rsidP="008456D3">
      <w:pPr>
        <w:jc w:val="center"/>
        <w:rPr>
          <w:rFonts w:cs="Arial"/>
        </w:rPr>
      </w:pPr>
      <w:r w:rsidRPr="001D1717">
        <w:rPr>
          <w:noProof/>
        </w:rPr>
        <w:lastRenderedPageBreak/>
        <w:drawing>
          <wp:inline distT="0" distB="0" distL="0" distR="0" wp14:anchorId="7A234C75" wp14:editId="3739223C">
            <wp:extent cx="1982152" cy="3437466"/>
            <wp:effectExtent l="0" t="0" r="0" b="0"/>
            <wp:docPr id="180" name="Picture 180" descr="A picture containing text, cellphone, pho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cellphone, phone, screenshot&#10;&#10;Description automatically generated"/>
                    <pic:cNvPicPr/>
                  </pic:nvPicPr>
                  <pic:blipFill>
                    <a:blip r:embed="rId34"/>
                    <a:stretch>
                      <a:fillRect/>
                    </a:stretch>
                  </pic:blipFill>
                  <pic:spPr>
                    <a:xfrm>
                      <a:off x="0" y="0"/>
                      <a:ext cx="2026460" cy="3514305"/>
                    </a:xfrm>
                    <a:prstGeom prst="rect">
                      <a:avLst/>
                    </a:prstGeom>
                  </pic:spPr>
                </pic:pic>
              </a:graphicData>
            </a:graphic>
          </wp:inline>
        </w:drawing>
      </w:r>
    </w:p>
    <w:p w14:paraId="43033B51" w14:textId="20F3B697" w:rsidR="008456D3" w:rsidRPr="001507AC" w:rsidRDefault="008456D3" w:rsidP="008456D3">
      <w:pPr>
        <w:jc w:val="center"/>
        <w:rPr>
          <w:rFonts w:cs="Arial"/>
          <w:lang w:val="en-US"/>
        </w:rPr>
      </w:pPr>
      <w:proofErr w:type="spellStart"/>
      <w:r w:rsidRPr="001507AC">
        <w:rPr>
          <w:b/>
          <w:bCs/>
          <w:lang w:val="en-US"/>
        </w:rPr>
        <w:t>Figura</w:t>
      </w:r>
      <w:proofErr w:type="spellEnd"/>
      <w:r w:rsidRPr="001507AC">
        <w:rPr>
          <w:b/>
          <w:bCs/>
          <w:lang w:val="en-US"/>
        </w:rPr>
        <w:t xml:space="preserve"> 15</w:t>
      </w:r>
      <w:r w:rsidRPr="001507AC">
        <w:rPr>
          <w:lang w:val="en-US"/>
        </w:rPr>
        <w:t xml:space="preserve">. Software </w:t>
      </w:r>
      <w:r w:rsidRPr="001507AC">
        <w:rPr>
          <w:rFonts w:cs="Arial"/>
          <w:lang w:val="en-US"/>
        </w:rPr>
        <w:t>Altea - Alzheimer Texture Analyzer</w:t>
      </w:r>
      <w:r w:rsidR="0094767A" w:rsidRPr="001507AC">
        <w:rPr>
          <w:rFonts w:cs="Arial"/>
          <w:lang w:val="en-US"/>
        </w:rPr>
        <w:t xml:space="preserve"> </w:t>
      </w:r>
      <w:sdt>
        <w:sdtPr>
          <w:rPr>
            <w:rFonts w:cs="Arial"/>
          </w:rPr>
          <w:id w:val="-75909672"/>
          <w:citation/>
        </w:sdtPr>
        <w:sdtEndPr/>
        <w:sdtContent>
          <w:r w:rsidR="0094767A">
            <w:rPr>
              <w:rFonts w:cs="Arial"/>
            </w:rPr>
            <w:fldChar w:fldCharType="begin"/>
          </w:r>
          <w:r w:rsidR="0094767A" w:rsidRPr="001507AC">
            <w:rPr>
              <w:rFonts w:cs="Arial"/>
              <w:lang w:val="en-US"/>
            </w:rPr>
            <w:instrText xml:space="preserve">CITATION Ope22 \l 9226 </w:instrText>
          </w:r>
          <w:r w:rsidR="0094767A">
            <w:rPr>
              <w:rFonts w:cs="Arial"/>
            </w:rPr>
            <w:fldChar w:fldCharType="separate"/>
          </w:r>
          <w:r w:rsidR="00DF77DF" w:rsidRPr="001507AC">
            <w:rPr>
              <w:rFonts w:cs="Arial"/>
              <w:noProof/>
              <w:lang w:val="en-US"/>
            </w:rPr>
            <w:t>(OpenCare - Track Symptoms, 2022)</w:t>
          </w:r>
          <w:r w:rsidR="0094767A">
            <w:rPr>
              <w:rFonts w:cs="Arial"/>
            </w:rPr>
            <w:fldChar w:fldCharType="end"/>
          </w:r>
        </w:sdtContent>
      </w:sdt>
    </w:p>
    <w:p w14:paraId="378728CB" w14:textId="77777777" w:rsidR="008456D3" w:rsidRDefault="008456D3" w:rsidP="008456D3">
      <w:pPr>
        <w:rPr>
          <w:rFonts w:cs="Arial"/>
        </w:rPr>
      </w:pPr>
      <w:r>
        <w:rPr>
          <w:rFonts w:cs="Arial"/>
        </w:rPr>
        <w:t>Cabe mencionar que los creadores de esta aplicación determinaron que no es un sustituto de atención primaria tampoco brinda los mismos servicios de un médico, hacen énfasis en que es una herramienta que apoya a los especialistas, para una mejora análisis y acompañamiento a los pacientes con EA.</w:t>
      </w:r>
    </w:p>
    <w:p w14:paraId="71B4C021"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Revistas y artículos de investigación científica</w:t>
      </w:r>
    </w:p>
    <w:p w14:paraId="3E3B9738" w14:textId="77777777" w:rsidR="008456D3" w:rsidRPr="001B11A2" w:rsidRDefault="008456D3" w:rsidP="008456D3">
      <w:pPr>
        <w:autoSpaceDE w:val="0"/>
        <w:autoSpaceDN w:val="0"/>
        <w:adjustRightInd w:val="0"/>
        <w:spacing w:after="0"/>
        <w:rPr>
          <w:rFonts w:cs="Arial"/>
        </w:rPr>
      </w:pPr>
    </w:p>
    <w:p w14:paraId="0F25021C" w14:textId="116C6E72" w:rsidR="008456D3" w:rsidRDefault="008456D3" w:rsidP="008456D3">
      <w:pPr>
        <w:autoSpaceDE w:val="0"/>
        <w:autoSpaceDN w:val="0"/>
        <w:adjustRightInd w:val="0"/>
        <w:spacing w:after="0"/>
        <w:rPr>
          <w:rFonts w:cs="Arial"/>
          <w:lang w:val="es-ES"/>
        </w:rPr>
      </w:pPr>
      <w:r w:rsidRPr="001B11A2">
        <w:rPr>
          <w:rFonts w:cs="Arial"/>
        </w:rPr>
        <w:t>Adicional a varios Software y aplicaciones</w:t>
      </w:r>
      <w:r>
        <w:rPr>
          <w:rFonts w:cs="Arial"/>
        </w:rPr>
        <w:t xml:space="preserve">, se han encontrado </w:t>
      </w:r>
      <w:r w:rsidRPr="001B11A2">
        <w:rPr>
          <w:rFonts w:cs="Arial"/>
        </w:rPr>
        <w:t>diversas</w:t>
      </w:r>
      <w:r>
        <w:rPr>
          <w:rFonts w:cs="Arial"/>
        </w:rPr>
        <w:t xml:space="preserve"> fuentes bibliográficas en las cuales se usa la IA a través de diferentes algoritmos de Deep </w:t>
      </w:r>
      <w:proofErr w:type="spellStart"/>
      <w:r>
        <w:rPr>
          <w:rFonts w:cs="Arial"/>
        </w:rPr>
        <w:t>Learning</w:t>
      </w:r>
      <w:proofErr w:type="spellEnd"/>
      <w:r>
        <w:rPr>
          <w:rFonts w:cs="Arial"/>
        </w:rPr>
        <w:t xml:space="preserve"> para la clasificación o categorización de instancias, como por ejemplo las </w:t>
      </w:r>
      <w:r w:rsidRPr="008456D3">
        <w:rPr>
          <w:rFonts w:cs="Arial"/>
          <w:lang w:val="es-ES"/>
        </w:rPr>
        <w:t xml:space="preserve">Deep </w:t>
      </w:r>
      <w:proofErr w:type="spellStart"/>
      <w:r w:rsidRPr="008456D3">
        <w:rPr>
          <w:rFonts w:cs="Arial"/>
          <w:lang w:val="es-ES"/>
        </w:rPr>
        <w:t>Convolutional</w:t>
      </w:r>
      <w:proofErr w:type="spellEnd"/>
      <w:r w:rsidRPr="008456D3">
        <w:rPr>
          <w:rFonts w:cs="Arial"/>
          <w:lang w:val="es-ES"/>
        </w:rPr>
        <w:t xml:space="preserve"> Network (DCN), Auto </w:t>
      </w:r>
      <w:proofErr w:type="spellStart"/>
      <w:r w:rsidRPr="008456D3">
        <w:rPr>
          <w:rFonts w:cs="Arial"/>
          <w:lang w:val="es-ES"/>
        </w:rPr>
        <w:t>Encoder</w:t>
      </w:r>
      <w:proofErr w:type="spellEnd"/>
      <w:r w:rsidRPr="008456D3">
        <w:rPr>
          <w:rFonts w:cs="Arial"/>
          <w:lang w:val="es-ES"/>
        </w:rPr>
        <w:t xml:space="preserve"> (AE), </w:t>
      </w:r>
      <w:proofErr w:type="spellStart"/>
      <w:r w:rsidRPr="008456D3">
        <w:rPr>
          <w:rFonts w:cs="Arial"/>
          <w:lang w:val="es-ES"/>
        </w:rPr>
        <w:t>Deconvolutional</w:t>
      </w:r>
      <w:proofErr w:type="spellEnd"/>
      <w:r w:rsidRPr="008456D3">
        <w:rPr>
          <w:rFonts w:cs="Arial"/>
          <w:lang w:val="es-ES"/>
        </w:rPr>
        <w:t xml:space="preserve"> Networks (DM), </w:t>
      </w:r>
      <w:proofErr w:type="spellStart"/>
      <w:r w:rsidRPr="008456D3">
        <w:rPr>
          <w:rFonts w:cs="Arial"/>
          <w:lang w:val="es-ES"/>
        </w:rPr>
        <w:t>Support</w:t>
      </w:r>
      <w:proofErr w:type="spellEnd"/>
      <w:r w:rsidRPr="008456D3">
        <w:rPr>
          <w:rFonts w:cs="Arial"/>
          <w:lang w:val="es-ES"/>
        </w:rPr>
        <w:t xml:space="preserve"> Vector Machine (SVM), </w:t>
      </w:r>
      <w:r w:rsidRPr="00574EAE">
        <w:rPr>
          <w:rFonts w:cs="Arial"/>
          <w:lang w:val="es-ES"/>
        </w:rPr>
        <w:t xml:space="preserve">entre otros. </w:t>
      </w:r>
      <w:r w:rsidRPr="008B6972">
        <w:rPr>
          <w:rFonts w:cs="Arial"/>
          <w:lang w:val="es-ES"/>
        </w:rPr>
        <w:t xml:space="preserve">A </w:t>
      </w:r>
      <w:proofErr w:type="gramStart"/>
      <w:r w:rsidRPr="008B6972">
        <w:rPr>
          <w:rFonts w:cs="Arial"/>
          <w:lang w:val="es-ES"/>
        </w:rPr>
        <w:t>continuaci</w:t>
      </w:r>
      <w:r>
        <w:rPr>
          <w:rFonts w:cs="Arial"/>
          <w:lang w:val="es-ES"/>
        </w:rPr>
        <w:t>ón</w:t>
      </w:r>
      <w:proofErr w:type="gramEnd"/>
      <w:r>
        <w:rPr>
          <w:rFonts w:cs="Arial"/>
          <w:lang w:val="es-ES"/>
        </w:rPr>
        <w:t xml:space="preserve"> se presentan algunos de los más recientes artículos</w:t>
      </w:r>
      <w:r w:rsidRPr="008B6972">
        <w:rPr>
          <w:rFonts w:cs="Arial"/>
          <w:lang w:val="es-ES"/>
        </w:rPr>
        <w:t>:</w:t>
      </w:r>
    </w:p>
    <w:p w14:paraId="19CE9995" w14:textId="77777777" w:rsidR="008456D3" w:rsidRDefault="008456D3" w:rsidP="008456D3">
      <w:pPr>
        <w:autoSpaceDE w:val="0"/>
        <w:autoSpaceDN w:val="0"/>
        <w:adjustRightInd w:val="0"/>
        <w:spacing w:after="0"/>
        <w:rPr>
          <w:rFonts w:cs="Arial"/>
          <w:lang w:val="es-ES"/>
        </w:rPr>
      </w:pPr>
    </w:p>
    <w:p w14:paraId="25E69F74" w14:textId="445E043B" w:rsidR="008456D3" w:rsidRPr="009F4DBE" w:rsidRDefault="008456D3" w:rsidP="00AF3C06">
      <w:pPr>
        <w:pStyle w:val="Prrafodelista"/>
        <w:numPr>
          <w:ilvl w:val="0"/>
          <w:numId w:val="16"/>
        </w:numPr>
        <w:autoSpaceDE w:val="0"/>
        <w:autoSpaceDN w:val="0"/>
        <w:adjustRightInd w:val="0"/>
        <w:spacing w:line="360" w:lineRule="auto"/>
        <w:ind w:left="714" w:hanging="357"/>
        <w:jc w:val="both"/>
        <w:rPr>
          <w:rFonts w:cs="Arial"/>
        </w:rPr>
      </w:pPr>
      <w:r w:rsidRPr="009F4DBE">
        <w:rPr>
          <w:rFonts w:cs="Arial"/>
        </w:rPr>
        <w:t xml:space="preserve">Deep </w:t>
      </w:r>
      <w:proofErr w:type="spellStart"/>
      <w:r w:rsidRPr="009F4DBE">
        <w:rPr>
          <w:rFonts w:cs="Arial"/>
        </w:rPr>
        <w:t>learning</w:t>
      </w:r>
      <w:proofErr w:type="spellEnd"/>
      <w:r w:rsidRPr="009F4DBE">
        <w:rPr>
          <w:rFonts w:cs="Arial"/>
        </w:rPr>
        <w:t xml:space="preserve"> </w:t>
      </w:r>
      <w:proofErr w:type="spellStart"/>
      <w:r w:rsidRPr="009F4DBE">
        <w:rPr>
          <w:rFonts w:cs="Arial"/>
        </w:rPr>
        <w:t>based</w:t>
      </w:r>
      <w:proofErr w:type="spellEnd"/>
      <w:r w:rsidRPr="009F4DBE">
        <w:rPr>
          <w:rFonts w:cs="Arial"/>
        </w:rPr>
        <w:t xml:space="preserve"> pipelines </w:t>
      </w:r>
      <w:proofErr w:type="spellStart"/>
      <w:r w:rsidRPr="009F4DBE">
        <w:rPr>
          <w:rFonts w:cs="Arial"/>
        </w:rPr>
        <w:t>for</w:t>
      </w:r>
      <w:proofErr w:type="spellEnd"/>
      <w:r w:rsidRPr="009F4DBE">
        <w:rPr>
          <w:rFonts w:cs="Arial"/>
        </w:rPr>
        <w:t xml:space="preserve"> </w:t>
      </w:r>
      <w:proofErr w:type="spellStart"/>
      <w:r w:rsidRPr="009F4DBE">
        <w:rPr>
          <w:rFonts w:cs="Arial"/>
        </w:rPr>
        <w:t>Alzheimer's</w:t>
      </w:r>
      <w:proofErr w:type="spellEnd"/>
      <w:r w:rsidRPr="009F4DBE">
        <w:rPr>
          <w:rFonts w:cs="Arial"/>
        </w:rPr>
        <w:t xml:space="preserve"> </w:t>
      </w:r>
      <w:proofErr w:type="spellStart"/>
      <w:r w:rsidRPr="009F4DBE">
        <w:rPr>
          <w:rFonts w:cs="Arial"/>
        </w:rPr>
        <w:t>disease</w:t>
      </w:r>
      <w:proofErr w:type="spellEnd"/>
      <w:r w:rsidRPr="009F4DBE">
        <w:rPr>
          <w:rFonts w:cs="Arial"/>
        </w:rPr>
        <w:t xml:space="preserve"> diagnosis: A comparative </w:t>
      </w:r>
      <w:proofErr w:type="spellStart"/>
      <w:r w:rsidRPr="009F4DBE">
        <w:rPr>
          <w:rFonts w:cs="Arial"/>
        </w:rPr>
        <w:t>study</w:t>
      </w:r>
      <w:proofErr w:type="spellEnd"/>
      <w:r w:rsidRPr="009F4DBE">
        <w:rPr>
          <w:rFonts w:cs="Arial"/>
        </w:rPr>
        <w:t xml:space="preserve"> and a novel </w:t>
      </w:r>
      <w:proofErr w:type="spellStart"/>
      <w:r w:rsidRPr="009F4DBE">
        <w:rPr>
          <w:rFonts w:cs="Arial"/>
        </w:rPr>
        <w:t>deep</w:t>
      </w:r>
      <w:proofErr w:type="spellEnd"/>
      <w:r w:rsidRPr="009F4DBE">
        <w:rPr>
          <w:rFonts w:cs="Arial"/>
        </w:rPr>
        <w:t xml:space="preserve">-ensemble </w:t>
      </w:r>
      <w:proofErr w:type="spellStart"/>
      <w:r w:rsidRPr="009F4DBE">
        <w:rPr>
          <w:rFonts w:cs="Arial"/>
        </w:rPr>
        <w:t>method</w:t>
      </w:r>
      <w:proofErr w:type="spellEnd"/>
      <w:r w:rsidR="009F4DBE" w:rsidRPr="009F4DBE">
        <w:rPr>
          <w:rFonts w:cs="Arial"/>
        </w:rPr>
        <w:t>,</w:t>
      </w:r>
      <w:r w:rsidRPr="009F4DBE">
        <w:rPr>
          <w:rFonts w:cs="Arial"/>
        </w:rPr>
        <w:t xml:space="preserve"> contribución a la investigación del EA a través de diagnóstico asistido por ordenador (CAD), mediante la comparación de diferentes modelos de aprendizaje profundo (Red Neuronal CNN), para clasificar los niveles de demencia cerebrales y detectar la EA</w:t>
      </w:r>
      <w:r w:rsidR="009F4DBE" w:rsidRPr="009F4DBE">
        <w:rPr>
          <w:rFonts w:cs="Arial"/>
        </w:rPr>
        <w:t xml:space="preserve"> </w:t>
      </w:r>
      <w:sdt>
        <w:sdtPr>
          <w:rPr>
            <w:rFonts w:cs="Arial"/>
          </w:rPr>
          <w:id w:val="-421339938"/>
          <w:citation/>
        </w:sdtPr>
        <w:sdtEndPr/>
        <w:sdtContent>
          <w:r w:rsidR="009F4DBE" w:rsidRPr="009F4DBE">
            <w:rPr>
              <w:rFonts w:cs="Arial"/>
            </w:rPr>
            <w:fldChar w:fldCharType="begin"/>
          </w:r>
          <w:r w:rsidR="00C51682">
            <w:rPr>
              <w:rFonts w:cs="Arial"/>
              <w:lang w:val="es-CO"/>
            </w:rPr>
            <w:instrText xml:space="preserve">CITATION Lod \l 9226 </w:instrText>
          </w:r>
          <w:r w:rsidR="009F4DBE" w:rsidRPr="009F4DBE">
            <w:rPr>
              <w:rFonts w:cs="Arial"/>
            </w:rPr>
            <w:fldChar w:fldCharType="separate"/>
          </w:r>
          <w:r w:rsidR="00DF77DF" w:rsidRPr="00DF77DF">
            <w:rPr>
              <w:rFonts w:cs="Arial"/>
              <w:noProof/>
              <w:lang w:val="es-CO"/>
            </w:rPr>
            <w:t>(Loddo, Sara, &amp; Di Ruberto, 2022)</w:t>
          </w:r>
          <w:r w:rsidR="009F4DBE" w:rsidRPr="009F4DBE">
            <w:rPr>
              <w:rFonts w:cs="Arial"/>
            </w:rPr>
            <w:fldChar w:fldCharType="end"/>
          </w:r>
        </w:sdtContent>
      </w:sdt>
      <w:r w:rsidRPr="009F4DBE">
        <w:rPr>
          <w:rFonts w:cs="Arial"/>
        </w:rPr>
        <w:t xml:space="preserve">. El proyecto se desarrolló y se probó con tres conjuntos de datos públicos de MRI y </w:t>
      </w:r>
      <w:proofErr w:type="spellStart"/>
      <w:r w:rsidRPr="009F4DBE">
        <w:rPr>
          <w:rFonts w:cs="Arial"/>
        </w:rPr>
        <w:t>fMRI</w:t>
      </w:r>
      <w:proofErr w:type="spellEnd"/>
      <w:r w:rsidRPr="009F4DBE">
        <w:rPr>
          <w:rFonts w:cs="Arial"/>
        </w:rPr>
        <w:t xml:space="preserve">, </w:t>
      </w:r>
      <w:r w:rsidRPr="009F4DBE">
        <w:rPr>
          <w:rFonts w:cs="Arial"/>
        </w:rPr>
        <w:lastRenderedPageBreak/>
        <w:t>alcanzando una precisión del 98,51% para la clasificación binaria y en el caso de multiclase un 98,67%</w:t>
      </w:r>
      <w:r w:rsidR="00C51F05">
        <w:rPr>
          <w:rFonts w:cs="Arial"/>
        </w:rPr>
        <w:t xml:space="preserve"> </w:t>
      </w:r>
      <w:r w:rsidR="00C51F05" w:rsidRPr="009F4DBE">
        <w:rPr>
          <w:rFonts w:cs="Arial"/>
        </w:rPr>
        <w:t xml:space="preserve">EA </w:t>
      </w:r>
      <w:sdt>
        <w:sdtPr>
          <w:rPr>
            <w:rFonts w:cs="Arial"/>
          </w:rPr>
          <w:id w:val="1752619836"/>
          <w:citation/>
        </w:sdtPr>
        <w:sdtEndPr/>
        <w:sdtContent>
          <w:r w:rsidR="00C51F05" w:rsidRPr="009F4DBE">
            <w:rPr>
              <w:rFonts w:cs="Arial"/>
            </w:rPr>
            <w:fldChar w:fldCharType="begin"/>
          </w:r>
          <w:r w:rsidR="00C51F05">
            <w:rPr>
              <w:rFonts w:cs="Arial"/>
              <w:lang w:val="es-CO"/>
            </w:rPr>
            <w:instrText xml:space="preserve">CITATION Lod \l 9226 </w:instrText>
          </w:r>
          <w:r w:rsidR="00C51F05" w:rsidRPr="009F4DBE">
            <w:rPr>
              <w:rFonts w:cs="Arial"/>
            </w:rPr>
            <w:fldChar w:fldCharType="separate"/>
          </w:r>
          <w:r w:rsidR="00DF77DF" w:rsidRPr="00DF77DF">
            <w:rPr>
              <w:rFonts w:cs="Arial"/>
              <w:noProof/>
              <w:lang w:val="es-CO"/>
            </w:rPr>
            <w:t>(Loddo, Sara, &amp; Di Ruberto, 2022)</w:t>
          </w:r>
          <w:r w:rsidR="00C51F05" w:rsidRPr="009F4DBE">
            <w:rPr>
              <w:rFonts w:cs="Arial"/>
            </w:rPr>
            <w:fldChar w:fldCharType="end"/>
          </w:r>
        </w:sdtContent>
      </w:sdt>
      <w:r w:rsidR="00C51F05">
        <w:rPr>
          <w:rFonts w:cs="Arial"/>
        </w:rPr>
        <w:t>.</w:t>
      </w:r>
    </w:p>
    <w:p w14:paraId="220CA807" w14:textId="76283D2A" w:rsidR="00C51F05" w:rsidRPr="001507AC" w:rsidRDefault="008456D3" w:rsidP="008456D3">
      <w:pPr>
        <w:pStyle w:val="Prrafodelista"/>
        <w:numPr>
          <w:ilvl w:val="0"/>
          <w:numId w:val="16"/>
        </w:numPr>
        <w:autoSpaceDE w:val="0"/>
        <w:autoSpaceDN w:val="0"/>
        <w:adjustRightInd w:val="0"/>
        <w:spacing w:line="360" w:lineRule="auto"/>
        <w:ind w:left="714" w:hanging="357"/>
        <w:jc w:val="both"/>
        <w:rPr>
          <w:rFonts w:cs="Arial"/>
          <w:lang w:val="en-US"/>
        </w:rPr>
      </w:pPr>
      <w:r w:rsidRPr="001507AC">
        <w:rPr>
          <w:rFonts w:cs="Arial"/>
          <w:lang w:val="en-US"/>
        </w:rPr>
        <w:t xml:space="preserve">Deep Learning in Alzheimer's Disease: Diagnostic Classification and Prognostic Prediction Using Neuroimaging Data </w:t>
      </w:r>
      <w:sdt>
        <w:sdtPr>
          <w:rPr>
            <w:rFonts w:cs="Arial"/>
          </w:rPr>
          <w:id w:val="-1287734137"/>
          <w:citation/>
        </w:sdtPr>
        <w:sdtEndPr/>
        <w:sdtContent>
          <w:r w:rsidR="00221367">
            <w:rPr>
              <w:rFonts w:cs="Arial"/>
            </w:rPr>
            <w:fldChar w:fldCharType="begin"/>
          </w:r>
          <w:r w:rsidR="00221367" w:rsidRPr="001507AC">
            <w:rPr>
              <w:rFonts w:cs="Arial"/>
              <w:lang w:val="en-US"/>
            </w:rPr>
            <w:instrText xml:space="preserve"> CITATION JoT19 \l 9226 </w:instrText>
          </w:r>
          <w:r w:rsidR="00221367">
            <w:rPr>
              <w:rFonts w:cs="Arial"/>
            </w:rPr>
            <w:fldChar w:fldCharType="separate"/>
          </w:r>
          <w:r w:rsidR="00DF77DF" w:rsidRPr="001507AC">
            <w:rPr>
              <w:rFonts w:cs="Arial"/>
              <w:noProof/>
              <w:lang w:val="en-US"/>
            </w:rPr>
            <w:t>( Jo, Nho, &amp; Saykin, 2019)</w:t>
          </w:r>
          <w:r w:rsidR="00221367">
            <w:rPr>
              <w:rFonts w:cs="Arial"/>
            </w:rPr>
            <w:fldChar w:fldCharType="end"/>
          </w:r>
        </w:sdtContent>
      </w:sdt>
    </w:p>
    <w:p w14:paraId="1B7FF312" w14:textId="65D51BE8" w:rsidR="008456D3" w:rsidRDefault="00F64150" w:rsidP="00C51F05">
      <w:pPr>
        <w:pStyle w:val="Prrafodelista"/>
        <w:autoSpaceDE w:val="0"/>
        <w:autoSpaceDN w:val="0"/>
        <w:adjustRightInd w:val="0"/>
        <w:spacing w:line="360" w:lineRule="auto"/>
        <w:ind w:left="714"/>
        <w:jc w:val="both"/>
        <w:rPr>
          <w:rFonts w:cs="Arial"/>
        </w:rPr>
      </w:pPr>
      <w:hyperlink r:id="rId35" w:history="1">
        <w:r w:rsidR="001102C5">
          <w:rPr>
            <w:rStyle w:val="Hipervnculo"/>
            <w:rFonts w:eastAsiaTheme="minorHAnsi" w:cstheme="minorBidi"/>
            <w:lang w:val="es-ES_tradnl"/>
          </w:rPr>
          <w:t>https://www.ncbi.nlm.nih.gov/pmc/articles/PMC6710444/</w:t>
        </w:r>
      </w:hyperlink>
      <w:r w:rsidR="002630E9">
        <w:t xml:space="preserve"> </w:t>
      </w:r>
      <w:r w:rsidR="008456D3" w:rsidRPr="009B0D18">
        <w:rPr>
          <w:rFonts w:cs="Arial"/>
        </w:rPr>
        <w:t xml:space="preserve">Se utilizó una búsqueda en PubMed y Google </w:t>
      </w:r>
      <w:proofErr w:type="spellStart"/>
      <w:r w:rsidR="008456D3" w:rsidRPr="009B0D18">
        <w:rPr>
          <w:rFonts w:cs="Arial"/>
        </w:rPr>
        <w:t>Scholar</w:t>
      </w:r>
      <w:proofErr w:type="spellEnd"/>
      <w:r w:rsidR="008456D3" w:rsidRPr="009B0D18">
        <w:rPr>
          <w:rFonts w:cs="Arial"/>
        </w:rPr>
        <w:t xml:space="preserve"> para identificar artículos de aprendizaje profundo sobre EA publicados entre enero de 2013 y julio de 2018. Estos artículos fueron revisados, evaluados y clasificados por algoritmo y tipo de neuroimagen. y se resumieron los hallazgos. De 16 estudios que cumplieron con todos los criterios de inclusión, 4 usaron una combinación de enfoques de aprendizaje profundo y aprendizaje automático tradicional, y 12 usaron solo enfoques de aprendizaje profundo. La combinación</w:t>
      </w:r>
      <w:r w:rsidR="008456D3" w:rsidRPr="00265536">
        <w:rPr>
          <w:rFonts w:cs="Arial"/>
        </w:rPr>
        <w:t xml:space="preserve"> del aprendizaje automático tradicional para la clasificación y el codificador automático apilado (SAE) para la selección de funciones produjo precisiones de hasta el 98,8 % para la clasificación de la EA y el 83,7 % para la predicción de la conversión del deterioro cognitivo leve (DCL), una etapa prodrómica de la EA. sapo. Los enfoques de aprendizaje profundo, como la red neuronal convolucional (CNN) o la red neuronal recurrente (RNN), que utilizan datos de neuroimagen sin preprocesamiento para la selección de funciones, han arrojado precisiones de hasta el 96,0 % para la clasificación de AD y el 84,2 % para la predicción de conversión de MCI.</w:t>
      </w:r>
      <w:r w:rsidR="008456D3" w:rsidRPr="0000291D">
        <w:t xml:space="preserve"> </w:t>
      </w:r>
      <w:r w:rsidR="008456D3" w:rsidRPr="0000291D">
        <w:rPr>
          <w:rFonts w:cs="Arial"/>
        </w:rPr>
        <w:t>El mejor rendimiento de clasificación se obtuvo cuando se combinaron biomarcadores de fluidos y neuroimagen multimodal.</w:t>
      </w:r>
    </w:p>
    <w:p w14:paraId="169CA96C" w14:textId="6E6E7835" w:rsidR="008456D3" w:rsidRPr="00234053" w:rsidRDefault="008456D3" w:rsidP="00A9159D">
      <w:pPr>
        <w:pStyle w:val="Prrafodelista"/>
        <w:numPr>
          <w:ilvl w:val="0"/>
          <w:numId w:val="16"/>
        </w:numPr>
        <w:autoSpaceDE w:val="0"/>
        <w:autoSpaceDN w:val="0"/>
        <w:adjustRightInd w:val="0"/>
        <w:spacing w:line="360" w:lineRule="auto"/>
        <w:ind w:left="714" w:hanging="357"/>
        <w:jc w:val="both"/>
        <w:rPr>
          <w:rFonts w:cs="Arial"/>
        </w:rPr>
      </w:pPr>
      <w:r w:rsidRPr="00234053">
        <w:rPr>
          <w:rFonts w:cs="Arial"/>
        </w:rPr>
        <w:t xml:space="preserve">Diagnóstico temprano de la enfermedad de Alzheimer utilizando características combinadas de morfometría basada en </w:t>
      </w:r>
      <w:proofErr w:type="spellStart"/>
      <w:r w:rsidRPr="00234053">
        <w:rPr>
          <w:rFonts w:cs="Arial"/>
        </w:rPr>
        <w:t>vóxeles</w:t>
      </w:r>
      <w:proofErr w:type="spellEnd"/>
      <w:r w:rsidRPr="00234053">
        <w:rPr>
          <w:rFonts w:cs="Arial"/>
        </w:rPr>
        <w:t xml:space="preserve"> y regiones corticales, subcorticales e hipocampales de imágenes cerebrales MRI T</w:t>
      </w:r>
      <w:sdt>
        <w:sdtPr>
          <w:rPr>
            <w:rFonts w:cs="Arial"/>
          </w:rPr>
          <w:id w:val="-20628879"/>
          <w:citation/>
        </w:sdtPr>
        <w:sdtEndPr/>
        <w:sdtContent>
          <w:r w:rsidR="009B0D18" w:rsidRPr="00234053">
            <w:rPr>
              <w:rFonts w:cs="Arial"/>
            </w:rPr>
            <w:fldChar w:fldCharType="begin"/>
          </w:r>
          <w:r w:rsidR="009B0D18" w:rsidRPr="00234053">
            <w:rPr>
              <w:rFonts w:cs="Arial"/>
              <w:lang w:val="es-CO"/>
            </w:rPr>
            <w:instrText xml:space="preserve">CITATION Gup19 \l 9226 </w:instrText>
          </w:r>
          <w:r w:rsidR="009B0D18" w:rsidRPr="00234053">
            <w:rPr>
              <w:rFonts w:cs="Arial"/>
            </w:rPr>
            <w:fldChar w:fldCharType="separate"/>
          </w:r>
          <w:r w:rsidR="00DF77DF">
            <w:rPr>
              <w:rFonts w:cs="Arial"/>
              <w:noProof/>
              <w:lang w:val="es-CO"/>
            </w:rPr>
            <w:t xml:space="preserve"> </w:t>
          </w:r>
          <w:r w:rsidR="00DF77DF" w:rsidRPr="00DF77DF">
            <w:rPr>
              <w:rFonts w:cs="Arial"/>
              <w:noProof/>
              <w:lang w:val="es-CO"/>
            </w:rPr>
            <w:t>(Gupta, Kun Ho , Kyu Yeong , Byeong Chae, &amp; Rak Kwon, 2019)</w:t>
          </w:r>
          <w:r w:rsidR="009B0D18" w:rsidRPr="00234053">
            <w:rPr>
              <w:rFonts w:cs="Arial"/>
            </w:rPr>
            <w:fldChar w:fldCharType="end"/>
          </w:r>
        </w:sdtContent>
      </w:sdt>
      <w:r w:rsidR="009B0D18" w:rsidRPr="00234053">
        <w:rPr>
          <w:rFonts w:cs="Arial"/>
        </w:rPr>
        <w:t>.</w:t>
      </w:r>
      <w:r w:rsidR="00234053" w:rsidRPr="00234053">
        <w:rPr>
          <w:rFonts w:cs="Arial"/>
        </w:rPr>
        <w:t xml:space="preserve"> </w:t>
      </w:r>
      <w:r w:rsidRPr="00234053">
        <w:rPr>
          <w:rFonts w:cs="Arial"/>
        </w:rPr>
        <w:t xml:space="preserve">En este artículo, se propone una nueva técnica de clasificación que distingue con precisión a las personas con EA, </w:t>
      </w:r>
      <w:proofErr w:type="spellStart"/>
      <w:r w:rsidRPr="00234053">
        <w:rPr>
          <w:rFonts w:cs="Arial"/>
        </w:rPr>
        <w:t>aAD</w:t>
      </w:r>
      <w:proofErr w:type="spellEnd"/>
      <w:r w:rsidRPr="00234053">
        <w:rPr>
          <w:rFonts w:cs="Arial"/>
        </w:rPr>
        <w:t xml:space="preserve"> (DCL (Deterioro cognitivo leve) estable, que no se habían convertido a AD dentro de un período de tiempo de 36 meses), y </w:t>
      </w:r>
      <w:proofErr w:type="spellStart"/>
      <w:r w:rsidRPr="00234053">
        <w:rPr>
          <w:rFonts w:cs="Arial"/>
        </w:rPr>
        <w:t>mAD</w:t>
      </w:r>
      <w:proofErr w:type="spellEnd"/>
      <w:r w:rsidRPr="00234053">
        <w:rPr>
          <w:rFonts w:cs="Arial"/>
        </w:rPr>
        <w:t xml:space="preserve"> (DCL (Deterioro cognitivo leve) causado por AD, que se había convertido a AD dentro de un período de tiempo de 36 meses) de individuos HC (control saludable). El método propuesto combina tres características diferentes extraídas de imágenes de RM estructural (</w:t>
      </w:r>
      <w:proofErr w:type="spellStart"/>
      <w:r w:rsidRPr="00234053">
        <w:rPr>
          <w:rFonts w:cs="Arial"/>
        </w:rPr>
        <w:t>sMR</w:t>
      </w:r>
      <w:proofErr w:type="spellEnd"/>
      <w:r w:rsidRPr="00234053">
        <w:rPr>
          <w:rFonts w:cs="Arial"/>
        </w:rPr>
        <w:t xml:space="preserve">) utilizando morfometría basada en </w:t>
      </w:r>
      <w:proofErr w:type="spellStart"/>
      <w:r w:rsidRPr="00234053">
        <w:rPr>
          <w:rFonts w:cs="Arial"/>
        </w:rPr>
        <w:t>vóxeles</w:t>
      </w:r>
      <w:proofErr w:type="spellEnd"/>
      <w:r w:rsidRPr="00234053">
        <w:rPr>
          <w:rFonts w:cs="Arial"/>
        </w:rPr>
        <w:t xml:space="preserve"> (VBM), volumen del hipocampo (HV) y técnicas de regiones segmentadas corticales y subcorticales. </w:t>
      </w:r>
    </w:p>
    <w:p w14:paraId="131C4A56" w14:textId="77777777" w:rsidR="008456D3" w:rsidRDefault="008456D3" w:rsidP="008456D3">
      <w:pPr>
        <w:pStyle w:val="Prrafodelista"/>
        <w:autoSpaceDE w:val="0"/>
        <w:autoSpaceDN w:val="0"/>
        <w:adjustRightInd w:val="0"/>
        <w:spacing w:line="360" w:lineRule="auto"/>
        <w:ind w:left="714"/>
        <w:jc w:val="both"/>
        <w:rPr>
          <w:rFonts w:cs="Arial"/>
        </w:rPr>
      </w:pPr>
      <w:r w:rsidRPr="00852A2C">
        <w:rPr>
          <w:rFonts w:cs="Arial"/>
        </w:rPr>
        <w:t xml:space="preserve">Se realizaron tres experimentos de clasificación (AD frente a HC, </w:t>
      </w:r>
      <w:proofErr w:type="spellStart"/>
      <w:r w:rsidRPr="00852A2C">
        <w:rPr>
          <w:rFonts w:cs="Arial"/>
        </w:rPr>
        <w:t>aAD</w:t>
      </w:r>
      <w:proofErr w:type="spellEnd"/>
      <w:r w:rsidRPr="00852A2C">
        <w:rPr>
          <w:rFonts w:cs="Arial"/>
        </w:rPr>
        <w:t xml:space="preserve"> frente a </w:t>
      </w:r>
      <w:proofErr w:type="spellStart"/>
      <w:r w:rsidRPr="00852A2C">
        <w:rPr>
          <w:rFonts w:cs="Arial"/>
        </w:rPr>
        <w:t>mAD</w:t>
      </w:r>
      <w:proofErr w:type="spellEnd"/>
      <w:r w:rsidRPr="00852A2C">
        <w:rPr>
          <w:rFonts w:cs="Arial"/>
        </w:rPr>
        <w:t xml:space="preserve"> y HC frente a </w:t>
      </w:r>
      <w:proofErr w:type="spellStart"/>
      <w:r w:rsidRPr="00852A2C">
        <w:rPr>
          <w:rFonts w:cs="Arial"/>
        </w:rPr>
        <w:t>mAD</w:t>
      </w:r>
      <w:proofErr w:type="spellEnd"/>
      <w:r w:rsidRPr="00852A2C">
        <w:rPr>
          <w:rFonts w:cs="Arial"/>
        </w:rPr>
        <w:t xml:space="preserve">) con 326 sujetos (171 controles ancianos y 81 pacientes con AD, 35 </w:t>
      </w:r>
      <w:proofErr w:type="spellStart"/>
      <w:r w:rsidRPr="00852A2C">
        <w:rPr>
          <w:rFonts w:cs="Arial"/>
        </w:rPr>
        <w:lastRenderedPageBreak/>
        <w:t>aAD</w:t>
      </w:r>
      <w:proofErr w:type="spellEnd"/>
      <w:r w:rsidRPr="00852A2C">
        <w:rPr>
          <w:rFonts w:cs="Arial"/>
        </w:rPr>
        <w:t xml:space="preserve"> y 39 </w:t>
      </w:r>
      <w:proofErr w:type="spellStart"/>
      <w:r w:rsidRPr="00852A2C">
        <w:rPr>
          <w:rFonts w:cs="Arial"/>
        </w:rPr>
        <w:t>mAD</w:t>
      </w:r>
      <w:proofErr w:type="spellEnd"/>
      <w:r w:rsidRPr="00852A2C">
        <w:rPr>
          <w:rFonts w:cs="Arial"/>
        </w:rPr>
        <w:t xml:space="preserve">). Se aplicó una técnica de validación cruzada de cinco veces para encontrar los </w:t>
      </w:r>
      <w:proofErr w:type="spellStart"/>
      <w:r w:rsidRPr="00852A2C">
        <w:rPr>
          <w:rFonts w:cs="Arial"/>
        </w:rPr>
        <w:t>hiperparámetros</w:t>
      </w:r>
      <w:proofErr w:type="spellEnd"/>
      <w:r w:rsidRPr="00852A2C">
        <w:rPr>
          <w:rFonts w:cs="Arial"/>
        </w:rPr>
        <w:t xml:space="preserve"> óptimos para el clasificador, y el rendimiento de la clasificación se comparó mediante el uso de tres clasificadores bien conocidos: K-</w:t>
      </w:r>
      <w:proofErr w:type="spellStart"/>
      <w:r w:rsidRPr="008456D3">
        <w:rPr>
          <w:rFonts w:cs="Arial"/>
        </w:rPr>
        <w:t>Neighbor</w:t>
      </w:r>
      <w:proofErr w:type="spellEnd"/>
      <w:r w:rsidRPr="00852A2C">
        <w:rPr>
          <w:rFonts w:cs="Arial"/>
        </w:rPr>
        <w:t xml:space="preserve"> más cercano, máquina de vectores de soporte y </w:t>
      </w:r>
      <w:proofErr w:type="spellStart"/>
      <w:r w:rsidRPr="008456D3">
        <w:rPr>
          <w:rFonts w:cs="Arial"/>
        </w:rPr>
        <w:t>Random</w:t>
      </w:r>
      <w:proofErr w:type="spellEnd"/>
      <w:r w:rsidRPr="008456D3">
        <w:rPr>
          <w:rFonts w:cs="Arial"/>
        </w:rPr>
        <w:t xml:space="preserve"> Forest</w:t>
      </w:r>
      <w:r w:rsidRPr="00852A2C">
        <w:rPr>
          <w:rFonts w:cs="Arial"/>
        </w:rPr>
        <w:t>. En general, el modelo propuesto con el clasificador SVM logró el mejor rendimiento en el conjunto de datos NRCD. Para el rasgo individual, la técnica VBM proporcionó los mejores resultados seguida de la técnica HV. Sin embargo, el uso de características combinadas mejoró la precisión de la clasificación y el poder predictivo para la clasificación temprana de la EA en comparación con el uso de características individuales.</w:t>
      </w:r>
    </w:p>
    <w:p w14:paraId="3F5C7E43" w14:textId="77777777" w:rsidR="008456D3" w:rsidRDefault="008456D3" w:rsidP="008456D3">
      <w:pPr>
        <w:autoSpaceDE w:val="0"/>
        <w:autoSpaceDN w:val="0"/>
        <w:adjustRightInd w:val="0"/>
        <w:rPr>
          <w:rFonts w:cs="Arial"/>
        </w:rPr>
      </w:pPr>
      <w:r>
        <w:rPr>
          <w:rFonts w:cs="Arial"/>
        </w:rPr>
        <w:t>E</w:t>
      </w:r>
      <w:r w:rsidRPr="005F099D">
        <w:rPr>
          <w:rFonts w:cs="Arial"/>
        </w:rPr>
        <w:t>n</w:t>
      </w:r>
      <w:r>
        <w:rPr>
          <w:rFonts w:cs="Arial"/>
        </w:rPr>
        <w:t xml:space="preserve"> las bibliotecas digitales se encuentran diversos artículos enfocados a la investigación y avances del tema en estudio, muchas investigaciones recientes han apoyado la comunidad médica y científica para mejorar el proceso de detección y diagnóstico de Alzheimer, a través de diversos algoritmos de </w:t>
      </w:r>
      <w:r w:rsidRPr="004018E7">
        <w:rPr>
          <w:rFonts w:cs="Arial"/>
          <w:i/>
          <w:iCs/>
        </w:rPr>
        <w:t xml:space="preserve">Deep </w:t>
      </w:r>
      <w:proofErr w:type="spellStart"/>
      <w:r w:rsidRPr="004018E7">
        <w:rPr>
          <w:rFonts w:cs="Arial"/>
          <w:i/>
          <w:iCs/>
        </w:rPr>
        <w:t>Learning</w:t>
      </w:r>
      <w:proofErr w:type="spellEnd"/>
      <w:r>
        <w:rPr>
          <w:rFonts w:cs="Arial"/>
        </w:rPr>
        <w:t>, entre los más utilizados están (</w:t>
      </w:r>
      <w:r w:rsidRPr="00890AA6">
        <w:rPr>
          <w:rFonts w:cs="Arial"/>
        </w:rPr>
        <w:t xml:space="preserve">DNN, RBM, DBM, DBN, AE, </w:t>
      </w:r>
      <w:proofErr w:type="spellStart"/>
      <w:r w:rsidRPr="00890AA6">
        <w:rPr>
          <w:rFonts w:cs="Arial"/>
        </w:rPr>
        <w:t>Sparse</w:t>
      </w:r>
      <w:proofErr w:type="spellEnd"/>
      <w:r w:rsidRPr="00890AA6">
        <w:rPr>
          <w:rFonts w:cs="Arial"/>
        </w:rPr>
        <w:t xml:space="preserve"> AE y </w:t>
      </w:r>
      <w:proofErr w:type="spellStart"/>
      <w:r w:rsidRPr="00890AA6">
        <w:rPr>
          <w:rFonts w:cs="Arial"/>
        </w:rPr>
        <w:t>Stacked</w:t>
      </w:r>
      <w:proofErr w:type="spellEnd"/>
      <w:r w:rsidRPr="00890AA6">
        <w:rPr>
          <w:rFonts w:cs="Arial"/>
        </w:rPr>
        <w:t xml:space="preserve"> AE</w:t>
      </w:r>
      <w:r>
        <w:rPr>
          <w:rFonts w:cs="Arial"/>
        </w:rPr>
        <w:t xml:space="preserve">), combinando estas tecnologías con el uso de biomarcadores de imagenología IMR que extraen patrones y características (colores, tonalidades, formas, </w:t>
      </w:r>
      <w:proofErr w:type="spellStart"/>
      <w:r>
        <w:rPr>
          <w:rFonts w:cs="Arial"/>
        </w:rPr>
        <w:t>etc</w:t>
      </w:r>
      <w:proofErr w:type="spellEnd"/>
      <w:r>
        <w:rPr>
          <w:rFonts w:cs="Arial"/>
        </w:rPr>
        <w:t>). Los resultados obtenidos de diversos proyectos y herramientas   han ayudado en que los diagnósticos sean más eficientes y confiables.</w:t>
      </w:r>
    </w:p>
    <w:p w14:paraId="5A64B2F2" w14:textId="77777777" w:rsidR="008456D3" w:rsidRDefault="008456D3" w:rsidP="008456D3">
      <w:pPr>
        <w:autoSpaceDE w:val="0"/>
        <w:autoSpaceDN w:val="0"/>
        <w:adjustRightInd w:val="0"/>
        <w:rPr>
          <w:rFonts w:cs="Arial"/>
        </w:rPr>
      </w:pPr>
      <w:r>
        <w:rPr>
          <w:rFonts w:cs="Arial"/>
        </w:rPr>
        <w:t xml:space="preserve">Partiendo del hecho de que los modelos no duran para siempre, resulta útil continuar aportando mejoras y descubrimientos a la problemática planteada, ya que el agregarle más variables al problema en cuestión, hace que se generen nuevos hitos, descubrimientos y avances científicos y tecnológicos. El panorama actual de resultados nos deja una tarea difícil de poder superar las tazas de precisión de los actuales, por lo cual esta investigación se torna más interesante, por lo cual se tendrá presente el análisis previo de modelos de redes neuronales CNN actualmente existentes para dicho propósito y poder apuntar a obtener mejores resultados. </w:t>
      </w:r>
    </w:p>
    <w:p w14:paraId="6431C940" w14:textId="685DCCB6" w:rsidR="008456D3" w:rsidRDefault="00D52D3A" w:rsidP="008456D3">
      <w:pPr>
        <w:pStyle w:val="Ttulo1"/>
      </w:pPr>
      <w:bookmarkStart w:id="110" w:name="_Toc103870796"/>
      <w:r>
        <w:t>4</w:t>
      </w:r>
      <w:r w:rsidR="008456D3" w:rsidRPr="008037ED">
        <w:t>. Objetivos concretos y metodología de trabajo</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5028632" w14:textId="77777777" w:rsidR="008456D3" w:rsidRPr="00BA5509" w:rsidRDefault="008456D3" w:rsidP="008456D3">
      <w:pPr>
        <w:autoSpaceDE w:val="0"/>
        <w:autoSpaceDN w:val="0"/>
        <w:adjustRightInd w:val="0"/>
        <w:spacing w:after="0"/>
        <w:rPr>
          <w:rFonts w:cs="Arial"/>
        </w:rPr>
      </w:pPr>
      <w:r w:rsidRPr="00BA5509">
        <w:rPr>
          <w:rFonts w:cs="Arial"/>
        </w:rPr>
        <w:t>Este capítulo es el puente entre el estudio del dominio y la contribución a realizar. Según el tipo concreto de trabajo, el bloque se puede organizar de distintas formas, pero los siguientes elementos deberían estar presentes con mayor o menor detalle.</w:t>
      </w:r>
    </w:p>
    <w:p w14:paraId="2CE32639" w14:textId="77777777" w:rsidR="008456D3" w:rsidRDefault="008456D3" w:rsidP="008456D3">
      <w:pPr>
        <w:pStyle w:val="Ttulo2"/>
      </w:pPr>
      <w:bookmarkStart w:id="111" w:name="_Toc432240295"/>
      <w:bookmarkStart w:id="112" w:name="_Toc432504684"/>
      <w:bookmarkStart w:id="113" w:name="_Toc435459290"/>
      <w:bookmarkStart w:id="114" w:name="_Toc435460064"/>
      <w:bookmarkStart w:id="115" w:name="_Toc435460745"/>
      <w:bookmarkStart w:id="116" w:name="_Toc435462152"/>
      <w:bookmarkStart w:id="117" w:name="_Toc437557489"/>
      <w:bookmarkStart w:id="118" w:name="_Toc439968541"/>
      <w:bookmarkStart w:id="119" w:name="_Toc439969676"/>
      <w:bookmarkStart w:id="120" w:name="_Toc441233829"/>
      <w:bookmarkStart w:id="121" w:name="_Toc103870797"/>
      <w:r w:rsidRPr="008037ED">
        <w:lastRenderedPageBreak/>
        <w:t>3.1</w:t>
      </w:r>
      <w:r>
        <w:t xml:space="preserve">. </w:t>
      </w:r>
      <w:r w:rsidRPr="008037ED">
        <w:t>Objetivo</w:t>
      </w:r>
      <w:bookmarkEnd w:id="111"/>
      <w:bookmarkEnd w:id="112"/>
      <w:bookmarkEnd w:id="113"/>
      <w:bookmarkEnd w:id="114"/>
      <w:bookmarkEnd w:id="115"/>
      <w:bookmarkEnd w:id="116"/>
      <w:bookmarkEnd w:id="117"/>
      <w:bookmarkEnd w:id="118"/>
      <w:bookmarkEnd w:id="119"/>
      <w:bookmarkEnd w:id="120"/>
      <w:r>
        <w:t xml:space="preserve"> general</w:t>
      </w:r>
      <w:bookmarkEnd w:id="121"/>
    </w:p>
    <w:p w14:paraId="213E2E6D" w14:textId="77777777" w:rsidR="008456D3" w:rsidRDefault="008456D3" w:rsidP="008456D3">
      <w:pPr>
        <w:autoSpaceDE w:val="0"/>
        <w:autoSpaceDN w:val="0"/>
        <w:adjustRightInd w:val="0"/>
        <w:spacing w:after="0"/>
        <w:rPr>
          <w:rFonts w:cs="Arial"/>
          <w:lang w:val="es-ES"/>
        </w:rPr>
      </w:pPr>
      <w:r w:rsidRPr="00BC5842">
        <w:rPr>
          <w:rFonts w:cs="Arial"/>
        </w:rPr>
        <w:t xml:space="preserve">El objetico general de este proyecto es analizar y comparar diferentes arquitecturas de una red neuronal convolucional </w:t>
      </w:r>
      <w:r>
        <w:rPr>
          <w:rFonts w:cs="Arial"/>
        </w:rPr>
        <w:t xml:space="preserve">profunda </w:t>
      </w:r>
      <w:r w:rsidRPr="00BC5842">
        <w:rPr>
          <w:rFonts w:cs="Arial"/>
        </w:rPr>
        <w:t xml:space="preserve">CNN para </w:t>
      </w:r>
      <w:r>
        <w:rPr>
          <w:rFonts w:cs="Arial"/>
        </w:rPr>
        <w:t xml:space="preserve">la clasificación de imágenes </w:t>
      </w:r>
      <w:r>
        <w:rPr>
          <w:rFonts w:cs="Arial"/>
          <w:lang w:val="es-ES"/>
        </w:rPr>
        <w:t>resonancia magnética (</w:t>
      </w:r>
      <w:r w:rsidRPr="00CC3096">
        <w:rPr>
          <w:rFonts w:cs="Arial"/>
          <w:i/>
          <w:iCs/>
          <w:lang w:val="es-ES"/>
        </w:rPr>
        <w:t>MRI</w:t>
      </w:r>
      <w:r>
        <w:rPr>
          <w:rFonts w:cs="Arial"/>
          <w:lang w:val="es-ES"/>
        </w:rPr>
        <w:t xml:space="preserve">), con Corte Axial, Corte Sagital y corte Coronal del cerebro humano y apoyar en el proceso de diagnóstico precoz de la enfermedad de Alzheimer EA, a través de la detección de proteína tau </w:t>
      </w:r>
      <w:r w:rsidRPr="0040506D">
        <w:rPr>
          <w:rFonts w:cs="Arial"/>
          <w:lang w:val="es-ES"/>
        </w:rPr>
        <w:t>β-amiloide</w:t>
      </w:r>
      <w:r>
        <w:rPr>
          <w:rFonts w:cs="Arial"/>
          <w:lang w:val="es-ES"/>
        </w:rPr>
        <w:t xml:space="preserve"> en zonas específicos del cerebro prediciendo el resultado final de la EA en </w:t>
      </w:r>
      <w:r w:rsidRPr="00FA6CBB">
        <w:rPr>
          <w:rFonts w:cs="Arial"/>
        </w:rPr>
        <w:t>deterioro cognitivo leve, deterioro cognitivo intermedio, deterioro cognitivo grave o ninguno</w:t>
      </w:r>
      <w:r w:rsidRPr="00FA6CBB">
        <w:rPr>
          <w:rFonts w:cs="Arial"/>
          <w:lang w:val="es-ES"/>
        </w:rPr>
        <w:t>.</w:t>
      </w:r>
      <w:r>
        <w:rPr>
          <w:rFonts w:cs="Arial"/>
          <w:lang w:val="es-ES"/>
        </w:rPr>
        <w:t xml:space="preserve"> Para la implementación se han recopilado datos médicos e imágenes de resonancia magnética de tres repositorios de datos abiertos y con propósito científico e investigativos (OASIS, </w:t>
      </w:r>
      <w:proofErr w:type="spellStart"/>
      <w:r>
        <w:rPr>
          <w:rFonts w:cs="Arial"/>
          <w:lang w:val="es-ES"/>
        </w:rPr>
        <w:t>fastMRI</w:t>
      </w:r>
      <w:proofErr w:type="spellEnd"/>
      <w:r>
        <w:rPr>
          <w:rFonts w:cs="Arial"/>
          <w:lang w:val="es-ES"/>
        </w:rPr>
        <w:t xml:space="preserve"> y ADNI), las cuales se usan como un tipo de biomarcador  para la detección de la EA a través de diferentes modelos de aprendizaje profundo entrenados, con la finalidad de generar una herramienta que pueda servir de apoyo a los profesionales del campo de la Neuro radiología en el diagnóstico y detección de la EA, de una manera más precisa, confiable y exacta, y poder validar la posibilidad de poder ser usados como una herramienta viable.   </w:t>
      </w:r>
    </w:p>
    <w:p w14:paraId="17E05D2F" w14:textId="77777777" w:rsidR="008456D3" w:rsidRPr="008037ED" w:rsidRDefault="008456D3" w:rsidP="008456D3">
      <w:pPr>
        <w:pStyle w:val="Ttulo2"/>
      </w:pPr>
      <w:bookmarkStart w:id="122" w:name="_Toc432240297"/>
      <w:bookmarkStart w:id="123" w:name="_Toc432504686"/>
      <w:bookmarkStart w:id="124" w:name="_Toc435459292"/>
      <w:bookmarkStart w:id="125" w:name="_Toc435460066"/>
      <w:bookmarkStart w:id="126" w:name="_Toc435460747"/>
      <w:bookmarkStart w:id="127" w:name="_Toc435462154"/>
      <w:bookmarkStart w:id="128" w:name="_Toc437557491"/>
      <w:bookmarkStart w:id="129" w:name="_Toc439968543"/>
      <w:bookmarkStart w:id="130" w:name="_Toc439969678"/>
      <w:bookmarkStart w:id="131" w:name="_Toc441233831"/>
      <w:bookmarkStart w:id="132" w:name="_Toc103870798"/>
      <w:r>
        <w:t>3.</w:t>
      </w:r>
      <w:r w:rsidRPr="008037ED">
        <w:t>2</w:t>
      </w:r>
      <w:r>
        <w:t xml:space="preserve">. </w:t>
      </w:r>
      <w:r w:rsidRPr="008037ED">
        <w:t>Objetivos específicos</w:t>
      </w:r>
      <w:bookmarkEnd w:id="122"/>
      <w:bookmarkEnd w:id="123"/>
      <w:bookmarkEnd w:id="124"/>
      <w:bookmarkEnd w:id="125"/>
      <w:bookmarkEnd w:id="126"/>
      <w:bookmarkEnd w:id="127"/>
      <w:bookmarkEnd w:id="128"/>
      <w:bookmarkEnd w:id="129"/>
      <w:bookmarkEnd w:id="130"/>
      <w:bookmarkEnd w:id="131"/>
      <w:bookmarkEnd w:id="132"/>
    </w:p>
    <w:p w14:paraId="1563A1B4" w14:textId="77777777" w:rsidR="008456D3" w:rsidRPr="00E81426" w:rsidRDefault="008456D3" w:rsidP="008456D3">
      <w:pPr>
        <w:autoSpaceDE w:val="0"/>
        <w:autoSpaceDN w:val="0"/>
        <w:adjustRightInd w:val="0"/>
        <w:spacing w:after="0"/>
        <w:rPr>
          <w:rFonts w:cs="Arial"/>
        </w:rPr>
      </w:pPr>
      <w:r w:rsidRPr="00E81426">
        <w:rPr>
          <w:rFonts w:cs="Arial"/>
        </w:rPr>
        <w:t xml:space="preserve">A continuación, se describen los objetivos específicos que se han determinado para este proyecto: </w:t>
      </w:r>
    </w:p>
    <w:p w14:paraId="2A3F30C3" w14:textId="77777777" w:rsidR="008456D3" w:rsidRPr="00E81426" w:rsidRDefault="008456D3" w:rsidP="008456D3">
      <w:pPr>
        <w:autoSpaceDE w:val="0"/>
        <w:autoSpaceDN w:val="0"/>
        <w:adjustRightInd w:val="0"/>
        <w:spacing w:after="0"/>
        <w:rPr>
          <w:rFonts w:cs="Arial"/>
        </w:rPr>
      </w:pPr>
    </w:p>
    <w:p w14:paraId="553E6F6C"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 xml:space="preserve">Recopilar, Leer, interpretar, limpiar, homogenizar, normalizar y </w:t>
      </w:r>
      <w:proofErr w:type="spellStart"/>
      <w:r w:rsidRPr="007F0C16">
        <w:rPr>
          <w:rFonts w:eastAsiaTheme="minorHAnsi" w:cs="Arial"/>
        </w:rPr>
        <w:t>pre-procesar</w:t>
      </w:r>
      <w:proofErr w:type="spellEnd"/>
      <w:r w:rsidRPr="007F0C16">
        <w:rPr>
          <w:rFonts w:eastAsiaTheme="minorHAnsi" w:cs="Arial"/>
        </w:rPr>
        <w:t xml:space="preserve"> imágenes médicas del cerebro humano para generar un conjunto de datos uniforme para la red neuronal.</w:t>
      </w:r>
    </w:p>
    <w:p w14:paraId="5745601E"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Estudiar diferentes arquitecturas para un modelo profundo de tipo red neuronal CNN que prediga el resultado final diagnóstico de Alzhéimer (EA), deterioro cognitivo leve, deterioro cognitivo intermedio, deterioro cognitivo grave o ninguno y comparar su rendimiento con el de los lectores radiológicos.</w:t>
      </w:r>
    </w:p>
    <w:p w14:paraId="1B854F98"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Probar y analizar diferentes hiper parámetros, y configuraciones para la implementación del modelo de aprendizaje profundo.</w:t>
      </w:r>
    </w:p>
    <w:p w14:paraId="644B34E3"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Entrenar y validar el modelo de clasificación a partir de las IMR normalizadas y uniformes almacenados en un repositorio de datos local.</w:t>
      </w:r>
    </w:p>
    <w:p w14:paraId="3438CAEC"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Validar y valorar los diferentes modelos entrenados a partir de las diferentes arquitecturas y combinación de parámetros y características y el conjunto de datos.</w:t>
      </w:r>
    </w:p>
    <w:p w14:paraId="01CD8D24" w14:textId="77777777" w:rsidR="008456D3"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lastRenderedPageBreak/>
        <w:t>Generar un informe de la comparativa con los hallazgos obtenidos y concluir sobre los resultados obtenidos.</w:t>
      </w:r>
    </w:p>
    <w:p w14:paraId="45AC438B" w14:textId="71833F53" w:rsidR="00D52D3A" w:rsidRDefault="00D52D3A">
      <w:pPr>
        <w:spacing w:line="276" w:lineRule="auto"/>
        <w:jc w:val="left"/>
        <w:rPr>
          <w:rFonts w:cs="Arial"/>
        </w:rPr>
      </w:pPr>
      <w:r>
        <w:rPr>
          <w:rFonts w:cs="Arial"/>
        </w:rPr>
        <w:br w:type="page"/>
      </w:r>
    </w:p>
    <w:p w14:paraId="4FFFC4C9" w14:textId="77777777" w:rsidR="008456D3" w:rsidRPr="008037ED" w:rsidRDefault="008456D3" w:rsidP="008456D3">
      <w:pPr>
        <w:pStyle w:val="Ttulo2"/>
      </w:pPr>
      <w:bookmarkStart w:id="133" w:name="_Toc432240298"/>
      <w:bookmarkStart w:id="134" w:name="_Toc432504687"/>
      <w:bookmarkStart w:id="135" w:name="_Toc435459293"/>
      <w:bookmarkStart w:id="136" w:name="_Toc435460067"/>
      <w:bookmarkStart w:id="137" w:name="_Toc435460748"/>
      <w:bookmarkStart w:id="138" w:name="_Toc435462155"/>
      <w:bookmarkStart w:id="139" w:name="_Toc437557492"/>
      <w:bookmarkStart w:id="140" w:name="_Toc439968544"/>
      <w:bookmarkStart w:id="141" w:name="_Toc439969679"/>
      <w:bookmarkStart w:id="142" w:name="_Toc441233832"/>
      <w:bookmarkStart w:id="143" w:name="_Toc103870799"/>
      <w:r w:rsidRPr="008037ED">
        <w:lastRenderedPageBreak/>
        <w:t>3.</w:t>
      </w:r>
      <w:r>
        <w:t>3.</w:t>
      </w:r>
      <w:r w:rsidRPr="008037ED">
        <w:t xml:space="preserve"> Metodología del trabajo</w:t>
      </w:r>
      <w:bookmarkEnd w:id="133"/>
      <w:bookmarkEnd w:id="134"/>
      <w:bookmarkEnd w:id="135"/>
      <w:bookmarkEnd w:id="136"/>
      <w:bookmarkEnd w:id="137"/>
      <w:bookmarkEnd w:id="138"/>
      <w:bookmarkEnd w:id="139"/>
      <w:bookmarkEnd w:id="140"/>
      <w:bookmarkEnd w:id="141"/>
      <w:bookmarkEnd w:id="142"/>
      <w:bookmarkEnd w:id="143"/>
    </w:p>
    <w:p w14:paraId="6F1C18E9" w14:textId="0E041DFE" w:rsidR="00A52572" w:rsidRDefault="008456D3" w:rsidP="008456D3">
      <w:pPr>
        <w:tabs>
          <w:tab w:val="right" w:pos="9498"/>
        </w:tabs>
        <w:spacing w:after="0"/>
        <w:rPr>
          <w:rFonts w:eastAsia="Times New Roman" w:cs="Arial"/>
          <w:lang w:eastAsia="es-ES"/>
        </w:rPr>
      </w:pPr>
      <w:r w:rsidRPr="00A52572">
        <w:rPr>
          <w:rFonts w:eastAsia="Times New Roman" w:cs="Arial"/>
          <w:lang w:eastAsia="es-ES"/>
        </w:rPr>
        <w:t>Se utilizará la metodología CRISP-DM (</w:t>
      </w:r>
      <w:r w:rsidRPr="00A52572">
        <w:rPr>
          <w:rFonts w:eastAsia="Times New Roman" w:cs="Arial"/>
          <w:lang w:val="es-ES" w:eastAsia="es-ES"/>
        </w:rPr>
        <w:t xml:space="preserve">Cross – </w:t>
      </w:r>
      <w:proofErr w:type="spellStart"/>
      <w:r w:rsidRPr="00A52572">
        <w:rPr>
          <w:rFonts w:eastAsia="Times New Roman" w:cs="Arial"/>
          <w:lang w:val="es-ES" w:eastAsia="es-ES"/>
        </w:rPr>
        <w:t>Industry</w:t>
      </w:r>
      <w:proofErr w:type="spellEnd"/>
      <w:r w:rsidRPr="00A52572">
        <w:rPr>
          <w:rFonts w:eastAsia="Times New Roman" w:cs="Arial"/>
          <w:lang w:val="es-ES" w:eastAsia="es-ES"/>
        </w:rPr>
        <w:t xml:space="preserve"> Standard </w:t>
      </w:r>
      <w:proofErr w:type="spellStart"/>
      <w:r w:rsidRPr="00A52572">
        <w:rPr>
          <w:rFonts w:eastAsia="Times New Roman" w:cs="Arial"/>
          <w:lang w:val="es-ES" w:eastAsia="es-ES"/>
        </w:rPr>
        <w:t>Process</w:t>
      </w:r>
      <w:proofErr w:type="spellEnd"/>
      <w:r w:rsidRPr="00A52572">
        <w:rPr>
          <w:rFonts w:eastAsia="Times New Roman" w:cs="Arial"/>
          <w:lang w:val="es-ES" w:eastAsia="es-ES"/>
        </w:rPr>
        <w:t xml:space="preserve"> </w:t>
      </w:r>
      <w:proofErr w:type="spellStart"/>
      <w:r w:rsidRPr="00A52572">
        <w:rPr>
          <w:rFonts w:eastAsia="Times New Roman" w:cs="Arial"/>
          <w:lang w:val="es-ES" w:eastAsia="es-ES"/>
        </w:rPr>
        <w:t>for</w:t>
      </w:r>
      <w:proofErr w:type="spellEnd"/>
      <w:r w:rsidRPr="00A52572">
        <w:rPr>
          <w:rFonts w:eastAsia="Times New Roman" w:cs="Arial"/>
          <w:lang w:val="es-ES" w:eastAsia="es-ES"/>
        </w:rPr>
        <w:t xml:space="preserve"> Data </w:t>
      </w:r>
      <w:proofErr w:type="spellStart"/>
      <w:r w:rsidRPr="00A52572">
        <w:rPr>
          <w:rFonts w:eastAsia="Times New Roman" w:cs="Arial"/>
          <w:lang w:val="es-ES" w:eastAsia="es-ES"/>
        </w:rPr>
        <w:t>Mining</w:t>
      </w:r>
      <w:proofErr w:type="spellEnd"/>
      <w:r w:rsidRPr="00A52572">
        <w:rPr>
          <w:rFonts w:eastAsia="Times New Roman" w:cs="Arial"/>
          <w:lang w:eastAsia="es-ES"/>
        </w:rPr>
        <w:t>), la cual utiliza una hoja de ruta de los estándares de la industria de la minería de datos para la gestión de proyectos. Esta metodología bien probada en los años 90 todavía se usa en aproximadamente el 86% de los proyectos de monería de datos y consta de seis pasos que no necesariamente deben seguir el mismo orden</w:t>
      </w:r>
      <w:r w:rsidR="00A52572">
        <w:rPr>
          <w:rFonts w:eastAsia="Times New Roman" w:cs="Arial"/>
          <w:lang w:eastAsia="es-ES"/>
        </w:rPr>
        <w:t xml:space="preserve"> </w:t>
      </w:r>
      <w:sdt>
        <w:sdtPr>
          <w:rPr>
            <w:rFonts w:eastAsia="Times New Roman" w:cs="Arial"/>
            <w:lang w:eastAsia="es-ES"/>
          </w:rPr>
          <w:id w:val="-1951158776"/>
          <w:citation/>
        </w:sdtPr>
        <w:sdtEndPr/>
        <w:sdtContent>
          <w:r w:rsidR="00341773">
            <w:rPr>
              <w:rFonts w:eastAsia="Times New Roman" w:cs="Arial"/>
              <w:lang w:eastAsia="es-ES"/>
            </w:rPr>
            <w:fldChar w:fldCharType="begin"/>
          </w:r>
          <w:r w:rsidR="00341773">
            <w:rPr>
              <w:rFonts w:eastAsia="Times New Roman" w:cs="Arial"/>
              <w:lang w:val="es-CO" w:eastAsia="es-ES"/>
            </w:rPr>
            <w:instrText xml:space="preserve"> CITATION Rea21 \l 9226 </w:instrText>
          </w:r>
          <w:r w:rsidR="00341773">
            <w:rPr>
              <w:rFonts w:eastAsia="Times New Roman" w:cs="Arial"/>
              <w:lang w:eastAsia="es-ES"/>
            </w:rPr>
            <w:fldChar w:fldCharType="separate"/>
          </w:r>
          <w:r w:rsidR="00DF77DF" w:rsidRPr="00DF77DF">
            <w:rPr>
              <w:rFonts w:eastAsia="Times New Roman" w:cs="Arial"/>
              <w:noProof/>
              <w:lang w:val="es-CO" w:eastAsia="es-ES"/>
            </w:rPr>
            <w:t>(Reads, 2021)</w:t>
          </w:r>
          <w:r w:rsidR="00341773">
            <w:rPr>
              <w:rFonts w:eastAsia="Times New Roman" w:cs="Arial"/>
              <w:lang w:eastAsia="es-ES"/>
            </w:rPr>
            <w:fldChar w:fldCharType="end"/>
          </w:r>
        </w:sdtContent>
      </w:sdt>
    </w:p>
    <w:p w14:paraId="3C6EEAF4" w14:textId="77777777" w:rsidR="008456D3" w:rsidRPr="009A2673" w:rsidRDefault="008456D3" w:rsidP="008456D3">
      <w:pPr>
        <w:spacing w:after="0" w:line="240" w:lineRule="auto"/>
        <w:rPr>
          <w:rFonts w:ascii="Times New Roman" w:eastAsia="Times New Roman" w:hAnsi="Times New Roman" w:cs="Times New Roman"/>
          <w:sz w:val="24"/>
          <w:szCs w:val="24"/>
        </w:rPr>
      </w:pPr>
    </w:p>
    <w:p w14:paraId="06386717" w14:textId="77777777" w:rsidR="008456D3" w:rsidRDefault="008456D3" w:rsidP="008456D3">
      <w:pPr>
        <w:spacing w:after="0" w:line="240" w:lineRule="auto"/>
        <w:jc w:val="center"/>
        <w:rPr>
          <w:rFonts w:ascii="Times New Roman" w:eastAsia="Times New Roman" w:hAnsi="Times New Roman" w:cs="Times New Roman"/>
          <w:sz w:val="24"/>
          <w:szCs w:val="24"/>
        </w:rPr>
      </w:pPr>
      <w:r w:rsidRPr="009A2673">
        <w:rPr>
          <w:rFonts w:ascii="Times New Roman" w:eastAsia="Times New Roman" w:hAnsi="Times New Roman" w:cs="Times New Roman"/>
          <w:sz w:val="24"/>
          <w:szCs w:val="24"/>
        </w:rPr>
        <w:fldChar w:fldCharType="begin"/>
      </w:r>
      <w:r w:rsidRPr="009A2673">
        <w:rPr>
          <w:rFonts w:ascii="Times New Roman" w:eastAsia="Times New Roman" w:hAnsi="Times New Roman" w:cs="Times New Roman"/>
          <w:sz w:val="24"/>
          <w:szCs w:val="24"/>
        </w:rPr>
        <w:instrText xml:space="preserve"> INCLUDEPICTURE "https://ruchareads.files.wordpress.com/2021/03/dbdfyu3uaaaohxj-3.png" \* MERGEFORMATINET </w:instrText>
      </w:r>
      <w:r w:rsidRPr="009A2673">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INCLUDEPICTURE  "https://ruchareads.files.wordpress.com/2021/03/dbdfyu3uaaaohxj-3.png" \* MERGEFORMATINET </w:instrText>
      </w:r>
      <w:r>
        <w:rPr>
          <w:rFonts w:ascii="Times New Roman" w:eastAsia="Times New Roman" w:hAnsi="Times New Roman" w:cs="Times New Roman"/>
          <w:noProof/>
          <w:sz w:val="24"/>
          <w:szCs w:val="24"/>
        </w:rPr>
        <w:fldChar w:fldCharType="separate"/>
      </w:r>
      <w:r w:rsidRPr="00241C59">
        <w:rPr>
          <w:rFonts w:ascii="Times New Roman" w:eastAsia="Times New Roman" w:hAnsi="Times New Roman" w:cs="Times New Roman"/>
          <w:noProof/>
          <w:sz w:val="24"/>
          <w:szCs w:val="24"/>
        </w:rPr>
        <w:drawing>
          <wp:inline distT="0" distB="0" distL="0" distR="0" wp14:anchorId="25E329D8" wp14:editId="066C0888">
            <wp:extent cx="3286125" cy="3486150"/>
            <wp:effectExtent l="0" t="0" r="9525" b="0"/>
            <wp:docPr id="216" name="Picture 183" descr="1 : CRISP DM Framework – Rucha T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1 : CRISP DM Framework – Rucha Tare"/>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6125" cy="3486150"/>
                    </a:xfrm>
                    <a:prstGeom prst="rect">
                      <a:avLst/>
                    </a:prstGeom>
                    <a:noFill/>
                    <a:ln>
                      <a:noFill/>
                    </a:ln>
                  </pic:spPr>
                </pic:pic>
              </a:graphicData>
            </a:graphic>
          </wp:inline>
        </w:drawing>
      </w:r>
      <w:r>
        <w:rPr>
          <w:rFonts w:ascii="Times New Roman" w:eastAsia="Times New Roman" w:hAnsi="Times New Roman" w:cs="Times New Roman"/>
          <w:noProof/>
          <w:sz w:val="24"/>
          <w:szCs w:val="24"/>
        </w:rPr>
        <w:fldChar w:fldCharType="end"/>
      </w:r>
      <w:r w:rsidRPr="009A2673">
        <w:rPr>
          <w:rFonts w:ascii="Times New Roman" w:eastAsia="Times New Roman" w:hAnsi="Times New Roman" w:cs="Times New Roman"/>
          <w:sz w:val="24"/>
          <w:szCs w:val="24"/>
        </w:rPr>
        <w:fldChar w:fldCharType="end"/>
      </w:r>
    </w:p>
    <w:p w14:paraId="3CD785AB" w14:textId="77777777" w:rsidR="008456D3" w:rsidRDefault="008456D3" w:rsidP="008456D3">
      <w:pPr>
        <w:spacing w:after="0" w:line="240" w:lineRule="auto"/>
        <w:jc w:val="center"/>
        <w:rPr>
          <w:rFonts w:ascii="Times New Roman" w:eastAsia="Times New Roman" w:hAnsi="Times New Roman" w:cs="Times New Roman"/>
          <w:sz w:val="24"/>
          <w:szCs w:val="24"/>
        </w:rPr>
      </w:pPr>
    </w:p>
    <w:p w14:paraId="49F1E367" w14:textId="6D7E5ADA" w:rsidR="00630ECD" w:rsidRPr="00534150" w:rsidRDefault="00534150" w:rsidP="008456D3">
      <w:pPr>
        <w:tabs>
          <w:tab w:val="right" w:pos="9498"/>
        </w:tabs>
        <w:spacing w:after="0"/>
        <w:rPr>
          <w:rFonts w:eastAsia="Times New Roman" w:cs="Arial"/>
          <w:b/>
          <w:bCs/>
          <w:lang w:eastAsia="es-ES"/>
        </w:rPr>
      </w:pPr>
      <w:r w:rsidRPr="00534150">
        <w:rPr>
          <w:rFonts w:eastAsia="Times New Roman" w:cs="Arial"/>
          <w:b/>
          <w:bCs/>
          <w:lang w:eastAsia="es-ES"/>
        </w:rPr>
        <w:t>Figura 16. Diagrama de los pasos a seguir en la metodología CRISP-DM</w:t>
      </w:r>
    </w:p>
    <w:p w14:paraId="0F36E511" w14:textId="77777777" w:rsidR="00534150" w:rsidRPr="009A2673" w:rsidRDefault="00534150" w:rsidP="008456D3">
      <w:pPr>
        <w:tabs>
          <w:tab w:val="right" w:pos="9498"/>
        </w:tabs>
        <w:spacing w:after="0"/>
        <w:rPr>
          <w:rFonts w:eastAsia="Times New Roman" w:cs="Arial"/>
          <w:lang w:eastAsia="es-ES"/>
        </w:rPr>
      </w:pPr>
    </w:p>
    <w:p w14:paraId="5FADC98C"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Paso 1. Entendimiento necesidad del negocio</w:t>
      </w:r>
    </w:p>
    <w:p w14:paraId="2919E59D" w14:textId="77777777" w:rsidR="008456D3" w:rsidRPr="00F32B0E" w:rsidRDefault="008456D3" w:rsidP="008456D3">
      <w:pPr>
        <w:tabs>
          <w:tab w:val="right" w:pos="9498"/>
        </w:tabs>
        <w:spacing w:after="0"/>
        <w:rPr>
          <w:rFonts w:eastAsia="Times New Roman" w:cs="Arial"/>
          <w:b/>
          <w:bCs/>
          <w:lang w:eastAsia="es-ES"/>
        </w:rPr>
      </w:pPr>
    </w:p>
    <w:p w14:paraId="618A8522" w14:textId="77777777" w:rsidR="00B55BD2"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(clientes, analistas, comerciales, propietarios del producto y expertos del dominio). Para el desarrollo y entendimiento de este proyecto se efectuaron reuniones con un profesional de neuro radiología, quien expuso las principales necesidades y oportunidades de mejora en el campo,  una vez entendida la necesidad, se lleva a cabo una búsqueda e investigación exhaustiva la cual se refleja en el contexto y estado del arte del presente documento, se levantan una serie de requisitos funcionales y no funcionales del sistema propuesto, y por último se definen los objetivos y metodología del proyecto.</w:t>
      </w:r>
    </w:p>
    <w:p w14:paraId="1A226609" w14:textId="7C8E0A38" w:rsidR="00B55BD2" w:rsidRDefault="00B55BD2" w:rsidP="008456D3">
      <w:pPr>
        <w:tabs>
          <w:tab w:val="right" w:pos="9498"/>
        </w:tabs>
        <w:spacing w:after="0"/>
        <w:rPr>
          <w:rFonts w:eastAsia="Times New Roman" w:cs="Arial"/>
          <w:lang w:eastAsia="es-ES"/>
        </w:rPr>
      </w:pPr>
    </w:p>
    <w:p w14:paraId="3C3E38D8" w14:textId="77777777" w:rsidR="0060480E" w:rsidRDefault="0060480E" w:rsidP="008456D3">
      <w:pPr>
        <w:tabs>
          <w:tab w:val="right" w:pos="9498"/>
        </w:tabs>
        <w:spacing w:after="0"/>
        <w:rPr>
          <w:rFonts w:eastAsia="Times New Roman" w:cs="Arial"/>
          <w:b/>
          <w:bCs/>
          <w:lang w:eastAsia="es-ES"/>
        </w:rPr>
      </w:pPr>
    </w:p>
    <w:p w14:paraId="34B12456" w14:textId="3A17946E"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lastRenderedPageBreak/>
        <w:t xml:space="preserve">Paso </w:t>
      </w:r>
      <w:r>
        <w:rPr>
          <w:rFonts w:eastAsia="Times New Roman" w:cs="Arial"/>
          <w:b/>
          <w:bCs/>
          <w:lang w:eastAsia="es-ES"/>
        </w:rPr>
        <w:t>2</w:t>
      </w:r>
      <w:r w:rsidRPr="00F32B0E">
        <w:rPr>
          <w:rFonts w:eastAsia="Times New Roman" w:cs="Arial"/>
          <w:b/>
          <w:bCs/>
          <w:lang w:eastAsia="es-ES"/>
        </w:rPr>
        <w:t xml:space="preserve">. </w:t>
      </w:r>
      <w:r>
        <w:rPr>
          <w:rFonts w:eastAsia="Times New Roman" w:cs="Arial"/>
          <w:b/>
          <w:bCs/>
          <w:lang w:eastAsia="es-ES"/>
        </w:rPr>
        <w:t>Comprensión de los datos</w:t>
      </w:r>
    </w:p>
    <w:p w14:paraId="35A61142" w14:textId="77777777" w:rsidR="0060480E" w:rsidRPr="00F32B0E" w:rsidRDefault="0060480E" w:rsidP="008456D3">
      <w:pPr>
        <w:tabs>
          <w:tab w:val="right" w:pos="9498"/>
        </w:tabs>
        <w:spacing w:after="0"/>
        <w:rPr>
          <w:rFonts w:eastAsia="Times New Roman" w:cs="Arial"/>
          <w:b/>
          <w:bCs/>
          <w:lang w:eastAsia="es-ES"/>
        </w:rPr>
      </w:pPr>
    </w:p>
    <w:p w14:paraId="0ACBD282"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(analistas de negocio, analistas de datos, científico o ingeniero de datos según las responsabilidades divididas en una organización). Se empieza con la extracción o recogida de los datos, de diferentes fuentes de datos de imágenes medicas </w:t>
      </w:r>
      <w:r>
        <w:rPr>
          <w:rFonts w:cs="Arial"/>
          <w:lang w:val="es-ES"/>
        </w:rPr>
        <w:t xml:space="preserve">(OASIS, </w:t>
      </w:r>
      <w:proofErr w:type="spellStart"/>
      <w:r>
        <w:rPr>
          <w:rFonts w:cs="Arial"/>
          <w:lang w:val="es-ES"/>
        </w:rPr>
        <w:t>fastMRI</w:t>
      </w:r>
      <w:proofErr w:type="spellEnd"/>
      <w:r>
        <w:rPr>
          <w:rFonts w:cs="Arial"/>
          <w:lang w:val="es-ES"/>
        </w:rPr>
        <w:t xml:space="preserve"> y ADNI), luego se procede con la lectura e interpretación de las IMR en diferentes formatos o extensiones (NIFTI, DICOM, NRRD, ANALYSE, PAR/REC y MINC), a continuación, se efectúa una limpieza, homogenización, normalización y un </w:t>
      </w:r>
      <w:proofErr w:type="spellStart"/>
      <w:r>
        <w:rPr>
          <w:rFonts w:cs="Arial"/>
          <w:lang w:val="es-ES"/>
        </w:rPr>
        <w:t>pre-procesado</w:t>
      </w:r>
      <w:proofErr w:type="spellEnd"/>
      <w:r>
        <w:rPr>
          <w:rFonts w:cs="Arial"/>
          <w:lang w:val="es-ES"/>
        </w:rPr>
        <w:t xml:space="preserve"> de imágenes, lo cual implica una serie de transformaciones, para su correcta interpretación a través del modelo de aprendizaje automático.</w:t>
      </w:r>
    </w:p>
    <w:p w14:paraId="485781D8" w14:textId="77777777" w:rsidR="008456D3" w:rsidRDefault="008456D3" w:rsidP="008456D3">
      <w:pPr>
        <w:tabs>
          <w:tab w:val="right" w:pos="9498"/>
        </w:tabs>
        <w:spacing w:after="0"/>
        <w:rPr>
          <w:rFonts w:eastAsia="Times New Roman" w:cs="Arial"/>
          <w:lang w:eastAsia="es-ES"/>
        </w:rPr>
      </w:pPr>
    </w:p>
    <w:p w14:paraId="601D1348"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3</w:t>
      </w:r>
      <w:r w:rsidRPr="00F32B0E">
        <w:rPr>
          <w:rFonts w:eastAsia="Times New Roman" w:cs="Arial"/>
          <w:b/>
          <w:bCs/>
          <w:lang w:eastAsia="es-ES"/>
        </w:rPr>
        <w:t xml:space="preserve">. </w:t>
      </w:r>
      <w:r>
        <w:rPr>
          <w:rFonts w:eastAsia="Times New Roman" w:cs="Arial"/>
          <w:b/>
          <w:bCs/>
          <w:lang w:eastAsia="es-ES"/>
        </w:rPr>
        <w:t>Preparación de los datos</w:t>
      </w:r>
    </w:p>
    <w:p w14:paraId="5679ACDD" w14:textId="77777777" w:rsidR="008456D3" w:rsidRDefault="008456D3" w:rsidP="008456D3">
      <w:pPr>
        <w:tabs>
          <w:tab w:val="right" w:pos="9498"/>
        </w:tabs>
        <w:spacing w:after="0"/>
        <w:rPr>
          <w:rFonts w:eastAsia="Times New Roman" w:cs="Arial"/>
          <w:b/>
          <w:bCs/>
          <w:lang w:eastAsia="es-ES"/>
        </w:rPr>
      </w:pPr>
    </w:p>
    <w:p w14:paraId="14E96FDB"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(científico o ingeniero de datos según las responsabilidades divididas en una organización). Este paso es uno de los más importantes, pues es aquí donde se preparan los datos que serán procesados, por lo cual se deben generar conjuntos de datos, acordes con la necesidad del problema a resolver y con la mayor calidad y homogenización posible.</w:t>
      </w:r>
    </w:p>
    <w:p w14:paraId="5A74E8AB" w14:textId="77777777" w:rsidR="008456D3" w:rsidRDefault="008456D3" w:rsidP="008456D3">
      <w:pPr>
        <w:tabs>
          <w:tab w:val="right" w:pos="9498"/>
        </w:tabs>
        <w:spacing w:after="0"/>
        <w:rPr>
          <w:rFonts w:eastAsia="Times New Roman" w:cs="Arial"/>
          <w:lang w:eastAsia="es-ES"/>
        </w:rPr>
      </w:pPr>
    </w:p>
    <w:p w14:paraId="520EC63B"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4</w:t>
      </w:r>
      <w:r w:rsidRPr="00F32B0E">
        <w:rPr>
          <w:rFonts w:eastAsia="Times New Roman" w:cs="Arial"/>
          <w:b/>
          <w:bCs/>
          <w:lang w:eastAsia="es-ES"/>
        </w:rPr>
        <w:t xml:space="preserve">. </w:t>
      </w:r>
      <w:r>
        <w:rPr>
          <w:rFonts w:eastAsia="Times New Roman" w:cs="Arial"/>
          <w:b/>
          <w:bCs/>
          <w:lang w:eastAsia="es-ES"/>
        </w:rPr>
        <w:t>Modelado</w:t>
      </w:r>
    </w:p>
    <w:p w14:paraId="1BD7A4AC" w14:textId="77777777" w:rsidR="008456D3" w:rsidRDefault="008456D3" w:rsidP="008456D3">
      <w:pPr>
        <w:tabs>
          <w:tab w:val="right" w:pos="9498"/>
        </w:tabs>
        <w:spacing w:after="0"/>
        <w:rPr>
          <w:rFonts w:eastAsia="Times New Roman" w:cs="Arial"/>
          <w:b/>
          <w:bCs/>
          <w:lang w:eastAsia="es-ES"/>
        </w:rPr>
      </w:pPr>
    </w:p>
    <w:p w14:paraId="3AD508CA"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En este paso se selecciona el modelo más apropiado acorde al objetivo del proyecto, para el proyecto se desarrolla una red neuronal convolucional de aprendizaje profundo, para la clasificación de la EA, y por último se entrena el modelo. </w:t>
      </w:r>
    </w:p>
    <w:p w14:paraId="19BF10F7" w14:textId="77777777" w:rsidR="008456D3" w:rsidRDefault="008456D3" w:rsidP="008456D3">
      <w:pPr>
        <w:tabs>
          <w:tab w:val="right" w:pos="9498"/>
        </w:tabs>
        <w:spacing w:after="0"/>
        <w:rPr>
          <w:rFonts w:eastAsia="Times New Roman" w:cs="Arial"/>
          <w:lang w:eastAsia="es-ES"/>
        </w:rPr>
      </w:pPr>
    </w:p>
    <w:p w14:paraId="51FA9691"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5</w:t>
      </w:r>
      <w:r w:rsidRPr="00F32B0E">
        <w:rPr>
          <w:rFonts w:eastAsia="Times New Roman" w:cs="Arial"/>
          <w:b/>
          <w:bCs/>
          <w:lang w:eastAsia="es-ES"/>
        </w:rPr>
        <w:t xml:space="preserve">. </w:t>
      </w:r>
      <w:r>
        <w:rPr>
          <w:rFonts w:eastAsia="Times New Roman" w:cs="Arial"/>
          <w:b/>
          <w:bCs/>
          <w:lang w:eastAsia="es-ES"/>
        </w:rPr>
        <w:t>Evaluación del modelo</w:t>
      </w:r>
    </w:p>
    <w:p w14:paraId="156F136B" w14:textId="77777777" w:rsidR="008456D3" w:rsidRDefault="008456D3" w:rsidP="008456D3">
      <w:pPr>
        <w:tabs>
          <w:tab w:val="right" w:pos="9498"/>
        </w:tabs>
        <w:spacing w:after="0"/>
        <w:rPr>
          <w:rFonts w:eastAsia="Times New Roman" w:cs="Arial"/>
          <w:lang w:eastAsia="es-ES"/>
        </w:rPr>
      </w:pPr>
    </w:p>
    <w:p w14:paraId="6148A212" w14:textId="77777777" w:rsidR="008456D3" w:rsidRDefault="008456D3" w:rsidP="008456D3">
      <w:pPr>
        <w:rPr>
          <w:rFonts w:eastAsia="Times New Roman" w:cs="Arial"/>
          <w:lang w:eastAsia="es-ES"/>
        </w:rPr>
      </w:pPr>
      <w:r>
        <w:rPr>
          <w:rFonts w:eastAsia="Times New Roman" w:cs="Arial"/>
          <w:lang w:eastAsia="es-ES"/>
        </w:rPr>
        <w:t>En este paso se involucran las partes interesadas (científico o ingeniero de datos e ingeniero de aprendizaje automático). Aquí se evalúa el modelo de acuerdo con criterios establecidos de éxito y aprobados para el modelo final, para nuestro modelo se utilizarán métricas como la precisión, sensibilidad, especificidad, puntuación F y el error cuadrático medio.</w:t>
      </w:r>
    </w:p>
    <w:p w14:paraId="3A7E8134" w14:textId="77777777" w:rsidR="008456D3" w:rsidRDefault="008456D3" w:rsidP="008456D3">
      <w:pPr>
        <w:rPr>
          <w:rFonts w:eastAsia="Times New Roman" w:cs="Arial"/>
          <w:lang w:eastAsia="es-ES"/>
        </w:rPr>
      </w:pPr>
      <w:r w:rsidRPr="00F32B0E">
        <w:rPr>
          <w:rFonts w:eastAsia="Times New Roman" w:cs="Arial"/>
          <w:b/>
          <w:bCs/>
          <w:lang w:eastAsia="es-ES"/>
        </w:rPr>
        <w:t xml:space="preserve">Paso </w:t>
      </w:r>
      <w:r>
        <w:rPr>
          <w:rFonts w:eastAsia="Times New Roman" w:cs="Arial"/>
          <w:b/>
          <w:bCs/>
          <w:lang w:eastAsia="es-ES"/>
        </w:rPr>
        <w:t>6</w:t>
      </w:r>
      <w:r w:rsidRPr="00F32B0E">
        <w:rPr>
          <w:rFonts w:eastAsia="Times New Roman" w:cs="Arial"/>
          <w:b/>
          <w:bCs/>
          <w:lang w:eastAsia="es-ES"/>
        </w:rPr>
        <w:t xml:space="preserve">. </w:t>
      </w:r>
      <w:r>
        <w:rPr>
          <w:rFonts w:eastAsia="Times New Roman" w:cs="Arial"/>
          <w:b/>
          <w:bCs/>
          <w:lang w:eastAsia="es-ES"/>
        </w:rPr>
        <w:t>Implementación</w:t>
      </w:r>
    </w:p>
    <w:p w14:paraId="222F7A9D" w14:textId="77777777" w:rsidR="008456D3" w:rsidRDefault="008456D3" w:rsidP="008456D3">
      <w:pPr>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Etapa final la cual se almacena el modelo funcional, para entregarlo como propuesta a la solución del problema planteado. Al ser un proyecto de tipo </w:t>
      </w:r>
      <w:r>
        <w:rPr>
          <w:rFonts w:eastAsia="Times New Roman" w:cs="Arial"/>
          <w:lang w:eastAsia="es-ES"/>
        </w:rPr>
        <w:lastRenderedPageBreak/>
        <w:t xml:space="preserve">desarrollo de software, se plantea como una posible solución. Cabe mencionar que ningún modelo dura para siempre, es importante monitorear y hacer un seguimiento de su desempeño a través del tiempo, ya que probablemente surjan variables, eventos o datos que nos hagan replantear o restructurar el modelo. </w:t>
      </w:r>
    </w:p>
    <w:p w14:paraId="127FA0E5" w14:textId="77777777" w:rsidR="008456D3" w:rsidRPr="008037ED" w:rsidRDefault="008456D3" w:rsidP="008456D3">
      <w:pPr>
        <w:rPr>
          <w:rFonts w:eastAsia="Times New Roman" w:cs="Arial"/>
          <w:lang w:eastAsia="es-ES"/>
        </w:rPr>
      </w:pPr>
    </w:p>
    <w:p w14:paraId="302B09C2" w14:textId="77777777" w:rsidR="0024507B" w:rsidRDefault="008456D3" w:rsidP="0024507B">
      <w:pPr>
        <w:spacing w:after="0"/>
        <w:jc w:val="left"/>
        <w:rPr>
          <w:rFonts w:eastAsia="Times New Roman" w:cs="Arial"/>
          <w:b/>
          <w:bCs/>
          <w:iCs/>
          <w:sz w:val="36"/>
          <w:szCs w:val="32"/>
          <w:lang w:val="es-ES" w:bidi="en-US"/>
        </w:rPr>
      </w:pPr>
      <w:r>
        <w:br w:type="page"/>
      </w:r>
    </w:p>
    <w:p w14:paraId="7E222553" w14:textId="4D322927" w:rsidR="00E464E0" w:rsidRPr="008037ED" w:rsidRDefault="00534150" w:rsidP="007B2C11">
      <w:pPr>
        <w:pStyle w:val="Ttulo1"/>
      </w:pPr>
      <w:bookmarkStart w:id="144" w:name="_Toc103870800"/>
      <w:r>
        <w:lastRenderedPageBreak/>
        <w:t>5</w:t>
      </w:r>
      <w:r w:rsidR="00E464E0" w:rsidRPr="008037ED">
        <w:t>. Desarrollo específico de la contribución</w:t>
      </w:r>
      <w:bookmarkEnd w:id="91"/>
      <w:bookmarkEnd w:id="92"/>
      <w:bookmarkEnd w:id="93"/>
      <w:bookmarkEnd w:id="94"/>
      <w:bookmarkEnd w:id="144"/>
    </w:p>
    <w:p w14:paraId="4F96E84F" w14:textId="7AB3754B" w:rsidR="00CE3542" w:rsidRDefault="00CE3542" w:rsidP="00CE3542">
      <w:pPr>
        <w:tabs>
          <w:tab w:val="right" w:pos="9498"/>
        </w:tabs>
        <w:spacing w:after="0"/>
        <w:rPr>
          <w:rFonts w:eastAsia="Times New Roman" w:cs="Arial"/>
          <w:lang w:eastAsia="es-ES"/>
        </w:rPr>
      </w:pPr>
      <w:bookmarkStart w:id="145" w:name="_Toc432240309"/>
      <w:bookmarkStart w:id="146" w:name="_Toc432504698"/>
      <w:bookmarkStart w:id="147" w:name="_Toc435459317"/>
      <w:bookmarkStart w:id="148" w:name="_Toc435460091"/>
      <w:bookmarkStart w:id="149" w:name="_Toc435460324"/>
      <w:bookmarkStart w:id="150" w:name="_Toc435460389"/>
      <w:bookmarkStart w:id="151" w:name="_Toc435460653"/>
      <w:bookmarkStart w:id="152" w:name="_Toc435460772"/>
      <w:bookmarkStart w:id="153" w:name="_Toc435462179"/>
      <w:bookmarkStart w:id="154" w:name="_Toc437557504"/>
      <w:bookmarkStart w:id="155" w:name="_Toc439968623"/>
      <w:bookmarkStart w:id="156" w:name="_Toc439969758"/>
      <w:bookmarkStart w:id="157" w:name="_Toc441233912"/>
      <w:r>
        <w:rPr>
          <w:rFonts w:eastAsia="Times New Roman" w:cs="Arial"/>
          <w:lang w:eastAsia="es-ES"/>
        </w:rPr>
        <w:t>En este capítulo se describe el paso a paso</w:t>
      </w:r>
      <w:r w:rsidR="003A15D9">
        <w:rPr>
          <w:rFonts w:eastAsia="Times New Roman" w:cs="Arial"/>
          <w:lang w:eastAsia="es-ES"/>
        </w:rPr>
        <w:t xml:space="preserve"> de la metodología para la implementación, el desarrollo</w:t>
      </w:r>
      <w:r>
        <w:rPr>
          <w:rFonts w:eastAsia="Times New Roman" w:cs="Arial"/>
          <w:lang w:eastAsia="es-ES"/>
        </w:rPr>
        <w:t xml:space="preserve"> </w:t>
      </w:r>
      <w:r w:rsidR="003A15D9">
        <w:rPr>
          <w:rFonts w:eastAsia="Times New Roman" w:cs="Arial"/>
          <w:lang w:eastAsia="es-ES"/>
        </w:rPr>
        <w:t xml:space="preserve">estudio de los resultados obtenidos por medio de modelos </w:t>
      </w:r>
      <w:proofErr w:type="spellStart"/>
      <w:r w:rsidR="003A15D9">
        <w:rPr>
          <w:rFonts w:eastAsia="Times New Roman" w:cs="Arial"/>
          <w:lang w:eastAsia="es-ES"/>
        </w:rPr>
        <w:t>pre-entrenados</w:t>
      </w:r>
      <w:proofErr w:type="spellEnd"/>
      <w:r>
        <w:rPr>
          <w:rFonts w:eastAsia="Times New Roman" w:cs="Arial"/>
          <w:lang w:eastAsia="es-ES"/>
        </w:rPr>
        <w:t xml:space="preserve"> Deep </w:t>
      </w:r>
      <w:proofErr w:type="spellStart"/>
      <w:r>
        <w:rPr>
          <w:rFonts w:eastAsia="Times New Roman" w:cs="Arial"/>
          <w:lang w:eastAsia="es-ES"/>
        </w:rPr>
        <w:t>learning</w:t>
      </w:r>
      <w:proofErr w:type="spellEnd"/>
      <w:r>
        <w:rPr>
          <w:rFonts w:eastAsia="Times New Roman" w:cs="Arial"/>
          <w:lang w:eastAsia="es-ES"/>
        </w:rPr>
        <w:t xml:space="preserve"> de Redes Neuronales convolucionales (</w:t>
      </w:r>
      <w:r w:rsidRPr="00E05AFD">
        <w:rPr>
          <w:rFonts w:eastAsia="Times New Roman" w:cs="Arial"/>
          <w:i/>
          <w:iCs/>
          <w:lang w:eastAsia="es-ES"/>
        </w:rPr>
        <w:t>CNN</w:t>
      </w:r>
      <w:r>
        <w:rPr>
          <w:rFonts w:eastAsia="Times New Roman" w:cs="Arial"/>
          <w:lang w:eastAsia="es-ES"/>
        </w:rPr>
        <w:t>), con la finalidad de abordar el problema presentado y comprendido anteriormente.</w:t>
      </w:r>
    </w:p>
    <w:p w14:paraId="6B5AF251" w14:textId="185FD311" w:rsidR="00CE3542" w:rsidRPr="008037ED" w:rsidRDefault="00CE3542" w:rsidP="00CE3542">
      <w:pPr>
        <w:pStyle w:val="Ttulo1"/>
      </w:pPr>
      <w:bookmarkStart w:id="158" w:name="_Toc103870801"/>
      <w:r>
        <w:t>5</w:t>
      </w:r>
      <w:r w:rsidRPr="008037ED">
        <w:t>.</w:t>
      </w:r>
      <w:r>
        <w:t>1. Detalle de Implementación</w:t>
      </w:r>
      <w:bookmarkEnd w:id="158"/>
    </w:p>
    <w:p w14:paraId="1B0F028B" w14:textId="5479B860" w:rsidR="00CE3542" w:rsidRDefault="00CE3542" w:rsidP="00CE3542">
      <w:pPr>
        <w:autoSpaceDE w:val="0"/>
        <w:autoSpaceDN w:val="0"/>
        <w:adjustRightInd w:val="0"/>
        <w:spacing w:after="0"/>
        <w:rPr>
          <w:rFonts w:cs="Arial"/>
        </w:rPr>
      </w:pPr>
      <w:r>
        <w:rPr>
          <w:rFonts w:cs="Arial"/>
        </w:rPr>
        <w:t xml:space="preserve">El desarrollo de </w:t>
      </w:r>
      <w:proofErr w:type="spellStart"/>
      <w:r>
        <w:rPr>
          <w:rFonts w:cs="Arial"/>
        </w:rPr>
        <w:t>Sotware</w:t>
      </w:r>
      <w:proofErr w:type="spellEnd"/>
      <w:r>
        <w:rPr>
          <w:rFonts w:cs="Arial"/>
        </w:rPr>
        <w:t xml:space="preserve"> de este </w:t>
      </w:r>
      <w:r w:rsidR="003A15D9">
        <w:rPr>
          <w:rFonts w:cs="Arial"/>
        </w:rPr>
        <w:t>trabajo</w:t>
      </w:r>
      <w:r>
        <w:rPr>
          <w:rFonts w:cs="Arial"/>
        </w:rPr>
        <w:t xml:space="preserve"> consiste en la construcción</w:t>
      </w:r>
      <w:r w:rsidR="002717C4">
        <w:rPr>
          <w:rFonts w:cs="Arial"/>
        </w:rPr>
        <w:t xml:space="preserve"> y uso</w:t>
      </w:r>
      <w:r>
        <w:rPr>
          <w:rFonts w:cs="Arial"/>
        </w:rPr>
        <w:t xml:space="preserve"> de diferentes modelos</w:t>
      </w:r>
      <w:r w:rsidR="002717C4">
        <w:rPr>
          <w:rFonts w:cs="Arial"/>
        </w:rPr>
        <w:t xml:space="preserve"> </w:t>
      </w:r>
      <w:proofErr w:type="spellStart"/>
      <w:proofErr w:type="gramStart"/>
      <w:r w:rsidR="002717C4">
        <w:rPr>
          <w:rFonts w:cs="Arial"/>
        </w:rPr>
        <w:t>pre.entrenados</w:t>
      </w:r>
      <w:proofErr w:type="spellEnd"/>
      <w:proofErr w:type="gramEnd"/>
      <w:r>
        <w:rPr>
          <w:rFonts w:cs="Arial"/>
        </w:rPr>
        <w:t xml:space="preserve"> de Deep </w:t>
      </w:r>
      <w:proofErr w:type="spellStart"/>
      <w:r>
        <w:rPr>
          <w:rFonts w:cs="Arial"/>
        </w:rPr>
        <w:t>Learning</w:t>
      </w:r>
      <w:proofErr w:type="spellEnd"/>
      <w:r>
        <w:rPr>
          <w:rFonts w:cs="Arial"/>
        </w:rPr>
        <w:t xml:space="preserve"> de Redes Neuronales convolucionales (</w:t>
      </w:r>
      <w:r w:rsidRPr="0043528B">
        <w:rPr>
          <w:rFonts w:cs="Arial"/>
          <w:i/>
          <w:iCs/>
        </w:rPr>
        <w:t>CNN</w:t>
      </w:r>
      <w:r>
        <w:rPr>
          <w:rFonts w:cs="Arial"/>
        </w:rPr>
        <w:t xml:space="preserve">), a partir de diferentes arquitecturas y así poder comparar el comportamiento y los resultados obtenidos a partir de cada modelo, y </w:t>
      </w:r>
      <w:r w:rsidR="00971A71">
        <w:rPr>
          <w:rFonts w:cs="Arial"/>
        </w:rPr>
        <w:t>así</w:t>
      </w:r>
      <w:r w:rsidR="002717C4">
        <w:rPr>
          <w:rFonts w:cs="Arial"/>
        </w:rPr>
        <w:t xml:space="preserve"> poder seleccionar </w:t>
      </w:r>
      <w:r>
        <w:rPr>
          <w:rFonts w:cs="Arial"/>
        </w:rPr>
        <w:t>escoger el modelo que con mejores resultados y exactitud al momento de detectar la enfermedad de Alzheimer (</w:t>
      </w:r>
      <w:r w:rsidRPr="00A36BF6">
        <w:rPr>
          <w:rFonts w:cs="Arial"/>
          <w:i/>
          <w:iCs/>
        </w:rPr>
        <w:t>EA</w:t>
      </w:r>
      <w:r>
        <w:rPr>
          <w:rFonts w:cs="Arial"/>
        </w:rPr>
        <w:t>), a partir de las siguientes clases o categorías:</w:t>
      </w:r>
    </w:p>
    <w:p w14:paraId="29E13E60" w14:textId="77777777" w:rsidR="00CE3542" w:rsidRDefault="00CE3542" w:rsidP="00CE3542">
      <w:pPr>
        <w:autoSpaceDE w:val="0"/>
        <w:autoSpaceDN w:val="0"/>
        <w:adjustRightInd w:val="0"/>
        <w:spacing w:after="0"/>
        <w:rPr>
          <w:rFonts w:cs="Arial"/>
        </w:rPr>
      </w:pPr>
    </w:p>
    <w:p w14:paraId="4122C556" w14:textId="77777777" w:rsidR="00CE3542" w:rsidRPr="00E21E48" w:rsidRDefault="00CE3542" w:rsidP="00CE3542">
      <w:pPr>
        <w:pStyle w:val="Prrafodelista"/>
        <w:numPr>
          <w:ilvl w:val="0"/>
          <w:numId w:val="19"/>
        </w:numPr>
        <w:autoSpaceDE w:val="0"/>
        <w:autoSpaceDN w:val="0"/>
        <w:adjustRightInd w:val="0"/>
        <w:spacing w:after="0"/>
        <w:rPr>
          <w:rFonts w:cs="Arial"/>
        </w:rPr>
      </w:pPr>
      <w:r w:rsidRPr="00E21E48">
        <w:rPr>
          <w:rFonts w:cs="Arial"/>
          <w:b/>
          <w:bCs/>
        </w:rPr>
        <w:t>AD</w:t>
      </w:r>
      <w:r w:rsidRPr="00E21E48">
        <w:rPr>
          <w:rFonts w:cs="Arial"/>
        </w:rPr>
        <w:t xml:space="preserve">: </w:t>
      </w:r>
      <w:proofErr w:type="spellStart"/>
      <w:r w:rsidRPr="00E21E48">
        <w:rPr>
          <w:rFonts w:cs="Arial"/>
        </w:rPr>
        <w:t>Alzheimer’s</w:t>
      </w:r>
      <w:proofErr w:type="spellEnd"/>
      <w:r w:rsidRPr="00E21E48">
        <w:rPr>
          <w:rFonts w:cs="Arial"/>
        </w:rPr>
        <w:t xml:space="preserve"> </w:t>
      </w:r>
      <w:proofErr w:type="spellStart"/>
      <w:r w:rsidRPr="00E21E48">
        <w:rPr>
          <w:rFonts w:cs="Arial"/>
        </w:rPr>
        <w:t>Dementia</w:t>
      </w:r>
      <w:proofErr w:type="spellEnd"/>
      <w:r w:rsidRPr="00E21E48">
        <w:rPr>
          <w:rFonts w:cs="Arial"/>
        </w:rPr>
        <w:t xml:space="preserve"> (Demencia de Alzheimer)</w:t>
      </w:r>
      <w:r>
        <w:rPr>
          <w:rFonts w:cs="Arial"/>
        </w:rPr>
        <w:t>.</w:t>
      </w:r>
    </w:p>
    <w:p w14:paraId="6DF953A0" w14:textId="77777777" w:rsidR="00CE3542" w:rsidRPr="00E21E48" w:rsidRDefault="00CE3542" w:rsidP="00CE3542">
      <w:pPr>
        <w:autoSpaceDE w:val="0"/>
        <w:autoSpaceDN w:val="0"/>
        <w:adjustRightInd w:val="0"/>
        <w:spacing w:after="0"/>
        <w:rPr>
          <w:rFonts w:cs="Arial"/>
          <w:lang w:val="es-ES"/>
        </w:rPr>
      </w:pPr>
    </w:p>
    <w:p w14:paraId="110A03BC" w14:textId="77777777" w:rsidR="00CE3542" w:rsidRPr="00E21E48" w:rsidRDefault="00CE3542" w:rsidP="00CE3542">
      <w:pPr>
        <w:pStyle w:val="Prrafodelista"/>
        <w:numPr>
          <w:ilvl w:val="0"/>
          <w:numId w:val="19"/>
        </w:numPr>
        <w:autoSpaceDE w:val="0"/>
        <w:autoSpaceDN w:val="0"/>
        <w:adjustRightInd w:val="0"/>
        <w:spacing w:after="0"/>
        <w:rPr>
          <w:rFonts w:cs="Arial"/>
          <w:lang w:val="en-US"/>
        </w:rPr>
      </w:pPr>
      <w:r w:rsidRPr="00E21E48">
        <w:rPr>
          <w:rFonts w:cs="Arial"/>
          <w:b/>
          <w:bCs/>
          <w:lang w:val="en-US"/>
        </w:rPr>
        <w:t>CN</w:t>
      </w:r>
      <w:r w:rsidRPr="00E21E48">
        <w:rPr>
          <w:rFonts w:cs="Arial"/>
          <w:lang w:val="en-US"/>
        </w:rPr>
        <w:t>: Cognitively Normal</w:t>
      </w:r>
      <w:r>
        <w:rPr>
          <w:rFonts w:cs="Arial"/>
          <w:lang w:val="en-US"/>
        </w:rPr>
        <w:t xml:space="preserve"> </w:t>
      </w:r>
      <w:r w:rsidRPr="00E21E48">
        <w:rPr>
          <w:rFonts w:cs="Arial"/>
        </w:rPr>
        <w:t>(Cognitivamente normal)</w:t>
      </w:r>
      <w:r>
        <w:rPr>
          <w:rFonts w:cs="Arial"/>
        </w:rPr>
        <w:t>.</w:t>
      </w:r>
    </w:p>
    <w:p w14:paraId="483DF845" w14:textId="77777777" w:rsidR="00CE3542" w:rsidRPr="00E21E48" w:rsidRDefault="00CE3542" w:rsidP="00CE3542">
      <w:pPr>
        <w:autoSpaceDE w:val="0"/>
        <w:autoSpaceDN w:val="0"/>
        <w:adjustRightInd w:val="0"/>
        <w:spacing w:after="0"/>
        <w:rPr>
          <w:rFonts w:cs="Arial"/>
          <w:lang w:val="en-US"/>
        </w:rPr>
      </w:pPr>
    </w:p>
    <w:p w14:paraId="0C6A5905" w14:textId="77777777" w:rsidR="00CE3542" w:rsidRDefault="00CE3542" w:rsidP="00CE3542">
      <w:pPr>
        <w:pStyle w:val="Prrafodelista"/>
        <w:numPr>
          <w:ilvl w:val="0"/>
          <w:numId w:val="19"/>
        </w:numPr>
        <w:autoSpaceDE w:val="0"/>
        <w:autoSpaceDN w:val="0"/>
        <w:adjustRightInd w:val="0"/>
        <w:spacing w:after="0"/>
        <w:rPr>
          <w:rFonts w:cs="Arial"/>
          <w:lang w:val="en-US"/>
        </w:rPr>
      </w:pPr>
      <w:r w:rsidRPr="00E21E48">
        <w:rPr>
          <w:rFonts w:cs="Arial"/>
          <w:b/>
          <w:bCs/>
          <w:lang w:val="en-US"/>
        </w:rPr>
        <w:t>MCI</w:t>
      </w:r>
      <w:r w:rsidRPr="00E21E48">
        <w:rPr>
          <w:rFonts w:cs="Arial"/>
          <w:lang w:val="en-US"/>
        </w:rPr>
        <w:t>: Mild Cognitive Impairment (</w:t>
      </w:r>
      <w:proofErr w:type="spellStart"/>
      <w:r w:rsidRPr="00E21E48">
        <w:rPr>
          <w:rFonts w:cs="Arial"/>
          <w:lang w:val="en-US"/>
        </w:rPr>
        <w:t>Defecto</w:t>
      </w:r>
      <w:proofErr w:type="spellEnd"/>
      <w:r w:rsidRPr="00E21E48">
        <w:rPr>
          <w:rFonts w:cs="Arial"/>
          <w:lang w:val="en-US"/>
        </w:rPr>
        <w:t xml:space="preserve"> </w:t>
      </w:r>
      <w:proofErr w:type="spellStart"/>
      <w:r w:rsidRPr="00E21E48">
        <w:rPr>
          <w:rFonts w:cs="Arial"/>
          <w:lang w:val="en-US"/>
        </w:rPr>
        <w:t>cognitivo</w:t>
      </w:r>
      <w:proofErr w:type="spellEnd"/>
      <w:r w:rsidRPr="00E21E48">
        <w:rPr>
          <w:rFonts w:cs="Arial"/>
          <w:lang w:val="en-US"/>
        </w:rPr>
        <w:t xml:space="preserve"> </w:t>
      </w:r>
      <w:proofErr w:type="spellStart"/>
      <w:r w:rsidRPr="00E21E48">
        <w:rPr>
          <w:rFonts w:cs="Arial"/>
          <w:lang w:val="en-US"/>
        </w:rPr>
        <w:t>leve</w:t>
      </w:r>
      <w:proofErr w:type="spellEnd"/>
      <w:r w:rsidRPr="00E21E48">
        <w:rPr>
          <w:rFonts w:cs="Arial"/>
          <w:lang w:val="en-US"/>
        </w:rPr>
        <w:t>).</w:t>
      </w:r>
    </w:p>
    <w:p w14:paraId="0F1A6169" w14:textId="6CB5320C" w:rsidR="0064251F" w:rsidRPr="00CE3542" w:rsidRDefault="0064251F" w:rsidP="00A43A9A">
      <w:pPr>
        <w:tabs>
          <w:tab w:val="right" w:pos="9498"/>
        </w:tabs>
        <w:spacing w:after="0"/>
        <w:jc w:val="center"/>
        <w:rPr>
          <w:rFonts w:eastAsia="Times New Roman" w:cs="Arial"/>
          <w:lang w:val="en-US" w:eastAsia="es-ES"/>
        </w:rPr>
      </w:pPr>
    </w:p>
    <w:p w14:paraId="33EBAB29" w14:textId="639718A9" w:rsidR="00D13EAD" w:rsidRPr="008037ED" w:rsidRDefault="00D13EAD" w:rsidP="00D13EAD">
      <w:pPr>
        <w:pStyle w:val="Ttulo1"/>
      </w:pPr>
      <w:bookmarkStart w:id="159" w:name="_Toc103870802"/>
      <w:r>
        <w:t>5</w:t>
      </w:r>
      <w:r w:rsidRPr="008037ED">
        <w:t>.</w:t>
      </w:r>
      <w:r>
        <w:t>2. Hardware y herramientas utilizadas para el procesamiento y análisis de datos</w:t>
      </w:r>
      <w:bookmarkEnd w:id="159"/>
    </w:p>
    <w:p w14:paraId="731211D1" w14:textId="77777777" w:rsidR="00D13EAD" w:rsidRDefault="00D13EAD" w:rsidP="00D13EAD">
      <w:pPr>
        <w:autoSpaceDE w:val="0"/>
        <w:autoSpaceDN w:val="0"/>
        <w:adjustRightInd w:val="0"/>
        <w:spacing w:after="0"/>
        <w:rPr>
          <w:rFonts w:cs="Arial"/>
          <w:lang w:val="es-ES"/>
        </w:rPr>
      </w:pPr>
      <w:r>
        <w:rPr>
          <w:rFonts w:cs="Arial"/>
          <w:lang w:val="es-ES"/>
        </w:rPr>
        <w:t>A continuación, se describen los recursos y capacidades de cómputo, almacenamiento, herramientas tecnológicas, marcos de trabajo, lenguajes de programación y librerías utilizadas en el desarrollo del proyecto.</w:t>
      </w:r>
    </w:p>
    <w:p w14:paraId="17427B89" w14:textId="77777777" w:rsidR="00D13EAD" w:rsidRDefault="00D13EAD" w:rsidP="00D13EAD">
      <w:pPr>
        <w:autoSpaceDE w:val="0"/>
        <w:autoSpaceDN w:val="0"/>
        <w:adjustRightInd w:val="0"/>
        <w:spacing w:after="0"/>
        <w:rPr>
          <w:rFonts w:cs="Arial"/>
          <w:b/>
          <w:bCs/>
          <w:i/>
          <w:iCs/>
          <w:sz w:val="20"/>
          <w:szCs w:val="20"/>
        </w:rPr>
      </w:pPr>
    </w:p>
    <w:p w14:paraId="2CC61BE9"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1C23A63D"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73251469"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6AE058D6"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59AA0EE8"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74F1554C"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6C89ECF1" w14:textId="6C0AC9EC" w:rsidR="00D13EAD" w:rsidRDefault="00D13EAD" w:rsidP="00D13EAD">
      <w:pPr>
        <w:pStyle w:val="Descripcin"/>
        <w:spacing w:before="120" w:after="120" w:line="360" w:lineRule="auto"/>
        <w:jc w:val="left"/>
        <w:rPr>
          <w:rFonts w:cs="Arial"/>
          <w:i w:val="0"/>
          <w:iCs w:val="0"/>
          <w:color w:val="auto"/>
          <w:sz w:val="20"/>
          <w:szCs w:val="20"/>
        </w:rPr>
      </w:pPr>
      <w:r w:rsidRPr="00DE2618">
        <w:rPr>
          <w:rFonts w:cs="Arial"/>
          <w:b/>
          <w:bCs/>
          <w:i w:val="0"/>
          <w:iCs w:val="0"/>
          <w:color w:val="auto"/>
          <w:sz w:val="20"/>
          <w:szCs w:val="20"/>
        </w:rPr>
        <w:t>Tabla 7</w:t>
      </w:r>
      <w:r w:rsidRPr="009F57A6">
        <w:rPr>
          <w:rFonts w:cs="Arial"/>
          <w:i w:val="0"/>
          <w:iCs w:val="0"/>
          <w:color w:val="auto"/>
          <w:sz w:val="20"/>
          <w:szCs w:val="20"/>
        </w:rPr>
        <w:t xml:space="preserve">. </w:t>
      </w:r>
      <w:r>
        <w:rPr>
          <w:rFonts w:cs="Arial"/>
          <w:i w:val="0"/>
          <w:iCs w:val="0"/>
          <w:color w:val="auto"/>
          <w:sz w:val="20"/>
          <w:szCs w:val="20"/>
        </w:rPr>
        <w:t>Librerías y marcos de trabajo</w:t>
      </w:r>
    </w:p>
    <w:p w14:paraId="5C0F318D" w14:textId="3B245BCC" w:rsidR="00D13EAD" w:rsidRDefault="00D13EAD" w:rsidP="00D13EAD">
      <w:pPr>
        <w:rPr>
          <w:lang w:val="es-ES"/>
        </w:rPr>
      </w:pPr>
      <w:r w:rsidRPr="00EC0186">
        <w:rPr>
          <w:noProof/>
          <w:lang w:val="es-ES"/>
        </w:rPr>
        <w:drawing>
          <wp:inline distT="0" distB="0" distL="0" distR="0" wp14:anchorId="1205A57E" wp14:editId="7D2CCF94">
            <wp:extent cx="5759450" cy="4774565"/>
            <wp:effectExtent l="0" t="0" r="6350" b="635"/>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37"/>
                    <a:stretch>
                      <a:fillRect/>
                    </a:stretch>
                  </pic:blipFill>
                  <pic:spPr>
                    <a:xfrm>
                      <a:off x="0" y="0"/>
                      <a:ext cx="5759450" cy="4774565"/>
                    </a:xfrm>
                    <a:prstGeom prst="rect">
                      <a:avLst/>
                    </a:prstGeom>
                  </pic:spPr>
                </pic:pic>
              </a:graphicData>
            </a:graphic>
          </wp:inline>
        </w:drawing>
      </w:r>
    </w:p>
    <w:p w14:paraId="7CE284D6" w14:textId="52D29768" w:rsidR="00D13EAD" w:rsidRPr="00D13EAD" w:rsidRDefault="00D13EAD" w:rsidP="00D13EAD">
      <w:pPr>
        <w:jc w:val="right"/>
        <w:rPr>
          <w:lang w:val="es-ES"/>
        </w:rPr>
      </w:pPr>
      <w:r w:rsidRPr="00D13EAD">
        <w:rPr>
          <w:b/>
          <w:bCs/>
          <w:lang w:val="es-ES"/>
        </w:rPr>
        <w:t>Fuente</w:t>
      </w:r>
      <w:r>
        <w:rPr>
          <w:lang w:val="es-ES"/>
        </w:rPr>
        <w:t>: Elaboración propia</w:t>
      </w:r>
    </w:p>
    <w:p w14:paraId="302AE52C"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2A5CDA5D"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F9B2851"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22ADDE5A"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158F6911"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822839A"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370506E4"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7218814"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6DE10DAD"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AF59D33"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6226CE9B"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7DAD251C" w14:textId="05D10D11" w:rsidR="00D13EAD" w:rsidRDefault="00D13EAD" w:rsidP="00D13EAD">
      <w:pPr>
        <w:pStyle w:val="Descripcin"/>
        <w:spacing w:before="120" w:after="120" w:line="360" w:lineRule="auto"/>
        <w:jc w:val="left"/>
        <w:rPr>
          <w:rFonts w:cs="Arial"/>
        </w:rPr>
      </w:pPr>
      <w:r w:rsidRPr="00BD41B1">
        <w:rPr>
          <w:rFonts w:cs="Arial"/>
          <w:b/>
          <w:bCs/>
          <w:i w:val="0"/>
          <w:iCs w:val="0"/>
          <w:color w:val="auto"/>
          <w:sz w:val="20"/>
          <w:szCs w:val="20"/>
        </w:rPr>
        <w:t>Tabla 5</w:t>
      </w:r>
      <w:r w:rsidRPr="009F57A6">
        <w:rPr>
          <w:rFonts w:cs="Arial"/>
          <w:i w:val="0"/>
          <w:iCs w:val="0"/>
          <w:color w:val="auto"/>
          <w:sz w:val="20"/>
          <w:szCs w:val="20"/>
        </w:rPr>
        <w:t xml:space="preserve">. </w:t>
      </w:r>
      <w:r>
        <w:rPr>
          <w:rFonts w:cs="Arial"/>
          <w:i w:val="0"/>
          <w:iCs w:val="0"/>
          <w:color w:val="auto"/>
          <w:sz w:val="20"/>
          <w:szCs w:val="20"/>
        </w:rPr>
        <w:t>Hardware</w:t>
      </w:r>
    </w:p>
    <w:p w14:paraId="34D6B759" w14:textId="66A0CBAC" w:rsidR="00CE3542" w:rsidRDefault="00D13EAD" w:rsidP="00A43A9A">
      <w:pPr>
        <w:tabs>
          <w:tab w:val="right" w:pos="9498"/>
        </w:tabs>
        <w:spacing w:after="0"/>
        <w:jc w:val="center"/>
        <w:rPr>
          <w:rFonts w:eastAsia="Times New Roman" w:cs="Arial"/>
          <w:lang w:val="es-ES" w:eastAsia="es-ES"/>
        </w:rPr>
      </w:pPr>
      <w:r w:rsidRPr="00935E82">
        <w:rPr>
          <w:rFonts w:cs="Arial"/>
          <w:noProof/>
          <w:lang w:val="es-ES"/>
        </w:rPr>
        <w:drawing>
          <wp:inline distT="0" distB="0" distL="0" distR="0" wp14:anchorId="496F828C" wp14:editId="33985FC7">
            <wp:extent cx="5759450" cy="7136130"/>
            <wp:effectExtent l="0" t="0" r="6350" b="127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pic:nvPicPr>
                  <pic:blipFill>
                    <a:blip r:embed="rId38"/>
                    <a:stretch>
                      <a:fillRect/>
                    </a:stretch>
                  </pic:blipFill>
                  <pic:spPr>
                    <a:xfrm>
                      <a:off x="0" y="0"/>
                      <a:ext cx="5759450" cy="7136130"/>
                    </a:xfrm>
                    <a:prstGeom prst="rect">
                      <a:avLst/>
                    </a:prstGeom>
                  </pic:spPr>
                </pic:pic>
              </a:graphicData>
            </a:graphic>
          </wp:inline>
        </w:drawing>
      </w:r>
    </w:p>
    <w:p w14:paraId="74FF6DCD" w14:textId="77777777" w:rsidR="00D13EAD" w:rsidRPr="00D13EAD" w:rsidRDefault="00D13EAD" w:rsidP="00D13EAD">
      <w:pPr>
        <w:jc w:val="right"/>
        <w:rPr>
          <w:lang w:val="es-ES"/>
        </w:rPr>
      </w:pPr>
      <w:r w:rsidRPr="00D13EAD">
        <w:rPr>
          <w:b/>
          <w:bCs/>
          <w:lang w:val="es-ES"/>
        </w:rPr>
        <w:t>Fuente</w:t>
      </w:r>
      <w:r>
        <w:rPr>
          <w:lang w:val="es-ES"/>
        </w:rPr>
        <w:t>: Elaboración propia</w:t>
      </w:r>
    </w:p>
    <w:p w14:paraId="06989F17" w14:textId="67B892A5" w:rsidR="00CE3542" w:rsidRPr="00D13EAD" w:rsidRDefault="00D13EAD" w:rsidP="00D13EAD">
      <w:pPr>
        <w:tabs>
          <w:tab w:val="right" w:pos="9498"/>
        </w:tabs>
        <w:spacing w:after="0"/>
        <w:rPr>
          <w:rFonts w:eastAsia="Times New Roman" w:cs="Arial"/>
          <w:lang w:val="es-ES" w:eastAsia="es-ES"/>
        </w:rPr>
      </w:pPr>
      <w:r>
        <w:rPr>
          <w:rFonts w:cs="Arial"/>
          <w:lang w:val="es-ES"/>
        </w:rPr>
        <w:t xml:space="preserve">Se decidido realizar la implementación de manera local en un equipo de escritorio propio, ya que se disponía de los componentes de Hardware principales para el procesamiento de imágenes como lo son las tarjetas gráficas (GPU). Cabe mencionar que este proyecto también </w:t>
      </w:r>
      <w:r>
        <w:rPr>
          <w:rFonts w:cs="Arial"/>
          <w:lang w:val="es-ES"/>
        </w:rPr>
        <w:lastRenderedPageBreak/>
        <w:t>se puede desplegar y ejecutar mediante diferentes servicios</w:t>
      </w:r>
      <w:r w:rsidR="00AC4118">
        <w:rPr>
          <w:rFonts w:cs="Arial"/>
          <w:lang w:val="es-ES"/>
        </w:rPr>
        <w:t xml:space="preserve"> escalables</w:t>
      </w:r>
      <w:r>
        <w:rPr>
          <w:rFonts w:cs="Arial"/>
          <w:lang w:val="es-ES"/>
        </w:rPr>
        <w:t xml:space="preserve"> ofrecidos en la nube como por ejemplo Microsoft Azure, Amazon Web </w:t>
      </w:r>
      <w:proofErr w:type="spellStart"/>
      <w:r w:rsidRPr="005476C9">
        <w:rPr>
          <w:rFonts w:cs="Arial"/>
          <w:lang w:val="es-ES"/>
        </w:rPr>
        <w:t>Services</w:t>
      </w:r>
      <w:proofErr w:type="spellEnd"/>
      <w:r>
        <w:rPr>
          <w:rFonts w:cs="Arial"/>
          <w:lang w:val="es-ES"/>
        </w:rPr>
        <w:t xml:space="preserve">, Google Cloud </w:t>
      </w:r>
      <w:proofErr w:type="spellStart"/>
      <w:r w:rsidRPr="005476C9">
        <w:rPr>
          <w:rFonts w:cs="Arial"/>
          <w:lang w:val="es-ES"/>
        </w:rPr>
        <w:t>Services</w:t>
      </w:r>
      <w:proofErr w:type="spellEnd"/>
      <w:r>
        <w:rPr>
          <w:rFonts w:cs="Arial"/>
          <w:lang w:val="es-ES"/>
        </w:rPr>
        <w:t>, entre otros. Dichas</w:t>
      </w:r>
      <w:r w:rsidR="00AC4118">
        <w:rPr>
          <w:rFonts w:cs="Arial"/>
          <w:lang w:val="es-ES"/>
        </w:rPr>
        <w:t xml:space="preserve"> </w:t>
      </w:r>
      <w:r>
        <w:rPr>
          <w:rFonts w:cs="Arial"/>
          <w:lang w:val="es-ES"/>
        </w:rPr>
        <w:t xml:space="preserve">capacidades en la nube ofrecen diversos servicios incluyendo las mismas aplicaciones y herramientas utilizadas localmente en este proyecto, al tener la ventaja de la disposición del Hardware se pudo optimizaron costos, tiempo de implementación y desarrollo, ya que el paso de crear una ETL para la descarga y carga de los datos a una nube publica no fue necesario, y al disponer de los recursos no se tuvo que costear o alquilar ningún servicio, como por ejemplo un </w:t>
      </w:r>
      <w:proofErr w:type="spellStart"/>
      <w:r>
        <w:rPr>
          <w:rFonts w:cs="Arial"/>
          <w:lang w:val="es-ES"/>
        </w:rPr>
        <w:t>cluster</w:t>
      </w:r>
      <w:proofErr w:type="spellEnd"/>
      <w:r>
        <w:rPr>
          <w:rFonts w:cs="Arial"/>
          <w:lang w:val="es-ES"/>
        </w:rPr>
        <w:t xml:space="preserve"> de </w:t>
      </w:r>
      <w:proofErr w:type="spellStart"/>
      <w:r>
        <w:rPr>
          <w:rFonts w:cs="Arial"/>
          <w:lang w:val="es-ES"/>
        </w:rPr>
        <w:t>Spark</w:t>
      </w:r>
      <w:proofErr w:type="spellEnd"/>
      <w:r>
        <w:rPr>
          <w:rFonts w:cs="Arial"/>
          <w:lang w:val="es-ES"/>
        </w:rPr>
        <w:t xml:space="preserve"> con capacidad de cómputo de alto coste. Por último, se puede indicar que la plataforma Google </w:t>
      </w:r>
      <w:proofErr w:type="spellStart"/>
      <w:r>
        <w:rPr>
          <w:rFonts w:cs="Arial"/>
          <w:lang w:val="es-ES"/>
        </w:rPr>
        <w:t>Colab</w:t>
      </w:r>
      <w:proofErr w:type="spellEnd"/>
      <w:r>
        <w:rPr>
          <w:rFonts w:cs="Arial"/>
          <w:lang w:val="es-ES"/>
        </w:rPr>
        <w:t xml:space="preserve">, nos ofrece gratuitamente capacidad de cómputo de una GPU, para ejecutar flujos de trabajo de alta demanda de procesamiento, al disponer de 3 GPU locales con mayor capacidad que las ofrecidas por dicha plataforma, se logra obtener menor tiempo de ejecución y respuesta de los flujos de trabajo con Python en la plataforma de </w:t>
      </w:r>
      <w:proofErr w:type="spellStart"/>
      <w:r>
        <w:rPr>
          <w:rFonts w:cs="Arial"/>
          <w:lang w:val="es-ES"/>
        </w:rPr>
        <w:t>Jupyter</w:t>
      </w:r>
      <w:proofErr w:type="spellEnd"/>
      <w:r>
        <w:rPr>
          <w:rFonts w:cs="Arial"/>
          <w:lang w:val="es-ES"/>
        </w:rPr>
        <w:t>.</w:t>
      </w:r>
    </w:p>
    <w:p w14:paraId="6F1D7166" w14:textId="5BB5F7F0" w:rsidR="00CE3542" w:rsidRDefault="00CE3542" w:rsidP="00A43A9A">
      <w:pPr>
        <w:tabs>
          <w:tab w:val="right" w:pos="9498"/>
        </w:tabs>
        <w:spacing w:after="0"/>
        <w:jc w:val="center"/>
        <w:rPr>
          <w:rFonts w:eastAsia="Times New Roman" w:cs="Arial"/>
          <w:lang w:val="es-ES" w:eastAsia="es-ES"/>
        </w:rPr>
      </w:pPr>
    </w:p>
    <w:p w14:paraId="5D0C9A16" w14:textId="77777777" w:rsidR="00D13EAD" w:rsidRDefault="00D13EAD" w:rsidP="00D13EAD">
      <w:pPr>
        <w:pStyle w:val="Descripcin"/>
        <w:spacing w:before="120" w:after="120" w:line="360" w:lineRule="auto"/>
        <w:jc w:val="left"/>
      </w:pPr>
      <w:r w:rsidRPr="00BD41B1">
        <w:rPr>
          <w:rFonts w:cs="Arial"/>
          <w:b/>
          <w:bCs/>
          <w:i w:val="0"/>
          <w:iCs w:val="0"/>
          <w:color w:val="auto"/>
          <w:sz w:val="20"/>
          <w:szCs w:val="20"/>
        </w:rPr>
        <w:t>Tabla 6</w:t>
      </w:r>
      <w:r w:rsidRPr="009F57A6">
        <w:rPr>
          <w:rFonts w:cs="Arial"/>
          <w:i w:val="0"/>
          <w:iCs w:val="0"/>
          <w:color w:val="auto"/>
          <w:sz w:val="20"/>
          <w:szCs w:val="20"/>
        </w:rPr>
        <w:t xml:space="preserve">. </w:t>
      </w:r>
      <w:r>
        <w:rPr>
          <w:rFonts w:cs="Arial"/>
          <w:i w:val="0"/>
          <w:iCs w:val="0"/>
          <w:color w:val="auto"/>
          <w:sz w:val="20"/>
          <w:szCs w:val="20"/>
        </w:rPr>
        <w:t>Herramientas y lenguajes de programación</w:t>
      </w:r>
    </w:p>
    <w:p w14:paraId="6EF58C19" w14:textId="468865A7" w:rsidR="00D13EAD" w:rsidRPr="00D13EAD" w:rsidRDefault="00D13EAD" w:rsidP="00A43A9A">
      <w:pPr>
        <w:tabs>
          <w:tab w:val="right" w:pos="9498"/>
        </w:tabs>
        <w:spacing w:after="0"/>
        <w:jc w:val="center"/>
        <w:rPr>
          <w:rFonts w:eastAsia="Times New Roman" w:cs="Arial"/>
          <w:lang w:val="es-ES" w:eastAsia="es-ES"/>
        </w:rPr>
      </w:pPr>
      <w:r w:rsidRPr="00935E82">
        <w:rPr>
          <w:noProof/>
          <w:lang w:val="es-ES"/>
        </w:rPr>
        <w:drawing>
          <wp:inline distT="0" distB="0" distL="0" distR="0" wp14:anchorId="79B09ACB" wp14:editId="5E9EB39A">
            <wp:extent cx="5759450" cy="4181475"/>
            <wp:effectExtent l="0" t="0" r="6350" b="0"/>
            <wp:docPr id="93" name="Picture 9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pplication&#10;&#10;Description automatically generated"/>
                    <pic:cNvPicPr/>
                  </pic:nvPicPr>
                  <pic:blipFill>
                    <a:blip r:embed="rId39"/>
                    <a:stretch>
                      <a:fillRect/>
                    </a:stretch>
                  </pic:blipFill>
                  <pic:spPr>
                    <a:xfrm>
                      <a:off x="0" y="0"/>
                      <a:ext cx="5759450" cy="4181475"/>
                    </a:xfrm>
                    <a:prstGeom prst="rect">
                      <a:avLst/>
                    </a:prstGeom>
                  </pic:spPr>
                </pic:pic>
              </a:graphicData>
            </a:graphic>
          </wp:inline>
        </w:drawing>
      </w:r>
    </w:p>
    <w:p w14:paraId="68C45DCB" w14:textId="77777777" w:rsidR="00D13EAD" w:rsidRPr="00D13EAD" w:rsidRDefault="00D13EAD" w:rsidP="00D13EAD">
      <w:pPr>
        <w:jc w:val="right"/>
        <w:rPr>
          <w:lang w:val="es-ES"/>
        </w:rPr>
      </w:pPr>
      <w:r w:rsidRPr="00D13EAD">
        <w:rPr>
          <w:b/>
          <w:bCs/>
          <w:lang w:val="es-ES"/>
        </w:rPr>
        <w:t>Fuente</w:t>
      </w:r>
      <w:r>
        <w:rPr>
          <w:lang w:val="es-ES"/>
        </w:rPr>
        <w:t>: Elaboración propia</w:t>
      </w:r>
    </w:p>
    <w:p w14:paraId="27749A1F" w14:textId="39685EF4" w:rsidR="00CE3542" w:rsidRPr="00D13EAD" w:rsidRDefault="00CE3542" w:rsidP="00A43A9A">
      <w:pPr>
        <w:tabs>
          <w:tab w:val="right" w:pos="9498"/>
        </w:tabs>
        <w:spacing w:after="0"/>
        <w:jc w:val="center"/>
        <w:rPr>
          <w:rFonts w:eastAsia="Times New Roman" w:cs="Arial"/>
          <w:lang w:val="es-ES" w:eastAsia="es-ES"/>
        </w:rPr>
      </w:pPr>
    </w:p>
    <w:p w14:paraId="391B135B" w14:textId="7C5C6D3A" w:rsidR="00E74E83" w:rsidRPr="008037ED" w:rsidRDefault="00E74E83" w:rsidP="00E74E83">
      <w:pPr>
        <w:pStyle w:val="Ttulo1"/>
      </w:pPr>
      <w:bookmarkStart w:id="160" w:name="_Toc103870803"/>
      <w:r>
        <w:lastRenderedPageBreak/>
        <w:t>5</w:t>
      </w:r>
      <w:r w:rsidRPr="008037ED">
        <w:t>.</w:t>
      </w:r>
      <w:r w:rsidR="002F2054">
        <w:t>4</w:t>
      </w:r>
      <w:r>
        <w:t>. Extracción e interpretación de los datos</w:t>
      </w:r>
      <w:bookmarkEnd w:id="160"/>
    </w:p>
    <w:p w14:paraId="5EC25FC6" w14:textId="77777777" w:rsidR="00E74E83" w:rsidRDefault="00E74E83" w:rsidP="00E74E83">
      <w:pPr>
        <w:rPr>
          <w:rFonts w:cs="Arial"/>
          <w:lang w:val="es-ES"/>
        </w:rPr>
      </w:pPr>
      <w:r>
        <w:rPr>
          <w:lang w:val="es-ES"/>
        </w:rPr>
        <w:t>Los datos de este proyecto provienen de un repositorio de datos publico / privado llamado Iniciativa de neuroimagen de la enfermedad de Alzheimer (</w:t>
      </w:r>
      <w:hyperlink r:id="rId40" w:history="1">
        <w:r w:rsidRPr="009A5892">
          <w:rPr>
            <w:rStyle w:val="Hipervnculo"/>
            <w:lang w:val="es-ES"/>
          </w:rPr>
          <w:t>ADNI</w:t>
        </w:r>
      </w:hyperlink>
      <w:r>
        <w:rPr>
          <w:lang w:val="es-ES"/>
        </w:rPr>
        <w:t xml:space="preserve">), el cual ha permitido el intercambio de datos entre investigadores de todo el mundo para aportar avances y hallazgos, sobre la detección temprana y seguimiento de la enfermedad de Alzheimer, mediante los biomarcadores presentes en las imágenes médicas, con el fin de apoyar en la intervención, prevención y tratamiento de la EA mediante nuevos métodos de diagnóstico y por ultimo administrar la política de acceso de ADNI a todos los científicos del mundo. </w:t>
      </w:r>
    </w:p>
    <w:p w14:paraId="15AF0A7A" w14:textId="30B6CE0C" w:rsidR="00E74E83" w:rsidRDefault="00E74E83" w:rsidP="00E74E83">
      <w:pPr>
        <w:autoSpaceDE w:val="0"/>
        <w:autoSpaceDN w:val="0"/>
        <w:adjustRightInd w:val="0"/>
        <w:spacing w:after="0"/>
        <w:rPr>
          <w:rFonts w:cs="Arial"/>
          <w:lang w:val="es-ES"/>
        </w:rPr>
      </w:pPr>
      <w:r w:rsidRPr="009A5892">
        <w:rPr>
          <w:rFonts w:cs="Arial"/>
          <w:lang w:val="es-ES"/>
        </w:rPr>
        <w:t>Todos los datos de ADNI se comparten sin embargo a través de LONI</w:t>
      </w:r>
      <w:r w:rsidR="00AC4118">
        <w:rPr>
          <w:rFonts w:cs="Arial"/>
          <w:lang w:val="es-ES"/>
        </w:rPr>
        <w:t xml:space="preserve"> - </w:t>
      </w:r>
      <w:proofErr w:type="spellStart"/>
      <w:r w:rsidRPr="009A5892">
        <w:rPr>
          <w:rFonts w:cs="Arial"/>
          <w:lang w:val="es-ES"/>
        </w:rPr>
        <w:t>Image</w:t>
      </w:r>
      <w:proofErr w:type="spellEnd"/>
      <w:r w:rsidRPr="009A5892">
        <w:rPr>
          <w:rFonts w:cs="Arial"/>
          <w:lang w:val="es-ES"/>
        </w:rPr>
        <w:t xml:space="preserve"> and Data Archive (IDA), un depósito seguro de datos de investigación. Los científicos interesados ​​pueden obtener acceso a imágenes de ADNI, datos clínicos, genómicos y de biomarcadores con fines de investigación científica, enseñanza o planificación de estudios de investigación clínica</w:t>
      </w:r>
      <w:r w:rsidR="00AC4118">
        <w:rPr>
          <w:rFonts w:cs="Arial"/>
          <w:lang w:val="es-ES"/>
        </w:rPr>
        <w:t xml:space="preserve"> </w:t>
      </w:r>
      <w:hyperlink r:id="rId41" w:history="1">
        <w:r w:rsidRPr="00572B3C">
          <w:rPr>
            <w:rStyle w:val="Hipervnculo"/>
            <w:rFonts w:cs="Arial"/>
            <w:lang w:val="es-ES"/>
          </w:rPr>
          <w:t>https://adni.loni.usc.edu/data-samples/access-data/</w:t>
        </w:r>
      </w:hyperlink>
      <w:r>
        <w:rPr>
          <w:rFonts w:cs="Arial"/>
          <w:lang w:val="es-ES"/>
        </w:rPr>
        <w:t xml:space="preserve"> , y con el estricto compromiso de cumplir con cada uno de los puntos descritos en el acuerdo de uso de datos de ADNI </w:t>
      </w:r>
      <w:hyperlink r:id="rId42" w:history="1">
        <w:r w:rsidRPr="00572B3C">
          <w:rPr>
            <w:rStyle w:val="Hipervnculo"/>
            <w:rFonts w:cs="Arial"/>
            <w:lang w:val="es-ES"/>
          </w:rPr>
          <w:t>https://ida.loni.usc.edu/collaboration/access/appLicense.jsp</w:t>
        </w:r>
      </w:hyperlink>
    </w:p>
    <w:p w14:paraId="7731A3F0" w14:textId="77777777" w:rsidR="00E74E83" w:rsidRDefault="00E74E83" w:rsidP="00E74E83">
      <w:pPr>
        <w:autoSpaceDE w:val="0"/>
        <w:autoSpaceDN w:val="0"/>
        <w:adjustRightInd w:val="0"/>
        <w:spacing w:after="0"/>
        <w:rPr>
          <w:rFonts w:cs="Arial"/>
          <w:lang w:val="es-ES"/>
        </w:rPr>
      </w:pPr>
    </w:p>
    <w:p w14:paraId="466B222D" w14:textId="04327BFF" w:rsidR="00E74E83" w:rsidRDefault="00E74E83" w:rsidP="00E74E83">
      <w:pPr>
        <w:autoSpaceDE w:val="0"/>
        <w:autoSpaceDN w:val="0"/>
        <w:adjustRightInd w:val="0"/>
        <w:spacing w:after="0"/>
        <w:rPr>
          <w:rFonts w:cs="Arial"/>
          <w:lang w:val="es-ES"/>
        </w:rPr>
      </w:pPr>
      <w:r w:rsidRPr="00065BB5">
        <w:rPr>
          <w:rFonts w:cs="Arial"/>
          <w:lang w:val="es-ES"/>
        </w:rPr>
        <w:t xml:space="preserve">Los datos utilizados en la preparación de este artículo se obtuvieron de la base de datos de la Iniciativa de neuroimagen de la enfermedad de Alzheimer (ADNI) (adni.loni.usc.edu). El ADNI se lanzó en 2003 como una asociación público-privada, dirigida por el investigador principal Michael W. Weiner, MD. El objetivo principal de ADNI ha sido probar si la resonancia magnética nuclear (RMN) en serie, la tomografía por emisión de positrones (PET), otros marcadores biológicos y la evaluación clínica y neuropsicológica se pueden combinar para medir la progresión del deterioro cognitivo leve (DCL) y el deterioro cognitivo temprano. Enfermedad de Alzheimer (EA). Para obtener información actualizada, consulte </w:t>
      </w:r>
      <w:hyperlink r:id="rId43" w:history="1">
        <w:r w:rsidRPr="00572B3C">
          <w:rPr>
            <w:rStyle w:val="Hipervnculo"/>
            <w:rFonts w:cs="Arial"/>
            <w:lang w:val="es-ES"/>
          </w:rPr>
          <w:t>www.adni-info.org</w:t>
        </w:r>
      </w:hyperlink>
      <w:r w:rsidRPr="00065BB5">
        <w:rPr>
          <w:rFonts w:cs="Arial"/>
          <w:lang w:val="es-ES"/>
        </w:rPr>
        <w:t>.</w:t>
      </w:r>
    </w:p>
    <w:p w14:paraId="170AF915" w14:textId="77777777" w:rsidR="00E74E83" w:rsidRDefault="00E74E83" w:rsidP="00E74E83">
      <w:pPr>
        <w:autoSpaceDE w:val="0"/>
        <w:autoSpaceDN w:val="0"/>
        <w:adjustRightInd w:val="0"/>
        <w:spacing w:after="0"/>
        <w:rPr>
          <w:rFonts w:cs="Arial"/>
          <w:lang w:val="es-ES"/>
        </w:rPr>
      </w:pPr>
    </w:p>
    <w:p w14:paraId="1B026137" w14:textId="77777777" w:rsidR="00E74E83" w:rsidRDefault="00E74E83" w:rsidP="00E74E83">
      <w:pPr>
        <w:autoSpaceDE w:val="0"/>
        <w:autoSpaceDN w:val="0"/>
        <w:adjustRightInd w:val="0"/>
        <w:spacing w:after="0"/>
        <w:rPr>
          <w:rFonts w:cs="Arial"/>
          <w:lang w:val="es-ES"/>
        </w:rPr>
      </w:pPr>
      <w:r w:rsidRPr="00065BB5">
        <w:rPr>
          <w:rFonts w:cs="Arial"/>
          <w:highlight w:val="yellow"/>
          <w:lang w:val="es-ES"/>
        </w:rPr>
        <w:t xml:space="preserve">PENDIENTE AGREGAR CITAS DE USO DE DATOS, COMO LO SOLICITA ADNI VER: </w:t>
      </w:r>
      <w:hyperlink r:id="rId44" w:history="1">
        <w:r w:rsidRPr="00065BB5">
          <w:rPr>
            <w:rStyle w:val="Hipervnculo"/>
            <w:rFonts w:cs="Arial"/>
            <w:highlight w:val="yellow"/>
            <w:lang w:val="es-ES"/>
          </w:rPr>
          <w:t>https://ida.loni.usc.edu/collaboration/access/appLicense.jsp</w:t>
        </w:r>
      </w:hyperlink>
    </w:p>
    <w:p w14:paraId="740F8AC8" w14:textId="221A1656" w:rsidR="00CE3542" w:rsidRPr="00D13EAD" w:rsidRDefault="00CE3542" w:rsidP="00A43A9A">
      <w:pPr>
        <w:tabs>
          <w:tab w:val="right" w:pos="9498"/>
        </w:tabs>
        <w:spacing w:after="0"/>
        <w:jc w:val="center"/>
        <w:rPr>
          <w:rFonts w:eastAsia="Times New Roman" w:cs="Arial"/>
          <w:lang w:val="es-ES" w:eastAsia="es-ES"/>
        </w:rPr>
      </w:pPr>
    </w:p>
    <w:p w14:paraId="5DD7A3DA" w14:textId="65722C27" w:rsidR="00CE3542" w:rsidRPr="00D13EAD" w:rsidRDefault="00CE3542" w:rsidP="00A43A9A">
      <w:pPr>
        <w:tabs>
          <w:tab w:val="right" w:pos="9498"/>
        </w:tabs>
        <w:spacing w:after="0"/>
        <w:jc w:val="center"/>
        <w:rPr>
          <w:rFonts w:eastAsia="Times New Roman" w:cs="Arial"/>
          <w:lang w:val="es-ES" w:eastAsia="es-ES"/>
        </w:rPr>
      </w:pPr>
    </w:p>
    <w:p w14:paraId="6814B174" w14:textId="21E29B0B" w:rsidR="00CE3542" w:rsidRPr="00D13EAD" w:rsidRDefault="00CE3542" w:rsidP="00A43A9A">
      <w:pPr>
        <w:tabs>
          <w:tab w:val="right" w:pos="9498"/>
        </w:tabs>
        <w:spacing w:after="0"/>
        <w:jc w:val="center"/>
        <w:rPr>
          <w:rFonts w:eastAsia="Times New Roman" w:cs="Arial"/>
          <w:lang w:val="es-ES" w:eastAsia="es-ES"/>
        </w:rPr>
      </w:pPr>
    </w:p>
    <w:p w14:paraId="0D62BF2E" w14:textId="3AFF799E" w:rsidR="00CE3542" w:rsidRPr="00D13EAD" w:rsidRDefault="00CE3542" w:rsidP="00A43A9A">
      <w:pPr>
        <w:tabs>
          <w:tab w:val="right" w:pos="9498"/>
        </w:tabs>
        <w:spacing w:after="0"/>
        <w:jc w:val="center"/>
        <w:rPr>
          <w:rFonts w:eastAsia="Times New Roman" w:cs="Arial"/>
          <w:lang w:val="es-ES" w:eastAsia="es-ES"/>
        </w:rPr>
      </w:pPr>
    </w:p>
    <w:p w14:paraId="75E98873" w14:textId="68AD41B6" w:rsidR="00CE3542" w:rsidRPr="00D13EAD" w:rsidRDefault="00CE3542" w:rsidP="00A43A9A">
      <w:pPr>
        <w:tabs>
          <w:tab w:val="right" w:pos="9498"/>
        </w:tabs>
        <w:spacing w:after="0"/>
        <w:jc w:val="center"/>
        <w:rPr>
          <w:rFonts w:eastAsia="Times New Roman" w:cs="Arial"/>
          <w:lang w:val="es-ES" w:eastAsia="es-ES"/>
        </w:rPr>
      </w:pPr>
    </w:p>
    <w:p w14:paraId="59BED289" w14:textId="0A4F8EC9" w:rsidR="00CE3542" w:rsidRPr="00D13EAD" w:rsidRDefault="00CE3542" w:rsidP="00A43A9A">
      <w:pPr>
        <w:tabs>
          <w:tab w:val="right" w:pos="9498"/>
        </w:tabs>
        <w:spacing w:after="0"/>
        <w:jc w:val="center"/>
        <w:rPr>
          <w:rFonts w:eastAsia="Times New Roman" w:cs="Arial"/>
          <w:lang w:val="es-ES" w:eastAsia="es-ES"/>
        </w:rPr>
      </w:pPr>
    </w:p>
    <w:p w14:paraId="29256FFD" w14:textId="3C07D25C" w:rsidR="00CE3542" w:rsidRPr="00D13EAD" w:rsidRDefault="00CE3542" w:rsidP="00A43A9A">
      <w:pPr>
        <w:tabs>
          <w:tab w:val="right" w:pos="9498"/>
        </w:tabs>
        <w:spacing w:after="0"/>
        <w:jc w:val="center"/>
        <w:rPr>
          <w:rFonts w:eastAsia="Times New Roman" w:cs="Arial"/>
          <w:lang w:val="es-ES" w:eastAsia="es-ES"/>
        </w:rPr>
      </w:pPr>
    </w:p>
    <w:p w14:paraId="131DD849" w14:textId="63B8058E" w:rsidR="00CE3542" w:rsidRPr="00D13EAD" w:rsidRDefault="00E74E83" w:rsidP="00A43A9A">
      <w:pPr>
        <w:tabs>
          <w:tab w:val="right" w:pos="9498"/>
        </w:tabs>
        <w:spacing w:after="0"/>
        <w:jc w:val="center"/>
        <w:rPr>
          <w:rFonts w:eastAsia="Times New Roman" w:cs="Arial"/>
          <w:lang w:val="es-ES" w:eastAsia="es-ES"/>
        </w:rPr>
      </w:pPr>
      <w:r w:rsidRPr="00065BB5">
        <w:rPr>
          <w:rFonts w:cs="Arial"/>
          <w:noProof/>
          <w:lang w:val="es-ES"/>
        </w:rPr>
        <w:lastRenderedPageBreak/>
        <w:drawing>
          <wp:inline distT="0" distB="0" distL="0" distR="0" wp14:anchorId="25BA06E2" wp14:editId="236B3242">
            <wp:extent cx="5759450" cy="3377565"/>
            <wp:effectExtent l="0" t="0" r="6350" b="63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45"/>
                    <a:stretch>
                      <a:fillRect/>
                    </a:stretch>
                  </pic:blipFill>
                  <pic:spPr>
                    <a:xfrm>
                      <a:off x="0" y="0"/>
                      <a:ext cx="5759450" cy="3377565"/>
                    </a:xfrm>
                    <a:prstGeom prst="rect">
                      <a:avLst/>
                    </a:prstGeom>
                  </pic:spPr>
                </pic:pic>
              </a:graphicData>
            </a:graphic>
          </wp:inline>
        </w:drawing>
      </w:r>
    </w:p>
    <w:p w14:paraId="3AC0B553" w14:textId="77777777" w:rsidR="00E74E83" w:rsidRDefault="00E74E83" w:rsidP="00E74E83">
      <w:pPr>
        <w:jc w:val="center"/>
        <w:rPr>
          <w:rFonts w:cs="Arial"/>
        </w:rPr>
      </w:pPr>
      <w:r w:rsidRPr="002340F3">
        <w:rPr>
          <w:b/>
          <w:bCs/>
        </w:rPr>
        <w:t xml:space="preserve">Figura </w:t>
      </w:r>
      <w:r>
        <w:rPr>
          <w:b/>
          <w:bCs/>
        </w:rPr>
        <w:t>17</w:t>
      </w:r>
      <w:r>
        <w:t>. Distribución y categoría de datos de ADNI (</w:t>
      </w:r>
      <w:hyperlink r:id="rId46" w:history="1">
        <w:r w:rsidRPr="00572B3C">
          <w:rPr>
            <w:rStyle w:val="Hipervnculo"/>
          </w:rPr>
          <w:t>https://ida.loni.usc.edu/login.jsp?project=ADNI</w:t>
        </w:r>
      </w:hyperlink>
      <w:r>
        <w:t>)</w:t>
      </w:r>
    </w:p>
    <w:p w14:paraId="0DF8FEB5" w14:textId="490DDBF5" w:rsidR="00E74E83" w:rsidRPr="000E7DB2" w:rsidRDefault="00E74E83" w:rsidP="00E74E83">
      <w:pPr>
        <w:autoSpaceDE w:val="0"/>
        <w:autoSpaceDN w:val="0"/>
        <w:adjustRightInd w:val="0"/>
        <w:spacing w:after="0"/>
        <w:rPr>
          <w:rFonts w:cs="Arial"/>
          <w:lang w:val="es-ES"/>
        </w:rPr>
      </w:pPr>
      <w:r>
        <w:rPr>
          <w:rFonts w:cs="Arial"/>
        </w:rPr>
        <w:t xml:space="preserve">Tal como se puede ver la </w:t>
      </w:r>
      <w:r w:rsidRPr="00AD4A58">
        <w:rPr>
          <w:rFonts w:cs="Arial"/>
          <w:b/>
          <w:bCs/>
        </w:rPr>
        <w:t>Figura 17</w:t>
      </w:r>
      <w:r>
        <w:rPr>
          <w:rFonts w:cs="Arial"/>
          <w:b/>
          <w:bCs/>
        </w:rPr>
        <w:t xml:space="preserve">, </w:t>
      </w:r>
      <w:r>
        <w:rPr>
          <w:rFonts w:cs="Arial"/>
        </w:rPr>
        <w:t xml:space="preserve">podemos identificas como están categorizados los datos de imágenes médicas almacenados en el repositorio, la primera grafica ubicada en la parte superior izquierda nos muestra diferentes categorías de la EA, para el desarrollo de este proyecto se seleccionaron tres categorías AD, CN y MCI con 523, 1024 y 730 sujetos de estudio respectivamente. La grafica ubicada en la parte superior </w:t>
      </w:r>
      <w:r w:rsidR="007F7E71">
        <w:rPr>
          <w:rFonts w:cs="Arial"/>
        </w:rPr>
        <w:t>derecha</w:t>
      </w:r>
      <w:r>
        <w:rPr>
          <w:rFonts w:cs="Arial"/>
        </w:rPr>
        <w:t xml:space="preserve"> nos muestra la cantidad de imágenes por tipo de imagen médica, en este caso nuestras imágenes de objeto de estudio son las de resonancia magnética MRI, el repositorio dispone 4059 de estas. Por último, tenemos dos graficas situadas en la parte izquierda y derecha inferior, en la cual podemos evidenciar que la población se encuentra en un rango de edades desde 50 hasta más 89 años, de los cuales 1288 (47%) son mujeres y 1408 (53%) hombres, para un total de 2696 individuos.</w:t>
      </w:r>
    </w:p>
    <w:p w14:paraId="24501928" w14:textId="77777777" w:rsidR="00E74E83" w:rsidRPr="000E7DB2" w:rsidRDefault="00E74E83" w:rsidP="00E74E83">
      <w:pPr>
        <w:autoSpaceDE w:val="0"/>
        <w:autoSpaceDN w:val="0"/>
        <w:adjustRightInd w:val="0"/>
        <w:spacing w:after="0"/>
        <w:rPr>
          <w:rFonts w:cs="Arial"/>
          <w:lang w:val="es-ES"/>
        </w:rPr>
      </w:pPr>
    </w:p>
    <w:p w14:paraId="2FE1DE3C" w14:textId="77777777" w:rsidR="00E74E83" w:rsidRDefault="00E74E83" w:rsidP="00E74E83">
      <w:pPr>
        <w:autoSpaceDE w:val="0"/>
        <w:autoSpaceDN w:val="0"/>
        <w:adjustRightInd w:val="0"/>
        <w:spacing w:after="0"/>
        <w:rPr>
          <w:rFonts w:cs="Arial"/>
          <w:lang w:val="es-ES"/>
        </w:rPr>
      </w:pPr>
      <w:r>
        <w:rPr>
          <w:rFonts w:cs="Arial"/>
          <w:lang w:val="es-ES"/>
        </w:rPr>
        <w:t xml:space="preserve">Los datos se solicitaron a ADNI con finalidades de estudio e investigación para el desarrollo del presente trabajo, una vez aprobada la solicitud y el permiso de acceso a los datos se procedió con la descarga de las imágenes de resonancia magnética (IMR) desde la plataforma </w:t>
      </w:r>
    </w:p>
    <w:p w14:paraId="07178150" w14:textId="2E7F59F6" w:rsidR="00E74E83" w:rsidRDefault="00E74E83" w:rsidP="00E74E83">
      <w:pPr>
        <w:autoSpaceDE w:val="0"/>
        <w:autoSpaceDN w:val="0"/>
        <w:adjustRightInd w:val="0"/>
        <w:spacing w:after="0"/>
        <w:rPr>
          <w:rFonts w:cs="Arial"/>
          <w:lang w:val="es-ES"/>
        </w:rPr>
      </w:pPr>
      <w:r>
        <w:rPr>
          <w:rFonts w:cs="Arial"/>
          <w:lang w:val="es-ES"/>
        </w:rPr>
        <w:t xml:space="preserve">Ubicados en la sección de colecciones de datos, se </w:t>
      </w:r>
      <w:r w:rsidR="007F7E71">
        <w:rPr>
          <w:rFonts w:cs="Arial"/>
          <w:lang w:val="es-ES"/>
        </w:rPr>
        <w:t>procedió</w:t>
      </w:r>
      <w:r>
        <w:rPr>
          <w:rFonts w:cs="Arial"/>
          <w:lang w:val="es-ES"/>
        </w:rPr>
        <w:t xml:space="preserve"> a seleccionar el conjunto de datos ADNI Complete 1 </w:t>
      </w:r>
      <w:proofErr w:type="spellStart"/>
      <w:r>
        <w:rPr>
          <w:rFonts w:cs="Arial"/>
          <w:lang w:val="es-ES"/>
        </w:rPr>
        <w:t>Yr</w:t>
      </w:r>
      <w:proofErr w:type="spellEnd"/>
      <w:r>
        <w:rPr>
          <w:rFonts w:cs="Arial"/>
          <w:lang w:val="es-ES"/>
        </w:rPr>
        <w:t xml:space="preserve"> 1.5 de 22</w:t>
      </w:r>
      <w:r w:rsidR="008C685E">
        <w:rPr>
          <w:rFonts w:cs="Arial"/>
          <w:lang w:val="es-ES"/>
        </w:rPr>
        <w:t>94 (MRI) de sujetos</w:t>
      </w:r>
      <w:r w:rsidR="009C6D49">
        <w:rPr>
          <w:rFonts w:cs="Arial"/>
          <w:lang w:val="es-ES"/>
        </w:rPr>
        <w:t xml:space="preserve"> anónimos</w:t>
      </w:r>
      <w:r>
        <w:rPr>
          <w:rFonts w:cs="Arial"/>
          <w:lang w:val="es-ES"/>
        </w:rPr>
        <w:t xml:space="preserve">, en formato NIFTI, tal como se ilustra en la </w:t>
      </w:r>
      <w:r w:rsidRPr="00AD4A58">
        <w:rPr>
          <w:rFonts w:cs="Arial"/>
          <w:b/>
          <w:bCs/>
        </w:rPr>
        <w:t>Figura 1</w:t>
      </w:r>
      <w:r>
        <w:rPr>
          <w:rFonts w:cs="Arial"/>
          <w:b/>
          <w:bCs/>
        </w:rPr>
        <w:t>8</w:t>
      </w:r>
      <w:r w:rsidR="0060480E">
        <w:rPr>
          <w:rFonts w:cs="Arial"/>
          <w:b/>
          <w:bCs/>
        </w:rPr>
        <w:t>.</w:t>
      </w:r>
    </w:p>
    <w:p w14:paraId="183047F4" w14:textId="719805CD" w:rsidR="00CE3542" w:rsidRPr="00D13EAD" w:rsidRDefault="00CE3542" w:rsidP="00A43A9A">
      <w:pPr>
        <w:tabs>
          <w:tab w:val="right" w:pos="9498"/>
        </w:tabs>
        <w:spacing w:after="0"/>
        <w:jc w:val="center"/>
        <w:rPr>
          <w:rFonts w:eastAsia="Times New Roman" w:cs="Arial"/>
          <w:lang w:val="es-ES" w:eastAsia="es-ES"/>
        </w:rPr>
      </w:pPr>
    </w:p>
    <w:p w14:paraId="70236F13" w14:textId="4D34BBDE" w:rsidR="00CE3542" w:rsidRPr="00D13EAD" w:rsidRDefault="00CE3542" w:rsidP="00A43A9A">
      <w:pPr>
        <w:tabs>
          <w:tab w:val="right" w:pos="9498"/>
        </w:tabs>
        <w:spacing w:after="0"/>
        <w:jc w:val="center"/>
        <w:rPr>
          <w:rFonts w:eastAsia="Times New Roman" w:cs="Arial"/>
          <w:lang w:val="es-ES" w:eastAsia="es-ES"/>
        </w:rPr>
      </w:pPr>
    </w:p>
    <w:p w14:paraId="7B1811D4" w14:textId="418052CD" w:rsidR="00CE3542" w:rsidRPr="00D13EAD" w:rsidRDefault="00CE3542" w:rsidP="00A43A9A">
      <w:pPr>
        <w:tabs>
          <w:tab w:val="right" w:pos="9498"/>
        </w:tabs>
        <w:spacing w:after="0"/>
        <w:jc w:val="center"/>
        <w:rPr>
          <w:rFonts w:eastAsia="Times New Roman" w:cs="Arial"/>
          <w:lang w:val="es-ES" w:eastAsia="es-ES"/>
        </w:rPr>
      </w:pPr>
    </w:p>
    <w:p w14:paraId="72F56826" w14:textId="1771A106" w:rsidR="00CE3542" w:rsidRPr="00D13EAD" w:rsidRDefault="00E74E83" w:rsidP="00A43A9A">
      <w:pPr>
        <w:tabs>
          <w:tab w:val="right" w:pos="9498"/>
        </w:tabs>
        <w:spacing w:after="0"/>
        <w:jc w:val="center"/>
        <w:rPr>
          <w:rFonts w:eastAsia="Times New Roman" w:cs="Arial"/>
          <w:lang w:val="es-ES" w:eastAsia="es-ES"/>
        </w:rPr>
      </w:pPr>
      <w:r w:rsidRPr="00A70000">
        <w:rPr>
          <w:rFonts w:cs="Arial"/>
          <w:noProof/>
          <w:lang w:val="es-ES"/>
        </w:rPr>
        <w:drawing>
          <wp:inline distT="0" distB="0" distL="0" distR="0" wp14:anchorId="7D3B2D5B" wp14:editId="6B3B7151">
            <wp:extent cx="5759450" cy="2731135"/>
            <wp:effectExtent l="0" t="0" r="635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47"/>
                    <a:stretch>
                      <a:fillRect/>
                    </a:stretch>
                  </pic:blipFill>
                  <pic:spPr>
                    <a:xfrm>
                      <a:off x="0" y="0"/>
                      <a:ext cx="5759450" cy="2731135"/>
                    </a:xfrm>
                    <a:prstGeom prst="rect">
                      <a:avLst/>
                    </a:prstGeom>
                  </pic:spPr>
                </pic:pic>
              </a:graphicData>
            </a:graphic>
          </wp:inline>
        </w:drawing>
      </w:r>
    </w:p>
    <w:p w14:paraId="280CE671" w14:textId="667FC5AD" w:rsidR="00E74E83" w:rsidRDefault="00E74E83" w:rsidP="00E74E83">
      <w:pPr>
        <w:autoSpaceDE w:val="0"/>
        <w:autoSpaceDN w:val="0"/>
        <w:adjustRightInd w:val="0"/>
        <w:spacing w:after="0"/>
        <w:jc w:val="center"/>
      </w:pPr>
      <w:r w:rsidRPr="002340F3">
        <w:rPr>
          <w:b/>
          <w:bCs/>
        </w:rPr>
        <w:t xml:space="preserve">Figura </w:t>
      </w:r>
      <w:r>
        <w:rPr>
          <w:b/>
          <w:bCs/>
        </w:rPr>
        <w:t>1</w:t>
      </w:r>
      <w:r w:rsidR="00135A2C">
        <w:rPr>
          <w:b/>
          <w:bCs/>
        </w:rPr>
        <w:t>8</w:t>
      </w:r>
      <w:r>
        <w:t>. Interfaz gráfica de descarga de datos de ADNI</w:t>
      </w:r>
    </w:p>
    <w:p w14:paraId="11F13939" w14:textId="77777777" w:rsidR="00E74E83" w:rsidRDefault="00E74E83" w:rsidP="00E74E83">
      <w:pPr>
        <w:autoSpaceDE w:val="0"/>
        <w:autoSpaceDN w:val="0"/>
        <w:adjustRightInd w:val="0"/>
        <w:spacing w:after="0"/>
        <w:jc w:val="center"/>
        <w:rPr>
          <w:rFonts w:cs="Arial"/>
          <w:lang w:val="es-ES"/>
        </w:rPr>
      </w:pPr>
      <w:r>
        <w:rPr>
          <w:rFonts w:cs="Arial"/>
          <w:lang w:val="es-ES"/>
        </w:rPr>
        <w:t>(</w:t>
      </w:r>
      <w:hyperlink r:id="rId48" w:history="1">
        <w:r w:rsidRPr="00572B3C">
          <w:rPr>
            <w:rStyle w:val="Hipervnculo"/>
            <w:rFonts w:cs="Arial"/>
            <w:lang w:val="es-ES"/>
          </w:rPr>
          <w:t>https://ida.loni.usc.edu/</w:t>
        </w:r>
      </w:hyperlink>
      <w:r>
        <w:rPr>
          <w:rFonts w:cs="Arial"/>
          <w:lang w:val="es-ES"/>
        </w:rPr>
        <w:t>)</w:t>
      </w:r>
    </w:p>
    <w:p w14:paraId="6E2CEDB6" w14:textId="77777777" w:rsidR="00E74E83" w:rsidRDefault="00E74E83" w:rsidP="00E74E83">
      <w:pPr>
        <w:autoSpaceDE w:val="0"/>
        <w:autoSpaceDN w:val="0"/>
        <w:adjustRightInd w:val="0"/>
        <w:spacing w:after="0"/>
        <w:rPr>
          <w:rFonts w:cs="Arial"/>
          <w:lang w:val="es-ES"/>
        </w:rPr>
      </w:pPr>
    </w:p>
    <w:p w14:paraId="4CA84D30" w14:textId="77777777" w:rsidR="00E74E83" w:rsidRDefault="00E74E83" w:rsidP="00E74E83">
      <w:pPr>
        <w:autoSpaceDE w:val="0"/>
        <w:autoSpaceDN w:val="0"/>
        <w:adjustRightInd w:val="0"/>
        <w:spacing w:after="0"/>
        <w:rPr>
          <w:rFonts w:cs="Arial"/>
          <w:lang w:val="es-ES"/>
        </w:rPr>
      </w:pPr>
      <w:r>
        <w:rPr>
          <w:rFonts w:cs="Arial"/>
          <w:lang w:val="es-ES"/>
        </w:rPr>
        <w:t>Una vez obtenido el enlace de descarga de un solo archivo en formato comprimido.zip, se procede a realizar la descarga desde la terminal del equipo por medio del siguiente comando:</w:t>
      </w:r>
    </w:p>
    <w:p w14:paraId="6FA5FDD5" w14:textId="77777777" w:rsidR="00E74E83"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rPr>
      </w:pPr>
      <w:proofErr w:type="spellStart"/>
      <w:r w:rsidRPr="009E589F">
        <w:rPr>
          <w:rFonts w:ascii="Courier New" w:eastAsia="Times New Roman" w:hAnsi="Courier New" w:cs="Courier New"/>
          <w:color w:val="333333"/>
          <w:sz w:val="20"/>
          <w:szCs w:val="20"/>
        </w:rPr>
        <w:t>curl</w:t>
      </w:r>
      <w:proofErr w:type="spellEnd"/>
      <w:r w:rsidRPr="009E589F">
        <w:rPr>
          <w:rFonts w:ascii="Courier New" w:eastAsia="Times New Roman" w:hAnsi="Courier New" w:cs="Courier New"/>
          <w:color w:val="333333"/>
          <w:sz w:val="20"/>
          <w:szCs w:val="20"/>
        </w:rPr>
        <w:t xml:space="preserve"> -C - https://utilities.loni.usc.edu/download/files/ida1/0d83e09b-0ead-4234-b015-1fa</w:t>
      </w:r>
      <w:proofErr w:type="spellStart"/>
      <w:r>
        <w:rPr>
          <w:rFonts w:ascii="Courier New" w:eastAsia="Times New Roman" w:hAnsi="Courier New" w:cs="Courier New"/>
          <w:color w:val="333333"/>
          <w:sz w:val="20"/>
          <w:szCs w:val="20"/>
          <w:lang w:val="es-ES"/>
        </w:rPr>
        <w:t>xxxxxxxx</w:t>
      </w:r>
      <w:proofErr w:type="spellEnd"/>
      <w:r w:rsidRPr="009E589F">
        <w:rPr>
          <w:rFonts w:ascii="Courier New" w:eastAsia="Times New Roman" w:hAnsi="Courier New" w:cs="Courier New"/>
          <w:color w:val="333333"/>
          <w:sz w:val="20"/>
          <w:szCs w:val="20"/>
        </w:rPr>
        <w:t>/ADNI1:Complete 1Yr 1.5T.zip -</w:t>
      </w:r>
      <w:proofErr w:type="gramStart"/>
      <w:r w:rsidRPr="009E589F">
        <w:rPr>
          <w:rFonts w:ascii="Courier New" w:eastAsia="Times New Roman" w:hAnsi="Courier New" w:cs="Courier New"/>
          <w:color w:val="333333"/>
          <w:sz w:val="20"/>
          <w:szCs w:val="20"/>
        </w:rPr>
        <w:t>o .</w:t>
      </w:r>
      <w:proofErr w:type="gramEnd"/>
      <w:r w:rsidRPr="009E589F">
        <w:rPr>
          <w:rFonts w:ascii="Courier New" w:eastAsia="Times New Roman" w:hAnsi="Courier New" w:cs="Courier New"/>
          <w:color w:val="333333"/>
          <w:sz w:val="20"/>
          <w:szCs w:val="20"/>
        </w:rPr>
        <w:t>/ADNI1:Complete 1Yr 1.5T.zip</w:t>
      </w:r>
    </w:p>
    <w:p w14:paraId="4E07B496" w14:textId="77777777" w:rsidR="00E74E83" w:rsidRPr="009E589F"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cs="Arial"/>
        </w:rPr>
      </w:pPr>
    </w:p>
    <w:p w14:paraId="18A7C107" w14:textId="52D898AA" w:rsidR="00E74E83" w:rsidRDefault="00E74E83" w:rsidP="00E74E83">
      <w:pPr>
        <w:autoSpaceDE w:val="0"/>
        <w:autoSpaceDN w:val="0"/>
        <w:adjustRightInd w:val="0"/>
        <w:spacing w:after="0"/>
        <w:rPr>
          <w:rFonts w:cs="Arial"/>
          <w:lang w:val="es-ES"/>
        </w:rPr>
      </w:pPr>
      <w:r>
        <w:rPr>
          <w:rFonts w:cs="Arial"/>
          <w:lang w:val="es-ES"/>
        </w:rPr>
        <w:t>El archivo comprimido tiene un tamaño de 46.83 GB, las cuales se descargaron en un periodo de 3</w:t>
      </w:r>
      <w:r w:rsidR="00135A2C">
        <w:rPr>
          <w:rFonts w:cs="Arial"/>
          <w:lang w:val="es-ES"/>
        </w:rPr>
        <w:t>.5</w:t>
      </w:r>
      <w:r>
        <w:rPr>
          <w:rFonts w:cs="Arial"/>
          <w:lang w:val="es-ES"/>
        </w:rPr>
        <w:t xml:space="preserve"> días en una ruta de almacenamiento externo de 8 TB, el siguiente paso es descomprimir el archivo zip que contine las imágenes en formato NIFTI, una vez descomprimido obtenemos un tamaño de 149,72 GB, es importante mencionar que para descomprimir este tamaño es importante disponer de al menos 8 GB de RAM. Ahora podemos ver la estructura de carpetas de cómo se almacena la información como se presenta en la </w:t>
      </w:r>
      <w:r w:rsidRPr="00103ECD">
        <w:rPr>
          <w:rFonts w:cs="Arial"/>
          <w:b/>
          <w:bCs/>
          <w:lang w:val="es-ES"/>
        </w:rPr>
        <w:t>Figura 1</w:t>
      </w:r>
      <w:r w:rsidR="009C6D49">
        <w:rPr>
          <w:rFonts w:cs="Arial"/>
          <w:b/>
          <w:bCs/>
          <w:lang w:val="es-ES"/>
        </w:rPr>
        <w:t>9</w:t>
      </w:r>
      <w:r>
        <w:rPr>
          <w:rFonts w:cs="Arial"/>
          <w:lang w:val="es-ES"/>
        </w:rPr>
        <w:t xml:space="preserve">, adicional a ello el repositorio nos provee un archivo en formato CSV donde se detalla los metadatos de las 2294 imágenes descargadas, donde podemos encontrar los atributos asociados a cada imagen, tal como se muestra en la </w:t>
      </w:r>
      <w:r w:rsidRPr="00DB27B8">
        <w:rPr>
          <w:rFonts w:cs="Arial"/>
          <w:b/>
          <w:bCs/>
          <w:lang w:val="es-ES"/>
        </w:rPr>
        <w:t>Tabla 7</w:t>
      </w:r>
      <w:r>
        <w:rPr>
          <w:rFonts w:cs="Arial"/>
          <w:lang w:val="es-ES"/>
        </w:rPr>
        <w:t>.</w:t>
      </w:r>
    </w:p>
    <w:p w14:paraId="7E5C1208" w14:textId="4C993B3C" w:rsidR="00E74E83" w:rsidRDefault="00E74E83" w:rsidP="00E74E83">
      <w:pPr>
        <w:autoSpaceDE w:val="0"/>
        <w:autoSpaceDN w:val="0"/>
        <w:adjustRightInd w:val="0"/>
        <w:spacing w:after="0"/>
        <w:rPr>
          <w:rFonts w:cs="Arial"/>
          <w:lang w:val="es-ES"/>
        </w:rPr>
      </w:pPr>
    </w:p>
    <w:p w14:paraId="34FB0FF4"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77621972"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3A602FF2"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2BBE795F"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336E630A"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4BD2C036"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2D825087" w14:textId="6F24A70A" w:rsidR="00E74E83" w:rsidRDefault="00E74E83" w:rsidP="00E74E83">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7</w:t>
      </w:r>
      <w:r w:rsidRPr="009F57A6">
        <w:rPr>
          <w:rFonts w:cs="Arial"/>
          <w:i w:val="0"/>
          <w:iCs w:val="0"/>
          <w:color w:val="auto"/>
          <w:sz w:val="20"/>
          <w:szCs w:val="20"/>
        </w:rPr>
        <w:t xml:space="preserve">. </w:t>
      </w:r>
      <w:r>
        <w:rPr>
          <w:rFonts w:cs="Arial"/>
          <w:i w:val="0"/>
          <w:iCs w:val="0"/>
          <w:color w:val="auto"/>
          <w:sz w:val="20"/>
          <w:szCs w:val="20"/>
        </w:rPr>
        <w:t>Metadatos ADNI</w:t>
      </w:r>
    </w:p>
    <w:p w14:paraId="2A05DDF9" w14:textId="6C291926" w:rsidR="00E74E83" w:rsidRDefault="00E74E83" w:rsidP="00E74E83">
      <w:pPr>
        <w:autoSpaceDE w:val="0"/>
        <w:autoSpaceDN w:val="0"/>
        <w:adjustRightInd w:val="0"/>
        <w:spacing w:after="0"/>
        <w:rPr>
          <w:rFonts w:cs="Arial"/>
          <w:lang w:val="es-ES"/>
        </w:rPr>
      </w:pPr>
      <w:r w:rsidRPr="00DB27B8">
        <w:rPr>
          <w:rFonts w:cs="Arial"/>
          <w:noProof/>
          <w:lang w:val="es-ES"/>
        </w:rPr>
        <w:drawing>
          <wp:inline distT="0" distB="0" distL="0" distR="0" wp14:anchorId="2179BD01" wp14:editId="6AD4E6CA">
            <wp:extent cx="5759450" cy="1238885"/>
            <wp:effectExtent l="0" t="0" r="635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49"/>
                    <a:stretch>
                      <a:fillRect/>
                    </a:stretch>
                  </pic:blipFill>
                  <pic:spPr>
                    <a:xfrm>
                      <a:off x="0" y="0"/>
                      <a:ext cx="5759450" cy="1238885"/>
                    </a:xfrm>
                    <a:prstGeom prst="rect">
                      <a:avLst/>
                    </a:prstGeom>
                  </pic:spPr>
                </pic:pic>
              </a:graphicData>
            </a:graphic>
          </wp:inline>
        </w:drawing>
      </w:r>
    </w:p>
    <w:p w14:paraId="10C7212E" w14:textId="77777777" w:rsidR="00E74E83" w:rsidRPr="00D13EAD" w:rsidRDefault="00E74E83" w:rsidP="00E74E83">
      <w:pPr>
        <w:jc w:val="right"/>
        <w:rPr>
          <w:lang w:val="es-ES"/>
        </w:rPr>
      </w:pPr>
      <w:r w:rsidRPr="00D13EAD">
        <w:rPr>
          <w:b/>
          <w:bCs/>
          <w:lang w:val="es-ES"/>
        </w:rPr>
        <w:t>Fuente</w:t>
      </w:r>
      <w:r>
        <w:rPr>
          <w:lang w:val="es-ES"/>
        </w:rPr>
        <w:t>: Elaboración propia</w:t>
      </w:r>
    </w:p>
    <w:p w14:paraId="7FB6C402" w14:textId="489BC6D4" w:rsidR="00E74E83" w:rsidRDefault="002F2054" w:rsidP="002F2054">
      <w:pPr>
        <w:autoSpaceDE w:val="0"/>
        <w:autoSpaceDN w:val="0"/>
        <w:adjustRightInd w:val="0"/>
        <w:spacing w:after="0"/>
        <w:jc w:val="center"/>
        <w:rPr>
          <w:rFonts w:cs="Arial"/>
          <w:lang w:val="es-ES"/>
        </w:rPr>
      </w:pPr>
      <w:r>
        <w:rPr>
          <w:noProof/>
        </w:rPr>
        <w:drawing>
          <wp:inline distT="0" distB="0" distL="0" distR="0" wp14:anchorId="1B2798FF" wp14:editId="59252A47">
            <wp:extent cx="2136618" cy="1862962"/>
            <wp:effectExtent l="0" t="0" r="0" b="4445"/>
            <wp:docPr id="100" name="Picture 1" descr="A picture containing timeline&#10;&#10;Description automatically generated">
              <a:extLst xmlns:a="http://schemas.openxmlformats.org/drawingml/2006/main">
                <a:ext uri="{FF2B5EF4-FFF2-40B4-BE49-F238E27FC236}">
                  <a16:creationId xmlns:a16="http://schemas.microsoft.com/office/drawing/2014/main" id="{FA4D8238-A50D-73D9-B044-3F0CA397E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descr="A picture containing timeline&#10;&#10;Description automatically generated">
                      <a:extLst>
                        <a:ext uri="{FF2B5EF4-FFF2-40B4-BE49-F238E27FC236}">
                          <a16:creationId xmlns:a16="http://schemas.microsoft.com/office/drawing/2014/main" id="{FA4D8238-A50D-73D9-B044-3F0CA397EF89}"/>
                        </a:ext>
                      </a:extLst>
                    </pic:cNvPr>
                    <pic:cNvPicPr>
                      <a:picLocks noChangeAspect="1"/>
                    </pic:cNvPicPr>
                  </pic:nvPicPr>
                  <pic:blipFill>
                    <a:blip r:embed="rId50"/>
                    <a:stretch>
                      <a:fillRect/>
                    </a:stretch>
                  </pic:blipFill>
                  <pic:spPr>
                    <a:xfrm>
                      <a:off x="0" y="0"/>
                      <a:ext cx="2159136" cy="1882596"/>
                    </a:xfrm>
                    <a:prstGeom prst="rect">
                      <a:avLst/>
                    </a:prstGeom>
                  </pic:spPr>
                </pic:pic>
              </a:graphicData>
            </a:graphic>
          </wp:inline>
        </w:drawing>
      </w:r>
    </w:p>
    <w:p w14:paraId="2CC98E68" w14:textId="712FD753" w:rsidR="002F2054" w:rsidRDefault="002F2054" w:rsidP="002F2054">
      <w:pPr>
        <w:autoSpaceDE w:val="0"/>
        <w:autoSpaceDN w:val="0"/>
        <w:adjustRightInd w:val="0"/>
        <w:spacing w:after="0"/>
        <w:jc w:val="center"/>
      </w:pPr>
      <w:r w:rsidRPr="002340F3">
        <w:rPr>
          <w:b/>
          <w:bCs/>
        </w:rPr>
        <w:t xml:space="preserve">Figura </w:t>
      </w:r>
      <w:r>
        <w:rPr>
          <w:b/>
          <w:bCs/>
        </w:rPr>
        <w:t>1</w:t>
      </w:r>
      <w:r w:rsidR="009C6D49">
        <w:rPr>
          <w:b/>
          <w:bCs/>
        </w:rPr>
        <w:t>9</w:t>
      </w:r>
      <w:r>
        <w:t>. Estructura de encarpetado del conjunto de datos ADNI</w:t>
      </w:r>
    </w:p>
    <w:p w14:paraId="669B7BB2" w14:textId="23A29A1C" w:rsidR="00FA5C65" w:rsidRDefault="00FA5C65" w:rsidP="002F2054">
      <w:pPr>
        <w:autoSpaceDE w:val="0"/>
        <w:autoSpaceDN w:val="0"/>
        <w:adjustRightInd w:val="0"/>
        <w:spacing w:after="0"/>
        <w:jc w:val="center"/>
        <w:rPr>
          <w:rFonts w:cs="Arial"/>
          <w:lang w:val="es-ES"/>
        </w:rPr>
      </w:pPr>
      <w:r>
        <w:rPr>
          <w:b/>
          <w:bCs/>
        </w:rPr>
        <w:t>(</w:t>
      </w:r>
      <w:r w:rsidRPr="004D1E4C">
        <w:rPr>
          <w:b/>
          <w:bCs/>
        </w:rPr>
        <w:t>Fuente</w:t>
      </w:r>
      <w:r w:rsidRPr="004D1E4C">
        <w:t>:</w:t>
      </w:r>
      <w:r>
        <w:t xml:space="preserve"> Elaboración propia)</w:t>
      </w:r>
    </w:p>
    <w:p w14:paraId="4B69009A" w14:textId="63EF4587" w:rsidR="002F2054" w:rsidRPr="008037ED" w:rsidRDefault="002F2054" w:rsidP="002F2054">
      <w:pPr>
        <w:pStyle w:val="Ttulo1"/>
      </w:pPr>
      <w:bookmarkStart w:id="161" w:name="_Toc103870804"/>
      <w:r>
        <w:t>5</w:t>
      </w:r>
      <w:r w:rsidRPr="008037ED">
        <w:t>.</w:t>
      </w:r>
      <w:r>
        <w:t>5. Entendimiento, conversión y preparación de los datos</w:t>
      </w:r>
      <w:bookmarkEnd w:id="161"/>
    </w:p>
    <w:p w14:paraId="1648DF1A" w14:textId="49F73D92" w:rsidR="002F2054" w:rsidRDefault="002F2054" w:rsidP="002F2054">
      <w:pPr>
        <w:autoSpaceDE w:val="0"/>
        <w:autoSpaceDN w:val="0"/>
        <w:adjustRightInd w:val="0"/>
        <w:spacing w:after="0"/>
        <w:rPr>
          <w:rFonts w:cs="Arial"/>
          <w:lang w:val="es-ES"/>
        </w:rPr>
      </w:pPr>
      <w:r>
        <w:rPr>
          <w:rFonts w:cs="Arial"/>
          <w:lang w:val="es-ES"/>
        </w:rPr>
        <w:t xml:space="preserve">En este punto se describen los pasos para el entendimiento de los datos, los formatos de imágenes médicas como </w:t>
      </w:r>
      <w:r w:rsidR="003456E1">
        <w:rPr>
          <w:rFonts w:cs="Arial"/>
          <w:lang w:val="es-ES"/>
        </w:rPr>
        <w:t>las MRI y PET de extensión</w:t>
      </w:r>
      <w:r>
        <w:rPr>
          <w:rFonts w:cs="Arial"/>
          <w:lang w:val="es-ES"/>
        </w:rPr>
        <w:t xml:space="preserve"> NIFTI, la exploración de los datos, </w:t>
      </w:r>
      <w:r w:rsidR="00312E6A">
        <w:rPr>
          <w:rFonts w:cs="Arial"/>
          <w:lang w:val="es-ES"/>
        </w:rPr>
        <w:t xml:space="preserve">la </w:t>
      </w:r>
      <w:r>
        <w:rPr>
          <w:rFonts w:cs="Arial"/>
          <w:lang w:val="es-ES"/>
        </w:rPr>
        <w:t xml:space="preserve">lectura e interpretación de las imágenes, la conversión de imágenes en formato NIFTI a JPG para los planos Coronal y Axial, la estructuración y catalogación de los datos mediante estructura de carpetas, la homogenización, limpieza de ruido de artefactos en las IMR y el </w:t>
      </w:r>
      <w:proofErr w:type="spellStart"/>
      <w:r w:rsidR="003456E1">
        <w:rPr>
          <w:rFonts w:cs="Arial"/>
          <w:lang w:val="es-ES"/>
        </w:rPr>
        <w:t>p</w:t>
      </w:r>
      <w:r>
        <w:rPr>
          <w:rFonts w:cs="Arial"/>
          <w:lang w:val="es-ES"/>
        </w:rPr>
        <w:t>re-procesamiento</w:t>
      </w:r>
      <w:proofErr w:type="spellEnd"/>
      <w:r>
        <w:rPr>
          <w:rFonts w:cs="Arial"/>
          <w:lang w:val="es-ES"/>
        </w:rPr>
        <w:t xml:space="preserve"> de las imágenes, </w:t>
      </w:r>
      <w:r w:rsidR="004F35DA">
        <w:rPr>
          <w:rFonts w:cs="Arial"/>
          <w:lang w:val="es-ES"/>
        </w:rPr>
        <w:t>la</w:t>
      </w:r>
      <w:r>
        <w:rPr>
          <w:rFonts w:cs="Arial"/>
          <w:lang w:val="es-ES"/>
        </w:rPr>
        <w:t xml:space="preserve"> </w:t>
      </w:r>
      <w:r w:rsidR="004F35DA">
        <w:rPr>
          <w:rFonts w:cs="Arial"/>
          <w:lang w:val="es-ES"/>
        </w:rPr>
        <w:t>estandarización para obtener datos</w:t>
      </w:r>
      <w:r>
        <w:rPr>
          <w:rFonts w:cs="Arial"/>
          <w:lang w:val="es-ES"/>
        </w:rPr>
        <w:t xml:space="preserve"> organizados, confiables y de calidad para posteriormente entrenar los modelos de redes neuronales CNN y así poder </w:t>
      </w:r>
      <w:r w:rsidR="004F35DA">
        <w:rPr>
          <w:rFonts w:cs="Arial"/>
          <w:lang w:val="es-ES"/>
        </w:rPr>
        <w:t>tener</w:t>
      </w:r>
      <w:r>
        <w:rPr>
          <w:rFonts w:cs="Arial"/>
          <w:lang w:val="es-ES"/>
        </w:rPr>
        <w:t xml:space="preserve"> un insumo que nos aporte a obtener buenos resultados de los modelos entrenados.</w:t>
      </w:r>
    </w:p>
    <w:p w14:paraId="04A3A30B" w14:textId="58D9C525" w:rsidR="002F2054" w:rsidRPr="008037ED" w:rsidRDefault="002F2054" w:rsidP="002F2054">
      <w:pPr>
        <w:pStyle w:val="Ttulo1"/>
      </w:pPr>
      <w:bookmarkStart w:id="162" w:name="_Toc103870805"/>
      <w:r>
        <w:t>5</w:t>
      </w:r>
      <w:r w:rsidRPr="008037ED">
        <w:t>.</w:t>
      </w:r>
      <w:r>
        <w:t xml:space="preserve">5.1. Imágenes en formato </w:t>
      </w:r>
      <w:proofErr w:type="spellStart"/>
      <w:r>
        <w:t>Nifti</w:t>
      </w:r>
      <w:bookmarkEnd w:id="162"/>
      <w:proofErr w:type="spellEnd"/>
    </w:p>
    <w:p w14:paraId="46D27A6D" w14:textId="5ADFC404" w:rsidR="002F2054" w:rsidRDefault="002F2054" w:rsidP="002F2054">
      <w:pPr>
        <w:autoSpaceDE w:val="0"/>
        <w:autoSpaceDN w:val="0"/>
        <w:adjustRightInd w:val="0"/>
        <w:spacing w:after="0"/>
        <w:rPr>
          <w:rFonts w:cs="Arial"/>
          <w:lang w:val="es-ES"/>
        </w:rPr>
      </w:pPr>
      <w:r>
        <w:rPr>
          <w:rFonts w:cs="Arial"/>
          <w:lang w:val="es-ES"/>
        </w:rPr>
        <w:lastRenderedPageBreak/>
        <w:t xml:space="preserve">El formato NIFTI es comúnmente usado en la medicina y la informática de imágenes para la investigación de la neurociencia e incluso en la neuro radiología. En la atención clínica, los archivos DICOM son estándar; sin embargo, existen herramientas que permiten convertir archivos DICOM a NIFTI </w:t>
      </w:r>
      <w:hyperlink r:id="rId51" w:history="1">
        <w:r w:rsidRPr="00572B3C">
          <w:rPr>
            <w:rStyle w:val="Hipervnculo"/>
            <w:rFonts w:cs="Arial"/>
            <w:lang w:val="es-ES"/>
          </w:rPr>
          <w:t>https://radiopaedia.org/articles/nifti-file-format</w:t>
        </w:r>
      </w:hyperlink>
      <w:r w:rsidR="0060480E">
        <w:t xml:space="preserve">. </w:t>
      </w:r>
      <w:r w:rsidRPr="000A39F0">
        <w:rPr>
          <w:rFonts w:cs="Arial"/>
          <w:lang w:val="es-ES"/>
        </w:rPr>
        <w:t xml:space="preserve">Una imagen </w:t>
      </w:r>
      <w:proofErr w:type="spellStart"/>
      <w:r w:rsidRPr="000A39F0">
        <w:rPr>
          <w:rFonts w:cs="Arial"/>
          <w:lang w:val="es-ES"/>
        </w:rPr>
        <w:t>nibabel</w:t>
      </w:r>
      <w:proofErr w:type="spellEnd"/>
      <w:r w:rsidRPr="000A39F0">
        <w:rPr>
          <w:rFonts w:cs="Arial"/>
          <w:lang w:val="es-ES"/>
        </w:rPr>
        <w:t xml:space="preserve"> (y </w:t>
      </w:r>
      <w:proofErr w:type="spellStart"/>
      <w:r w:rsidRPr="000A39F0">
        <w:rPr>
          <w:rFonts w:cs="Arial"/>
          <w:lang w:val="es-ES"/>
        </w:rPr>
        <w:t>nipy</w:t>
      </w:r>
      <w:proofErr w:type="spellEnd"/>
      <w:r w:rsidRPr="000A39F0">
        <w:rPr>
          <w:rFonts w:cs="Arial"/>
          <w:lang w:val="es-ES"/>
        </w:rPr>
        <w:t>) es la asociación de tres cosas:</w:t>
      </w:r>
    </w:p>
    <w:p w14:paraId="556FA531" w14:textId="77777777" w:rsidR="0060480E" w:rsidRDefault="0060480E" w:rsidP="002F2054">
      <w:pPr>
        <w:autoSpaceDE w:val="0"/>
        <w:autoSpaceDN w:val="0"/>
        <w:adjustRightInd w:val="0"/>
        <w:spacing w:after="0"/>
        <w:rPr>
          <w:rFonts w:cs="Arial"/>
          <w:lang w:val="es-ES"/>
        </w:rPr>
      </w:pPr>
    </w:p>
    <w:p w14:paraId="4CCC50F7" w14:textId="76A93ECF" w:rsidR="002F2054" w:rsidRPr="0060480E" w:rsidRDefault="002F2054" w:rsidP="0060480E">
      <w:pPr>
        <w:pStyle w:val="Prrafodelista"/>
        <w:numPr>
          <w:ilvl w:val="0"/>
          <w:numId w:val="24"/>
        </w:numPr>
        <w:autoSpaceDE w:val="0"/>
        <w:autoSpaceDN w:val="0"/>
        <w:adjustRightInd w:val="0"/>
        <w:spacing w:after="0"/>
        <w:jc w:val="both"/>
        <w:rPr>
          <w:rFonts w:cs="Arial"/>
        </w:rPr>
      </w:pPr>
      <w:r w:rsidRPr="0060480E">
        <w:rPr>
          <w:rFonts w:cs="Arial"/>
        </w:rPr>
        <w:t>La matriz de datos de imagen: una matriz 3D o 4D de datos de imagen</w:t>
      </w:r>
      <w:r w:rsidR="0060480E" w:rsidRPr="0060480E">
        <w:rPr>
          <w:rFonts w:cs="Arial"/>
        </w:rPr>
        <w:t>.</w:t>
      </w:r>
    </w:p>
    <w:p w14:paraId="196843E4" w14:textId="35560401" w:rsidR="002F2054" w:rsidRPr="002F2054" w:rsidRDefault="002F2054" w:rsidP="0060480E">
      <w:pPr>
        <w:pStyle w:val="Prrafodelista"/>
        <w:numPr>
          <w:ilvl w:val="0"/>
          <w:numId w:val="24"/>
        </w:numPr>
        <w:autoSpaceDE w:val="0"/>
        <w:autoSpaceDN w:val="0"/>
        <w:adjustRightInd w:val="0"/>
        <w:spacing w:after="0"/>
        <w:jc w:val="both"/>
        <w:rPr>
          <w:rFonts w:cs="Arial"/>
        </w:rPr>
      </w:pPr>
      <w:r w:rsidRPr="000A39F0">
        <w:rPr>
          <w:rFonts w:cs="Arial"/>
        </w:rPr>
        <w:t>Una matriz afín que indica la posición de los datos de la matriz de imágenes en un espacio de referencia.</w:t>
      </w:r>
    </w:p>
    <w:p w14:paraId="386AB629" w14:textId="376652C0" w:rsidR="002F2054" w:rsidRPr="0060480E" w:rsidRDefault="002F2054" w:rsidP="0011404A">
      <w:pPr>
        <w:pStyle w:val="Prrafodelista"/>
        <w:numPr>
          <w:ilvl w:val="0"/>
          <w:numId w:val="24"/>
        </w:numPr>
        <w:autoSpaceDE w:val="0"/>
        <w:autoSpaceDN w:val="0"/>
        <w:adjustRightInd w:val="0"/>
        <w:spacing w:after="0"/>
        <w:jc w:val="both"/>
      </w:pPr>
      <w:r w:rsidRPr="0060480E">
        <w:rPr>
          <w:rFonts w:cs="Arial"/>
        </w:rPr>
        <w:t>metadatos de imagen (datos sobre los datos) que describen la imagen, en forma de encabezado de la imagen.</w:t>
      </w:r>
    </w:p>
    <w:p w14:paraId="6B814FD0" w14:textId="77777777" w:rsidR="0060480E" w:rsidRPr="00076F64" w:rsidRDefault="0060480E" w:rsidP="0060480E">
      <w:pPr>
        <w:pStyle w:val="Prrafodelista"/>
        <w:autoSpaceDE w:val="0"/>
        <w:autoSpaceDN w:val="0"/>
        <w:adjustRightInd w:val="0"/>
        <w:spacing w:after="0"/>
        <w:jc w:val="both"/>
      </w:pPr>
    </w:p>
    <w:p w14:paraId="70DB19F5" w14:textId="3F1E49A6" w:rsidR="002F2054" w:rsidRPr="00076979" w:rsidRDefault="002F2054" w:rsidP="002F2054">
      <w:pPr>
        <w:rPr>
          <w:b/>
          <w:bCs/>
          <w:lang w:val="es-ES"/>
        </w:rPr>
      </w:pPr>
      <w:r>
        <w:rPr>
          <w:lang w:val="es-ES"/>
        </w:rPr>
        <w:t xml:space="preserve">Para llevar a cabo la lectura e interpretación de las imágenes en formato NIFTI, se tomó como referencia la documentación oficial de la librería oficial de </w:t>
      </w:r>
      <w:proofErr w:type="spellStart"/>
      <w:r>
        <w:rPr>
          <w:lang w:val="es-ES"/>
        </w:rPr>
        <w:t>Nibabel</w:t>
      </w:r>
      <w:proofErr w:type="spellEnd"/>
      <w:r>
        <w:rPr>
          <w:lang w:val="es-ES"/>
        </w:rPr>
        <w:t xml:space="preserve"> (</w:t>
      </w:r>
      <w:hyperlink r:id="rId52" w:history="1">
        <w:r w:rsidRPr="00572B3C">
          <w:rPr>
            <w:rStyle w:val="Hipervnculo"/>
            <w:lang w:val="es-ES"/>
          </w:rPr>
          <w:t>https://nipy.org/nibabel/coordinate_systems.html</w:t>
        </w:r>
      </w:hyperlink>
      <w:r>
        <w:rPr>
          <w:lang w:val="es-ES"/>
        </w:rPr>
        <w:t xml:space="preserve">) con el lenguaje de programación Python, las dimensiones de las imágenes obtenidas del repositorio de ADNI tienen 3 dimensiones, por lo general la imágenes de 4 dimensiones, siendo la cuarta dimensión la de tiempo y se asocian a las imágenes </w:t>
      </w:r>
      <w:proofErr w:type="spellStart"/>
      <w:r>
        <w:rPr>
          <w:lang w:val="es-ES"/>
        </w:rPr>
        <w:t>fMRI</w:t>
      </w:r>
      <w:proofErr w:type="spellEnd"/>
      <w:r>
        <w:rPr>
          <w:lang w:val="es-ES"/>
        </w:rPr>
        <w:t xml:space="preserve"> funcionales, para nuestro caso MRI con dimensiones de 256, 256 y 180, las cuales corresponden a los cortes axial, coronal y sagital, cada dimensión contiene una secuencia imágenes de la tomografía del cerebro en cada corte o plano cerebral, en la </w:t>
      </w:r>
      <w:r w:rsidRPr="00475F1C">
        <w:rPr>
          <w:b/>
          <w:bCs/>
          <w:lang w:val="es-ES"/>
        </w:rPr>
        <w:t xml:space="preserve">Figura </w:t>
      </w:r>
      <w:r w:rsidR="004F35DA">
        <w:rPr>
          <w:b/>
          <w:bCs/>
          <w:lang w:val="es-ES"/>
        </w:rPr>
        <w:t>20</w:t>
      </w:r>
      <w:r>
        <w:rPr>
          <w:lang w:val="es-ES"/>
        </w:rPr>
        <w:t xml:space="preserve"> se muestran las imágenes de cada corte ubicadas en el centro de cada dimensión, ya que son las imágenes que proporcionan más información del cerebro. Se puede acceder al código del </w:t>
      </w:r>
      <w:r w:rsidRPr="00076979">
        <w:rPr>
          <w:b/>
          <w:bCs/>
          <w:lang w:val="es-ES"/>
        </w:rPr>
        <w:t>Anexo I</w:t>
      </w:r>
      <w:r>
        <w:rPr>
          <w:lang w:val="es-ES"/>
        </w:rPr>
        <w:t xml:space="preserve"> – Código fuente en el Notebook </w:t>
      </w:r>
      <w:r w:rsidRPr="00076979">
        <w:rPr>
          <w:b/>
          <w:bCs/>
          <w:lang w:val="es-ES"/>
        </w:rPr>
        <w:t xml:space="preserve">1. </w:t>
      </w:r>
      <w:proofErr w:type="spellStart"/>
      <w:r w:rsidRPr="00076979">
        <w:rPr>
          <w:b/>
          <w:bCs/>
          <w:lang w:val="es-ES"/>
        </w:rPr>
        <w:t>Extraccion_Imagenes_Nifti_A_Jpg.ipynb</w:t>
      </w:r>
      <w:proofErr w:type="spellEnd"/>
      <w:r w:rsidRPr="00076979">
        <w:rPr>
          <w:b/>
          <w:bCs/>
          <w:lang w:val="es-ES"/>
        </w:rPr>
        <w:t>.</w:t>
      </w:r>
    </w:p>
    <w:p w14:paraId="18FC12C1" w14:textId="06844544" w:rsidR="002F2054" w:rsidRPr="002F2054" w:rsidRDefault="002F2054" w:rsidP="002F2054">
      <w:pPr>
        <w:autoSpaceDE w:val="0"/>
        <w:autoSpaceDN w:val="0"/>
        <w:adjustRightInd w:val="0"/>
        <w:spacing w:after="0"/>
        <w:rPr>
          <w:rFonts w:cs="Arial"/>
        </w:rPr>
      </w:pPr>
      <w:r w:rsidRPr="000930C2">
        <w:rPr>
          <w:noProof/>
        </w:rPr>
        <w:drawing>
          <wp:inline distT="0" distB="0" distL="0" distR="0" wp14:anchorId="1B61EB4A" wp14:editId="7F187D87">
            <wp:extent cx="5759450" cy="2170430"/>
            <wp:effectExtent l="0" t="0" r="6350" b="127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53"/>
                    <a:stretch>
                      <a:fillRect/>
                    </a:stretch>
                  </pic:blipFill>
                  <pic:spPr>
                    <a:xfrm>
                      <a:off x="0" y="0"/>
                      <a:ext cx="5759450" cy="2170430"/>
                    </a:xfrm>
                    <a:prstGeom prst="rect">
                      <a:avLst/>
                    </a:prstGeom>
                  </pic:spPr>
                </pic:pic>
              </a:graphicData>
            </a:graphic>
          </wp:inline>
        </w:drawing>
      </w:r>
    </w:p>
    <w:p w14:paraId="0C3F5DDD" w14:textId="138C72DE" w:rsidR="002F2054" w:rsidRDefault="002F2054" w:rsidP="002F2054">
      <w:pPr>
        <w:autoSpaceDE w:val="0"/>
        <w:autoSpaceDN w:val="0"/>
        <w:adjustRightInd w:val="0"/>
        <w:spacing w:after="0"/>
        <w:jc w:val="center"/>
      </w:pPr>
      <w:r w:rsidRPr="002340F3">
        <w:rPr>
          <w:b/>
          <w:bCs/>
        </w:rPr>
        <w:t xml:space="preserve">Figura </w:t>
      </w:r>
      <w:r w:rsidR="004F35DA">
        <w:rPr>
          <w:b/>
          <w:bCs/>
        </w:rPr>
        <w:t>20</w:t>
      </w:r>
      <w:r>
        <w:t>. Corte Axial, Coronal y Sagital</w:t>
      </w:r>
    </w:p>
    <w:p w14:paraId="43B14917" w14:textId="75A57DF5" w:rsidR="00F54D96" w:rsidRDefault="00F54D96" w:rsidP="002F2054">
      <w:pPr>
        <w:autoSpaceDE w:val="0"/>
        <w:autoSpaceDN w:val="0"/>
        <w:adjustRightInd w:val="0"/>
        <w:spacing w:after="0"/>
        <w:jc w:val="center"/>
      </w:pPr>
      <w:r>
        <w:t>(</w:t>
      </w:r>
      <w:r w:rsidRPr="004D1E4C">
        <w:rPr>
          <w:b/>
          <w:bCs/>
        </w:rPr>
        <w:t>Fuente</w:t>
      </w:r>
      <w:r w:rsidRPr="004D1E4C">
        <w:t>:</w:t>
      </w:r>
      <w:r>
        <w:t xml:space="preserve"> Elaboración propia)</w:t>
      </w:r>
    </w:p>
    <w:p w14:paraId="7C0DC84F" w14:textId="53E9ED9D" w:rsidR="00CE3542" w:rsidRDefault="00CE3542" w:rsidP="00A43A9A">
      <w:pPr>
        <w:tabs>
          <w:tab w:val="right" w:pos="9498"/>
        </w:tabs>
        <w:spacing w:after="0"/>
        <w:jc w:val="center"/>
        <w:rPr>
          <w:rFonts w:eastAsia="Times New Roman" w:cs="Arial"/>
          <w:lang w:eastAsia="es-ES"/>
        </w:rPr>
      </w:pPr>
    </w:p>
    <w:p w14:paraId="47B3B343" w14:textId="77777777" w:rsidR="002F2054" w:rsidRDefault="002F2054" w:rsidP="002F2054">
      <w:pPr>
        <w:rPr>
          <w:lang w:val="es-ES"/>
        </w:rPr>
      </w:pPr>
      <w:r>
        <w:rPr>
          <w:lang w:val="es-ES"/>
        </w:rPr>
        <w:t>Para la interpretación, entendimiento y visualización general de las imágenes médicas tridimensionales MRI en formato NIFTI, se utilizó el software ITK-Snap.</w:t>
      </w:r>
    </w:p>
    <w:p w14:paraId="504D7CA5" w14:textId="77777777" w:rsidR="002F2054" w:rsidRPr="002F2054" w:rsidRDefault="002F2054" w:rsidP="00A43A9A">
      <w:pPr>
        <w:tabs>
          <w:tab w:val="right" w:pos="9498"/>
        </w:tabs>
        <w:spacing w:after="0"/>
        <w:jc w:val="center"/>
        <w:rPr>
          <w:rFonts w:eastAsia="Times New Roman" w:cs="Arial"/>
          <w:lang w:val="es-ES" w:eastAsia="es-ES"/>
        </w:rPr>
      </w:pPr>
    </w:p>
    <w:p w14:paraId="116326F2" w14:textId="63FE6B72" w:rsidR="00CE3542" w:rsidRPr="00D13EAD" w:rsidRDefault="00CE3542" w:rsidP="00A43A9A">
      <w:pPr>
        <w:tabs>
          <w:tab w:val="right" w:pos="9498"/>
        </w:tabs>
        <w:spacing w:after="0"/>
        <w:jc w:val="center"/>
        <w:rPr>
          <w:rFonts w:eastAsia="Times New Roman" w:cs="Arial"/>
          <w:lang w:val="es-ES" w:eastAsia="es-ES"/>
        </w:rPr>
      </w:pPr>
    </w:p>
    <w:p w14:paraId="2F0B63D9" w14:textId="5B00E464" w:rsidR="00CE3542" w:rsidRPr="00D13EAD" w:rsidRDefault="002F2054" w:rsidP="00A43A9A">
      <w:pPr>
        <w:tabs>
          <w:tab w:val="right" w:pos="9498"/>
        </w:tabs>
        <w:spacing w:after="0"/>
        <w:jc w:val="center"/>
        <w:rPr>
          <w:rFonts w:eastAsia="Times New Roman" w:cs="Arial"/>
          <w:lang w:val="es-ES" w:eastAsia="es-ES"/>
        </w:rPr>
      </w:pPr>
      <w:r w:rsidRPr="00C92A05">
        <w:rPr>
          <w:noProof/>
          <w:lang w:val="es-ES"/>
        </w:rPr>
        <w:drawing>
          <wp:inline distT="0" distB="0" distL="0" distR="0" wp14:anchorId="4C46B422" wp14:editId="4F795418">
            <wp:extent cx="4123055" cy="2315091"/>
            <wp:effectExtent l="0" t="0" r="4445" b="0"/>
            <wp:docPr id="102" name="Picture 10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screenshot&#10;&#10;Description automatically generated"/>
                    <pic:cNvPicPr/>
                  </pic:nvPicPr>
                  <pic:blipFill>
                    <a:blip r:embed="rId54"/>
                    <a:stretch>
                      <a:fillRect/>
                    </a:stretch>
                  </pic:blipFill>
                  <pic:spPr>
                    <a:xfrm>
                      <a:off x="0" y="0"/>
                      <a:ext cx="4228145" cy="2374099"/>
                    </a:xfrm>
                    <a:prstGeom prst="rect">
                      <a:avLst/>
                    </a:prstGeom>
                  </pic:spPr>
                </pic:pic>
              </a:graphicData>
            </a:graphic>
          </wp:inline>
        </w:drawing>
      </w:r>
    </w:p>
    <w:p w14:paraId="3A93F492" w14:textId="051F766F" w:rsidR="002F2054" w:rsidRDefault="002F2054" w:rsidP="002F2054">
      <w:pPr>
        <w:autoSpaceDE w:val="0"/>
        <w:autoSpaceDN w:val="0"/>
        <w:adjustRightInd w:val="0"/>
        <w:spacing w:after="0"/>
        <w:jc w:val="center"/>
      </w:pPr>
      <w:r w:rsidRPr="002340F3">
        <w:rPr>
          <w:b/>
          <w:bCs/>
        </w:rPr>
        <w:t xml:space="preserve">Figura </w:t>
      </w:r>
      <w:r w:rsidR="004F35DA">
        <w:rPr>
          <w:b/>
          <w:bCs/>
        </w:rPr>
        <w:t>21</w:t>
      </w:r>
      <w:r>
        <w:t>. Visualización Software ITK-Snap</w:t>
      </w:r>
    </w:p>
    <w:p w14:paraId="0D64C7DD" w14:textId="445F0D80" w:rsidR="00CE3542" w:rsidRPr="00D13EAD" w:rsidRDefault="00F54D96" w:rsidP="00F54D96">
      <w:pPr>
        <w:autoSpaceDE w:val="0"/>
        <w:autoSpaceDN w:val="0"/>
        <w:adjustRightInd w:val="0"/>
        <w:spacing w:after="0"/>
        <w:jc w:val="center"/>
        <w:rPr>
          <w:rFonts w:eastAsia="Times New Roman" w:cs="Arial"/>
          <w:lang w:val="es-ES" w:eastAsia="es-ES"/>
        </w:rPr>
      </w:pPr>
      <w:r>
        <w:t>(</w:t>
      </w:r>
      <w:r w:rsidRPr="004D1E4C">
        <w:rPr>
          <w:b/>
          <w:bCs/>
        </w:rPr>
        <w:t>Fuente</w:t>
      </w:r>
      <w:r w:rsidRPr="004D1E4C">
        <w:t>:</w:t>
      </w:r>
      <w:r>
        <w:t xml:space="preserve"> Elaboración propia)</w:t>
      </w:r>
    </w:p>
    <w:p w14:paraId="359FE13E" w14:textId="643AD997" w:rsidR="002F2054" w:rsidRPr="008037ED" w:rsidRDefault="002F2054" w:rsidP="002F2054">
      <w:pPr>
        <w:pStyle w:val="Ttulo1"/>
      </w:pPr>
      <w:bookmarkStart w:id="163" w:name="_Toc103870806"/>
      <w:r>
        <w:t>5</w:t>
      </w:r>
      <w:r w:rsidRPr="008037ED">
        <w:t>.</w:t>
      </w:r>
      <w:r>
        <w:t>5.2. Transformación de imágenes NIFTI a JPG</w:t>
      </w:r>
      <w:bookmarkEnd w:id="163"/>
    </w:p>
    <w:p w14:paraId="5190D78C" w14:textId="0291AF34" w:rsidR="002F2054" w:rsidRDefault="002F2054" w:rsidP="002F2054">
      <w:pPr>
        <w:rPr>
          <w:lang w:val="es-ES"/>
        </w:rPr>
      </w:pPr>
      <w:r>
        <w:rPr>
          <w:lang w:val="es-ES"/>
        </w:rPr>
        <w:t>Para la conversión de las imágenes en formato NIFTI, se optó por seleccionar únicamente las imágenes ubicadas en el centro de cada dimensión del NIFTI para los cortes Axial y Coronal los cuales brindan mayor información para la detección del EA, para ejecutar primero se leyeron cada una de las imágenes NIFTI, posteriormente se realizó el cálculo del eje central de las dos dimensiones en un tipo de dato matricial (</w:t>
      </w:r>
      <w:proofErr w:type="spellStart"/>
      <w:r>
        <w:rPr>
          <w:lang w:val="es-ES"/>
        </w:rPr>
        <w:t>numpy.ndarray</w:t>
      </w:r>
      <w:proofErr w:type="spellEnd"/>
      <w:r>
        <w:rPr>
          <w:lang w:val="es-ES"/>
        </w:rPr>
        <w:t xml:space="preserve">), a dichas imágenes se les efectuó una operación de normalización y de traducción de intensidad en un rango de 0 a 255 pixeles, es decir en convertir el color de la imagen a una escala de grises , luego se escogió reutilizar la misma ruta de almacenamiento original de cada NIFTI y en su interior crear un subdirectorio llamado JPG para almacenar las dos imágenes en dos dimensiones para el corte Axial y coronal tal como se evidencia en la </w:t>
      </w:r>
      <w:r w:rsidRPr="007A77A9">
        <w:rPr>
          <w:b/>
          <w:bCs/>
          <w:lang w:val="es-ES"/>
        </w:rPr>
        <w:t>Figura 2</w:t>
      </w:r>
      <w:r w:rsidR="005E20FE">
        <w:rPr>
          <w:b/>
          <w:bCs/>
          <w:lang w:val="es-ES"/>
        </w:rPr>
        <w:t>2</w:t>
      </w:r>
      <w:r>
        <w:rPr>
          <w:lang w:val="es-ES"/>
        </w:rPr>
        <w:t>, por último se creó una base de datos para almacenar allí los metadatos y un log de auditoria (</w:t>
      </w:r>
      <w:r w:rsidRPr="007A77A9">
        <w:rPr>
          <w:b/>
          <w:bCs/>
          <w:lang w:val="es-ES"/>
        </w:rPr>
        <w:t>Ver Tabla 8</w:t>
      </w:r>
      <w:r>
        <w:rPr>
          <w:lang w:val="es-ES"/>
        </w:rPr>
        <w:t xml:space="preserve">) para monitorear el éxito de cada una de la operaciones y transformaciones efectuadas en los datos e imágenes. </w:t>
      </w:r>
    </w:p>
    <w:p w14:paraId="3CA9EF66" w14:textId="17CD2717" w:rsidR="002F2054" w:rsidRDefault="002F2054" w:rsidP="002F2054">
      <w:pPr>
        <w:jc w:val="center"/>
        <w:rPr>
          <w:lang w:val="es-ES"/>
        </w:rPr>
      </w:pPr>
      <w:r w:rsidRPr="00D50525">
        <w:rPr>
          <w:noProof/>
          <w:lang w:val="es-ES"/>
        </w:rPr>
        <w:lastRenderedPageBreak/>
        <w:drawing>
          <wp:inline distT="0" distB="0" distL="0" distR="0" wp14:anchorId="09AC3FDC" wp14:editId="301A8149">
            <wp:extent cx="1943100" cy="1924368"/>
            <wp:effectExtent l="0" t="0" r="0" b="635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55"/>
                    <a:stretch>
                      <a:fillRect/>
                    </a:stretch>
                  </pic:blipFill>
                  <pic:spPr>
                    <a:xfrm>
                      <a:off x="0" y="0"/>
                      <a:ext cx="2010692" cy="1991308"/>
                    </a:xfrm>
                    <a:prstGeom prst="rect">
                      <a:avLst/>
                    </a:prstGeom>
                  </pic:spPr>
                </pic:pic>
              </a:graphicData>
            </a:graphic>
          </wp:inline>
        </w:drawing>
      </w:r>
    </w:p>
    <w:p w14:paraId="5E51F837" w14:textId="70CCD741" w:rsidR="002F2054" w:rsidRDefault="002F2054" w:rsidP="002F2054">
      <w:pPr>
        <w:autoSpaceDE w:val="0"/>
        <w:autoSpaceDN w:val="0"/>
        <w:adjustRightInd w:val="0"/>
        <w:spacing w:after="0"/>
        <w:jc w:val="center"/>
      </w:pPr>
      <w:r w:rsidRPr="002340F3">
        <w:rPr>
          <w:b/>
          <w:bCs/>
        </w:rPr>
        <w:t xml:space="preserve">Figura </w:t>
      </w:r>
      <w:r>
        <w:rPr>
          <w:b/>
          <w:bCs/>
        </w:rPr>
        <w:t>2</w:t>
      </w:r>
      <w:r w:rsidR="005E20FE">
        <w:rPr>
          <w:b/>
          <w:bCs/>
        </w:rPr>
        <w:t>2</w:t>
      </w:r>
      <w:r>
        <w:t>. Conversión NIFTI a JPG (Escala grises)</w:t>
      </w:r>
    </w:p>
    <w:p w14:paraId="3D48927E" w14:textId="77777777" w:rsidR="004D1E4C" w:rsidRDefault="004D1E4C" w:rsidP="004D1E4C">
      <w:pPr>
        <w:autoSpaceDE w:val="0"/>
        <w:autoSpaceDN w:val="0"/>
        <w:adjustRightInd w:val="0"/>
        <w:spacing w:after="0"/>
        <w:jc w:val="center"/>
      </w:pPr>
      <w:r>
        <w:t>((</w:t>
      </w:r>
      <w:r w:rsidRPr="004D1E4C">
        <w:rPr>
          <w:b/>
          <w:bCs/>
        </w:rPr>
        <w:t>Fuente</w:t>
      </w:r>
      <w:r w:rsidRPr="004D1E4C">
        <w:t>:</w:t>
      </w:r>
      <w:r>
        <w:t xml:space="preserve"> Elaboración propia)</w:t>
      </w:r>
    </w:p>
    <w:p w14:paraId="2710650C" w14:textId="4C571C84" w:rsidR="004D1E4C" w:rsidRDefault="004D1E4C" w:rsidP="002F2054">
      <w:pPr>
        <w:autoSpaceDE w:val="0"/>
        <w:autoSpaceDN w:val="0"/>
        <w:adjustRightInd w:val="0"/>
        <w:spacing w:after="0"/>
        <w:jc w:val="center"/>
      </w:pPr>
    </w:p>
    <w:p w14:paraId="217B34D5" w14:textId="6B559E82" w:rsidR="004D1E4C" w:rsidRPr="004D1E4C" w:rsidRDefault="004D1E4C" w:rsidP="004D1E4C">
      <w:pPr>
        <w:pStyle w:val="Descripcin"/>
        <w:spacing w:before="120" w:after="120" w:line="360" w:lineRule="auto"/>
        <w:jc w:val="left"/>
      </w:pPr>
      <w:r w:rsidRPr="00BD41B1">
        <w:rPr>
          <w:rFonts w:cs="Arial"/>
          <w:b/>
          <w:bCs/>
          <w:i w:val="0"/>
          <w:iCs w:val="0"/>
          <w:color w:val="auto"/>
          <w:sz w:val="20"/>
          <w:szCs w:val="20"/>
        </w:rPr>
        <w:t xml:space="preserve">Tabla </w:t>
      </w:r>
      <w:r>
        <w:rPr>
          <w:rFonts w:cs="Arial"/>
          <w:b/>
          <w:bCs/>
          <w:i w:val="0"/>
          <w:iCs w:val="0"/>
          <w:color w:val="auto"/>
          <w:sz w:val="20"/>
          <w:szCs w:val="20"/>
        </w:rPr>
        <w:t>8</w:t>
      </w:r>
      <w:r w:rsidRPr="009F57A6">
        <w:rPr>
          <w:rFonts w:cs="Arial"/>
          <w:i w:val="0"/>
          <w:iCs w:val="0"/>
          <w:color w:val="auto"/>
          <w:sz w:val="20"/>
          <w:szCs w:val="20"/>
        </w:rPr>
        <w:t xml:space="preserve">. </w:t>
      </w:r>
      <w:r>
        <w:rPr>
          <w:rFonts w:cs="Arial"/>
          <w:i w:val="0"/>
          <w:iCs w:val="0"/>
          <w:color w:val="auto"/>
          <w:sz w:val="20"/>
          <w:szCs w:val="20"/>
        </w:rPr>
        <w:t>Log auditoria conversión NIFTI a JPG</w:t>
      </w:r>
    </w:p>
    <w:p w14:paraId="3F45F0B9" w14:textId="49376BAD" w:rsidR="002F2054" w:rsidRDefault="002F2054" w:rsidP="002F2054">
      <w:pPr>
        <w:jc w:val="center"/>
        <w:rPr>
          <w:lang w:val="es-ES"/>
        </w:rPr>
      </w:pPr>
      <w:r w:rsidRPr="00B51182">
        <w:rPr>
          <w:noProof/>
          <w:lang w:val="es-ES"/>
        </w:rPr>
        <w:drawing>
          <wp:inline distT="0" distB="0" distL="0" distR="0" wp14:anchorId="5A5A2F8B" wp14:editId="50DEDB09">
            <wp:extent cx="5759450" cy="66886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276" cy="669079"/>
                    </a:xfrm>
                    <a:prstGeom prst="rect">
                      <a:avLst/>
                    </a:prstGeom>
                  </pic:spPr>
                </pic:pic>
              </a:graphicData>
            </a:graphic>
          </wp:inline>
        </w:drawing>
      </w:r>
    </w:p>
    <w:p w14:paraId="75EC598E" w14:textId="60A8E180" w:rsidR="004D1E4C" w:rsidRDefault="004D1E4C" w:rsidP="004D1E4C">
      <w:pPr>
        <w:autoSpaceDE w:val="0"/>
        <w:autoSpaceDN w:val="0"/>
        <w:adjustRightInd w:val="0"/>
        <w:spacing w:after="0"/>
        <w:jc w:val="right"/>
      </w:pPr>
      <w:r w:rsidRPr="004D1E4C">
        <w:rPr>
          <w:b/>
          <w:bCs/>
        </w:rPr>
        <w:t>Fuente</w:t>
      </w:r>
      <w:r w:rsidRPr="004D1E4C">
        <w:t>:</w:t>
      </w:r>
      <w:r>
        <w:t xml:space="preserve"> Elaboración propia</w:t>
      </w:r>
    </w:p>
    <w:p w14:paraId="49DFE21C" w14:textId="2CF23A9E" w:rsidR="00AB6C13" w:rsidRDefault="00AB6C13" w:rsidP="004D1E4C">
      <w:pPr>
        <w:autoSpaceDE w:val="0"/>
        <w:autoSpaceDN w:val="0"/>
        <w:adjustRightInd w:val="0"/>
        <w:spacing w:after="0"/>
        <w:jc w:val="right"/>
      </w:pPr>
    </w:p>
    <w:p w14:paraId="63BF8F32" w14:textId="67F7E69E" w:rsidR="00AB6C13" w:rsidRDefault="00AB6C13" w:rsidP="004D1E4C">
      <w:pPr>
        <w:autoSpaceDE w:val="0"/>
        <w:autoSpaceDN w:val="0"/>
        <w:adjustRightInd w:val="0"/>
        <w:spacing w:after="0"/>
        <w:jc w:val="right"/>
      </w:pPr>
    </w:p>
    <w:p w14:paraId="2C57390E" w14:textId="423D0EB7" w:rsidR="00AB6C13" w:rsidRDefault="00AB6C13" w:rsidP="004D1E4C">
      <w:pPr>
        <w:autoSpaceDE w:val="0"/>
        <w:autoSpaceDN w:val="0"/>
        <w:adjustRightInd w:val="0"/>
        <w:spacing w:after="0"/>
        <w:jc w:val="right"/>
      </w:pPr>
    </w:p>
    <w:p w14:paraId="3B6A52E1" w14:textId="67679FBA" w:rsidR="00AB6C13" w:rsidRDefault="00AB6C13" w:rsidP="004D1E4C">
      <w:pPr>
        <w:autoSpaceDE w:val="0"/>
        <w:autoSpaceDN w:val="0"/>
        <w:adjustRightInd w:val="0"/>
        <w:spacing w:after="0"/>
        <w:jc w:val="right"/>
      </w:pPr>
    </w:p>
    <w:p w14:paraId="0D678B06" w14:textId="6C10C930" w:rsidR="00AB6C13" w:rsidRDefault="00AB6C13" w:rsidP="004D1E4C">
      <w:pPr>
        <w:autoSpaceDE w:val="0"/>
        <w:autoSpaceDN w:val="0"/>
        <w:adjustRightInd w:val="0"/>
        <w:spacing w:after="0"/>
        <w:jc w:val="right"/>
      </w:pPr>
    </w:p>
    <w:p w14:paraId="5B032C60" w14:textId="71CF54CE" w:rsidR="00AB6C13" w:rsidRDefault="00AB6C13" w:rsidP="004D1E4C">
      <w:pPr>
        <w:autoSpaceDE w:val="0"/>
        <w:autoSpaceDN w:val="0"/>
        <w:adjustRightInd w:val="0"/>
        <w:spacing w:after="0"/>
        <w:jc w:val="right"/>
      </w:pPr>
    </w:p>
    <w:p w14:paraId="39F54571" w14:textId="2FD63AB4" w:rsidR="00AB6C13" w:rsidRDefault="00AB6C13" w:rsidP="004D1E4C">
      <w:pPr>
        <w:autoSpaceDE w:val="0"/>
        <w:autoSpaceDN w:val="0"/>
        <w:adjustRightInd w:val="0"/>
        <w:spacing w:after="0"/>
        <w:jc w:val="right"/>
      </w:pPr>
    </w:p>
    <w:p w14:paraId="4896E12F" w14:textId="25BDE2CE" w:rsidR="00AB6C13" w:rsidRDefault="00AB6C13" w:rsidP="004D1E4C">
      <w:pPr>
        <w:autoSpaceDE w:val="0"/>
        <w:autoSpaceDN w:val="0"/>
        <w:adjustRightInd w:val="0"/>
        <w:spacing w:after="0"/>
        <w:jc w:val="right"/>
      </w:pPr>
    </w:p>
    <w:p w14:paraId="00B2C2F2" w14:textId="1A3FC1DD" w:rsidR="00AB6C13" w:rsidRDefault="00AB6C13" w:rsidP="004D1E4C">
      <w:pPr>
        <w:autoSpaceDE w:val="0"/>
        <w:autoSpaceDN w:val="0"/>
        <w:adjustRightInd w:val="0"/>
        <w:spacing w:after="0"/>
        <w:jc w:val="right"/>
      </w:pPr>
    </w:p>
    <w:p w14:paraId="1AFD09AA" w14:textId="44D4B2B6" w:rsidR="00AB6C13" w:rsidRDefault="00AB6C13" w:rsidP="004D1E4C">
      <w:pPr>
        <w:autoSpaceDE w:val="0"/>
        <w:autoSpaceDN w:val="0"/>
        <w:adjustRightInd w:val="0"/>
        <w:spacing w:after="0"/>
        <w:jc w:val="right"/>
      </w:pPr>
    </w:p>
    <w:p w14:paraId="2ED8C47D" w14:textId="1E5CB696" w:rsidR="00AB6C13" w:rsidRDefault="00AB6C13" w:rsidP="004D1E4C">
      <w:pPr>
        <w:autoSpaceDE w:val="0"/>
        <w:autoSpaceDN w:val="0"/>
        <w:adjustRightInd w:val="0"/>
        <w:spacing w:after="0"/>
        <w:jc w:val="right"/>
      </w:pPr>
    </w:p>
    <w:p w14:paraId="65D558C7" w14:textId="68130A1D" w:rsidR="00AB6C13" w:rsidRDefault="00AB6C13" w:rsidP="004D1E4C">
      <w:pPr>
        <w:autoSpaceDE w:val="0"/>
        <w:autoSpaceDN w:val="0"/>
        <w:adjustRightInd w:val="0"/>
        <w:spacing w:after="0"/>
        <w:jc w:val="right"/>
      </w:pPr>
    </w:p>
    <w:p w14:paraId="3D77F857" w14:textId="61A5C2CD" w:rsidR="00AB6C13" w:rsidRDefault="00AB6C13" w:rsidP="004D1E4C">
      <w:pPr>
        <w:autoSpaceDE w:val="0"/>
        <w:autoSpaceDN w:val="0"/>
        <w:adjustRightInd w:val="0"/>
        <w:spacing w:after="0"/>
        <w:jc w:val="right"/>
      </w:pPr>
    </w:p>
    <w:p w14:paraId="2F2F2231" w14:textId="2CB2745F" w:rsidR="00AB6C13" w:rsidRDefault="00AB6C13" w:rsidP="004D1E4C">
      <w:pPr>
        <w:autoSpaceDE w:val="0"/>
        <w:autoSpaceDN w:val="0"/>
        <w:adjustRightInd w:val="0"/>
        <w:spacing w:after="0"/>
        <w:jc w:val="right"/>
      </w:pPr>
    </w:p>
    <w:p w14:paraId="552733C2" w14:textId="537A1D83" w:rsidR="00AB6C13" w:rsidRDefault="00AB6C13" w:rsidP="004D1E4C">
      <w:pPr>
        <w:autoSpaceDE w:val="0"/>
        <w:autoSpaceDN w:val="0"/>
        <w:adjustRightInd w:val="0"/>
        <w:spacing w:after="0"/>
        <w:jc w:val="right"/>
      </w:pPr>
    </w:p>
    <w:p w14:paraId="0ECB1FB5" w14:textId="3AC64B8E" w:rsidR="00AB6C13" w:rsidRDefault="00AB6C13" w:rsidP="004D1E4C">
      <w:pPr>
        <w:autoSpaceDE w:val="0"/>
        <w:autoSpaceDN w:val="0"/>
        <w:adjustRightInd w:val="0"/>
        <w:spacing w:after="0"/>
        <w:jc w:val="right"/>
      </w:pPr>
    </w:p>
    <w:p w14:paraId="644D68D1" w14:textId="463F5C70" w:rsidR="00AB6C13" w:rsidRDefault="00AB6C13" w:rsidP="004D1E4C">
      <w:pPr>
        <w:autoSpaceDE w:val="0"/>
        <w:autoSpaceDN w:val="0"/>
        <w:adjustRightInd w:val="0"/>
        <w:spacing w:after="0"/>
        <w:jc w:val="right"/>
      </w:pPr>
    </w:p>
    <w:p w14:paraId="07CA1C04" w14:textId="77777777" w:rsidR="00AB6C13" w:rsidRDefault="00AB6C13" w:rsidP="004D1E4C">
      <w:pPr>
        <w:autoSpaceDE w:val="0"/>
        <w:autoSpaceDN w:val="0"/>
        <w:adjustRightInd w:val="0"/>
        <w:spacing w:after="0"/>
        <w:jc w:val="right"/>
      </w:pPr>
    </w:p>
    <w:p w14:paraId="5BD79623" w14:textId="2CCE888E" w:rsidR="002F2054" w:rsidRPr="008037ED" w:rsidRDefault="002F2054" w:rsidP="002F2054">
      <w:pPr>
        <w:pStyle w:val="Ttulo1"/>
      </w:pPr>
      <w:bookmarkStart w:id="164" w:name="_Toc103870807"/>
      <w:r>
        <w:lastRenderedPageBreak/>
        <w:t>5</w:t>
      </w:r>
      <w:r w:rsidRPr="008037ED">
        <w:t>.</w:t>
      </w:r>
      <w:r>
        <w:t>5.3. Descripción y exploración de los datos</w:t>
      </w:r>
      <w:bookmarkEnd w:id="164"/>
    </w:p>
    <w:p w14:paraId="78A7A96F" w14:textId="77777777" w:rsidR="002F2054" w:rsidRPr="00BC322B" w:rsidRDefault="002F2054" w:rsidP="002F2054">
      <w:pPr>
        <w:jc w:val="center"/>
        <w:rPr>
          <w:lang w:val="es-ES"/>
        </w:rPr>
      </w:pPr>
      <w:r w:rsidRPr="00571A84">
        <w:rPr>
          <w:noProof/>
          <w:lang w:val="es-ES"/>
        </w:rPr>
        <w:drawing>
          <wp:inline distT="0" distB="0" distL="0" distR="0" wp14:anchorId="1085C58F" wp14:editId="76F8B7E4">
            <wp:extent cx="5759450" cy="4780280"/>
            <wp:effectExtent l="0" t="0" r="6350" b="0"/>
            <wp:docPr id="107" name="Picture 10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pie chart&#10;&#10;Description automatically generated"/>
                    <pic:cNvPicPr/>
                  </pic:nvPicPr>
                  <pic:blipFill>
                    <a:blip r:embed="rId57"/>
                    <a:stretch>
                      <a:fillRect/>
                    </a:stretch>
                  </pic:blipFill>
                  <pic:spPr>
                    <a:xfrm>
                      <a:off x="0" y="0"/>
                      <a:ext cx="5759450" cy="4780280"/>
                    </a:xfrm>
                    <a:prstGeom prst="rect">
                      <a:avLst/>
                    </a:prstGeom>
                  </pic:spPr>
                </pic:pic>
              </a:graphicData>
            </a:graphic>
          </wp:inline>
        </w:drawing>
      </w:r>
    </w:p>
    <w:p w14:paraId="531BF6AB" w14:textId="07597B50" w:rsidR="002F2054" w:rsidRDefault="002F2054" w:rsidP="002F2054">
      <w:pPr>
        <w:autoSpaceDE w:val="0"/>
        <w:autoSpaceDN w:val="0"/>
        <w:adjustRightInd w:val="0"/>
        <w:spacing w:after="0"/>
        <w:jc w:val="center"/>
      </w:pPr>
      <w:r w:rsidRPr="002340F3">
        <w:rPr>
          <w:b/>
          <w:bCs/>
        </w:rPr>
        <w:t xml:space="preserve">Figura </w:t>
      </w:r>
      <w:r>
        <w:rPr>
          <w:b/>
          <w:bCs/>
        </w:rPr>
        <w:t>21</w:t>
      </w:r>
      <w:r>
        <w:t>. Conversión NIFTI a JPG (Escala grises)</w:t>
      </w:r>
    </w:p>
    <w:p w14:paraId="72D2D4F6" w14:textId="454491CA" w:rsidR="002F2054" w:rsidRDefault="004D1E4C" w:rsidP="005E0D93">
      <w:pPr>
        <w:autoSpaceDE w:val="0"/>
        <w:autoSpaceDN w:val="0"/>
        <w:adjustRightInd w:val="0"/>
        <w:spacing w:after="0"/>
        <w:jc w:val="center"/>
      </w:pPr>
      <w:r>
        <w:t>(</w:t>
      </w:r>
      <w:r w:rsidRPr="004D1E4C">
        <w:rPr>
          <w:b/>
          <w:bCs/>
        </w:rPr>
        <w:t>Fuente</w:t>
      </w:r>
      <w:r w:rsidRPr="004D1E4C">
        <w:t>:</w:t>
      </w:r>
      <w:r>
        <w:t xml:space="preserve"> Elaboración propia)</w:t>
      </w:r>
    </w:p>
    <w:p w14:paraId="7299C51A" w14:textId="77777777" w:rsidR="005E0D93" w:rsidRPr="005E0D93" w:rsidRDefault="005E0D93" w:rsidP="005E0D93">
      <w:pPr>
        <w:autoSpaceDE w:val="0"/>
        <w:autoSpaceDN w:val="0"/>
        <w:adjustRightInd w:val="0"/>
        <w:spacing w:after="0"/>
        <w:jc w:val="center"/>
      </w:pPr>
    </w:p>
    <w:p w14:paraId="3D418AFB" w14:textId="27E00D6F" w:rsidR="00CE3542" w:rsidRPr="00D13EAD" w:rsidRDefault="002F2054" w:rsidP="002F2054">
      <w:pPr>
        <w:tabs>
          <w:tab w:val="right" w:pos="9498"/>
        </w:tabs>
        <w:spacing w:after="0"/>
        <w:rPr>
          <w:rFonts w:eastAsia="Times New Roman" w:cs="Arial"/>
          <w:lang w:val="es-ES" w:eastAsia="es-ES"/>
        </w:rPr>
      </w:pPr>
      <w:r>
        <w:rPr>
          <w:lang w:val="es-ES"/>
        </w:rPr>
        <w:t>En total se generaron 4588 imágenes en formato JPG, de las cuales un 58% pertenecen al sexo masculino y el 42% al femenino. Se realizo una agrupación por 3 rangos de edades, entre 55 – 66, 67 -79 y 78 y 91 años de los cuales se dispone 464, 2570 y 1554 imágenes respectivamente. Podemos evidenciar que el conjunto de datos no está balanceado o equilibrado en cuanto a la cantidad de imágenes asociadas a la clasificación de la EA, lo que</w:t>
      </w:r>
    </w:p>
    <w:p w14:paraId="3CA9E0C2" w14:textId="77777777" w:rsidR="002F2054" w:rsidRDefault="002F2054" w:rsidP="002F2054">
      <w:pPr>
        <w:rPr>
          <w:lang w:val="es-ES"/>
        </w:rPr>
      </w:pPr>
      <w:r>
        <w:rPr>
          <w:lang w:val="es-ES"/>
        </w:rPr>
        <w:t xml:space="preserve">nos puede generar problemas al momento de entrenar el modo, por lo cual se hará pasos posteriores se utilizarán algunas estrategias para datos desbalanceados, como por ejemplo ajuste de parámetro de peso en el modelo igual a balanceado, la modificación del </w:t>
      </w:r>
      <w:proofErr w:type="spellStart"/>
      <w:r>
        <w:rPr>
          <w:lang w:val="es-ES"/>
        </w:rPr>
        <w:t>dataset</w:t>
      </w:r>
      <w:proofErr w:type="spellEnd"/>
      <w:r>
        <w:rPr>
          <w:lang w:val="es-ES"/>
        </w:rPr>
        <w:t xml:space="preserve"> agregando nuevas imágenes aleatoria generadas a partir de las existentes por medio de funciones como (rotación, cambio de eje, entre otros) a los conjuntos de datos de clases minoritarias, entre otros. </w:t>
      </w:r>
      <w:hyperlink r:id="rId58" w:history="1">
        <w:r w:rsidRPr="00572B3C">
          <w:rPr>
            <w:rStyle w:val="Hipervnculo"/>
            <w:lang w:val="es-ES"/>
          </w:rPr>
          <w:t>https://www.youtube.com/watch?v=e47ISlpYFok</w:t>
        </w:r>
      </w:hyperlink>
    </w:p>
    <w:p w14:paraId="5C204293" w14:textId="4E2C0A2B" w:rsidR="002F2054" w:rsidRDefault="002F2054" w:rsidP="002F2054">
      <w:pPr>
        <w:pStyle w:val="Ttulo1"/>
      </w:pPr>
      <w:bookmarkStart w:id="165" w:name="_Toc103870808"/>
      <w:r>
        <w:lastRenderedPageBreak/>
        <w:t>5</w:t>
      </w:r>
      <w:r w:rsidRPr="008037ED">
        <w:t>.</w:t>
      </w:r>
      <w:r>
        <w:t>5.4. Homogenización de datos</w:t>
      </w:r>
      <w:bookmarkEnd w:id="165"/>
      <w:r>
        <w:t xml:space="preserve"> </w:t>
      </w:r>
    </w:p>
    <w:p w14:paraId="2D378812" w14:textId="44B91B7A" w:rsidR="00BA3D97" w:rsidRDefault="00BA3D97" w:rsidP="00BA3D97">
      <w:pPr>
        <w:rPr>
          <w:rFonts w:cs="Arial"/>
          <w:lang w:val="es-CO"/>
        </w:rPr>
      </w:pPr>
      <w:r w:rsidRPr="00A111D0">
        <w:rPr>
          <w:lang w:val="es-ES" w:bidi="en-US"/>
        </w:rPr>
        <w:t xml:space="preserve">El conjunto de imágenes de ADNI, no se encuentra balanceado para cada categoría </w:t>
      </w:r>
      <w:r w:rsidRPr="00A111D0">
        <w:rPr>
          <w:rFonts w:cs="Arial"/>
          <w:b/>
          <w:bCs/>
        </w:rPr>
        <w:t>AD</w:t>
      </w:r>
      <w:r w:rsidRPr="00A111D0">
        <w:rPr>
          <w:rFonts w:cs="Arial"/>
        </w:rPr>
        <w:t xml:space="preserve"> </w:t>
      </w:r>
      <w:proofErr w:type="spellStart"/>
      <w:r w:rsidRPr="00A111D0">
        <w:rPr>
          <w:rFonts w:cs="Arial"/>
        </w:rPr>
        <w:t>Alzheimer’s</w:t>
      </w:r>
      <w:proofErr w:type="spellEnd"/>
      <w:r w:rsidRPr="00A111D0">
        <w:rPr>
          <w:rFonts w:cs="Arial"/>
        </w:rPr>
        <w:t xml:space="preserve"> </w:t>
      </w:r>
      <w:proofErr w:type="spellStart"/>
      <w:r w:rsidRPr="00A111D0">
        <w:rPr>
          <w:rFonts w:cs="Arial"/>
        </w:rPr>
        <w:t>Dementia</w:t>
      </w:r>
      <w:proofErr w:type="spellEnd"/>
      <w:r w:rsidRPr="00A111D0">
        <w:rPr>
          <w:rFonts w:cs="Arial"/>
        </w:rPr>
        <w:t xml:space="preserve"> (Demencia de Alzheimer), </w:t>
      </w:r>
      <w:r w:rsidRPr="00A111D0">
        <w:rPr>
          <w:rFonts w:cs="Arial"/>
          <w:b/>
          <w:bCs/>
          <w:lang w:val="es-CO"/>
        </w:rPr>
        <w:t>CN</w:t>
      </w:r>
      <w:r w:rsidRPr="00A111D0">
        <w:rPr>
          <w:rFonts w:cs="Arial"/>
          <w:lang w:val="es-CO"/>
        </w:rPr>
        <w:t xml:space="preserve"> </w:t>
      </w:r>
      <w:proofErr w:type="spellStart"/>
      <w:r w:rsidRPr="00A111D0">
        <w:rPr>
          <w:rFonts w:cs="Arial"/>
          <w:lang w:val="es-CO"/>
        </w:rPr>
        <w:t>Cognitively</w:t>
      </w:r>
      <w:proofErr w:type="spellEnd"/>
      <w:r w:rsidRPr="00A111D0">
        <w:rPr>
          <w:rFonts w:cs="Arial"/>
          <w:lang w:val="es-CO"/>
        </w:rPr>
        <w:t xml:space="preserve"> Normal </w:t>
      </w:r>
      <w:r w:rsidRPr="00A111D0">
        <w:rPr>
          <w:rFonts w:cs="Arial"/>
        </w:rPr>
        <w:t xml:space="preserve">(Cognitivamente normal) </w:t>
      </w:r>
      <w:r w:rsidRPr="00A111D0">
        <w:rPr>
          <w:rFonts w:cs="Arial"/>
          <w:b/>
          <w:bCs/>
          <w:lang w:val="es-CO"/>
        </w:rPr>
        <w:t>MCI</w:t>
      </w:r>
      <w:r w:rsidRPr="00A111D0">
        <w:rPr>
          <w:rFonts w:cs="Arial"/>
          <w:lang w:val="es-CO"/>
        </w:rPr>
        <w:t xml:space="preserve">: </w:t>
      </w:r>
      <w:proofErr w:type="spellStart"/>
      <w:r w:rsidRPr="00A111D0">
        <w:rPr>
          <w:rFonts w:cs="Arial"/>
          <w:lang w:val="es-CO"/>
        </w:rPr>
        <w:t>Mild</w:t>
      </w:r>
      <w:proofErr w:type="spellEnd"/>
      <w:r w:rsidRPr="00A111D0">
        <w:rPr>
          <w:rFonts w:cs="Arial"/>
          <w:lang w:val="es-CO"/>
        </w:rPr>
        <w:t xml:space="preserve"> Cognitive </w:t>
      </w:r>
      <w:proofErr w:type="spellStart"/>
      <w:r w:rsidRPr="00A111D0">
        <w:rPr>
          <w:rFonts w:cs="Arial"/>
          <w:lang w:val="es-CO"/>
        </w:rPr>
        <w:t>Impairment</w:t>
      </w:r>
      <w:proofErr w:type="spellEnd"/>
      <w:r w:rsidRPr="00A111D0">
        <w:rPr>
          <w:rFonts w:cs="Arial"/>
          <w:lang w:val="es-CO"/>
        </w:rPr>
        <w:t xml:space="preserve"> (Defecto cognitivo leve), tal como se</w:t>
      </w:r>
      <w:r>
        <w:rPr>
          <w:rFonts w:cs="Arial"/>
          <w:lang w:val="es-CO"/>
        </w:rPr>
        <w:t xml:space="preserve"> detalla en la tabla:</w:t>
      </w:r>
    </w:p>
    <w:p w14:paraId="0C5FE912" w14:textId="41306CB3" w:rsidR="005F4744" w:rsidRPr="005F4744" w:rsidRDefault="005F4744" w:rsidP="005F4744">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9</w:t>
      </w:r>
      <w:r w:rsidRPr="009F57A6">
        <w:rPr>
          <w:rFonts w:cs="Arial"/>
          <w:i w:val="0"/>
          <w:iCs w:val="0"/>
          <w:color w:val="auto"/>
          <w:sz w:val="20"/>
          <w:szCs w:val="20"/>
        </w:rPr>
        <w:t xml:space="preserve">. </w:t>
      </w:r>
      <w:r w:rsidR="00163EBB">
        <w:rPr>
          <w:rFonts w:cs="Arial"/>
          <w:i w:val="0"/>
          <w:iCs w:val="0"/>
          <w:color w:val="auto"/>
          <w:sz w:val="20"/>
          <w:szCs w:val="20"/>
        </w:rPr>
        <w:t>Distribución de imágenes por categoría de EA y tipo de conjunto de datos</w:t>
      </w:r>
    </w:p>
    <w:p w14:paraId="2E7B450E" w14:textId="710529C3" w:rsidR="005F4744" w:rsidRDefault="006119DA" w:rsidP="005F4744">
      <w:pPr>
        <w:jc w:val="center"/>
        <w:rPr>
          <w:b/>
          <w:bCs/>
        </w:rPr>
      </w:pPr>
      <w:r>
        <w:rPr>
          <w:noProof/>
        </w:rPr>
        <w:drawing>
          <wp:inline distT="0" distB="0" distL="0" distR="0" wp14:anchorId="6E20022B" wp14:editId="5D000DDA">
            <wp:extent cx="5210175" cy="10096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0175" cy="1009650"/>
                    </a:xfrm>
                    <a:prstGeom prst="rect">
                      <a:avLst/>
                    </a:prstGeom>
                  </pic:spPr>
                </pic:pic>
              </a:graphicData>
            </a:graphic>
          </wp:inline>
        </w:drawing>
      </w:r>
    </w:p>
    <w:p w14:paraId="30EC150C" w14:textId="779872DB" w:rsidR="005F4744" w:rsidRPr="00567240" w:rsidRDefault="005F4744" w:rsidP="005F4744">
      <w:pPr>
        <w:jc w:val="right"/>
      </w:pPr>
      <w:r w:rsidRPr="00567240">
        <w:rPr>
          <w:b/>
          <w:bCs/>
        </w:rPr>
        <w:t>Fuente</w:t>
      </w:r>
      <w:r w:rsidRPr="00567240">
        <w:t>: Elaboración propia</w:t>
      </w:r>
    </w:p>
    <w:p w14:paraId="741DA912" w14:textId="6DADB8ED" w:rsidR="005F4744" w:rsidRPr="00A111D0" w:rsidRDefault="007043EF" w:rsidP="007043EF">
      <w:pPr>
        <w:rPr>
          <w:lang w:val="es-ES"/>
        </w:rPr>
      </w:pPr>
      <w:r w:rsidRPr="00567240">
        <w:rPr>
          <w:lang w:val="es-CO" w:bidi="en-US"/>
        </w:rPr>
        <w:t>Para llevar a cabo la operación de balanceo de datos se generaron imágenes de manera aleatoria para las clases con minoría de datos</w:t>
      </w:r>
      <w:r w:rsidR="00567240">
        <w:rPr>
          <w:lang w:val="es-CO" w:bidi="en-US"/>
        </w:rPr>
        <w:t xml:space="preserve"> (AD y CN)</w:t>
      </w:r>
      <w:r w:rsidRPr="00567240">
        <w:rPr>
          <w:lang w:val="es-CO" w:bidi="en-US"/>
        </w:rPr>
        <w:t>, tomando como muestra las imágenes de cada clasificación al azar y generando algunas trasformaciones</w:t>
      </w:r>
      <w:r w:rsidR="00567240">
        <w:rPr>
          <w:lang w:val="es-CO" w:bidi="en-US"/>
        </w:rPr>
        <w:t xml:space="preserve"> (leve rotación, ancho, rango, redimensión, enfoque y giro)</w:t>
      </w:r>
      <w:r w:rsidRPr="00567240">
        <w:rPr>
          <w:lang w:val="es-CO" w:bidi="en-US"/>
        </w:rPr>
        <w:t xml:space="preserve"> sobre las mismas para generar </w:t>
      </w:r>
      <w:r w:rsidR="00A111D0" w:rsidRPr="00567240">
        <w:rPr>
          <w:lang w:val="es-CO" w:bidi="en-US"/>
        </w:rPr>
        <w:t>más</w:t>
      </w:r>
      <w:r w:rsidRPr="00567240">
        <w:rPr>
          <w:lang w:val="es-CO" w:bidi="en-US"/>
        </w:rPr>
        <w:t xml:space="preserve"> variación sobre los datos de cada clase y por </w:t>
      </w:r>
      <w:r w:rsidR="00567240" w:rsidRPr="00567240">
        <w:rPr>
          <w:lang w:val="es-CO" w:bidi="en-US"/>
        </w:rPr>
        <w:t>último</w:t>
      </w:r>
      <w:r w:rsidRPr="00567240">
        <w:rPr>
          <w:lang w:val="es-CO" w:bidi="en-US"/>
        </w:rPr>
        <w:t xml:space="preserve"> tener conjuntos de datos con el mismo </w:t>
      </w:r>
      <w:r w:rsidR="00567240" w:rsidRPr="00567240">
        <w:rPr>
          <w:lang w:val="es-CO" w:bidi="en-US"/>
        </w:rPr>
        <w:t>número de imágenes</w:t>
      </w:r>
      <w:r w:rsidR="00163EBB">
        <w:rPr>
          <w:lang w:val="es-CO" w:bidi="en-US"/>
        </w:rPr>
        <w:t xml:space="preserve"> descritos en la </w:t>
      </w:r>
      <w:r w:rsidR="00163EBB" w:rsidRPr="00163EBB">
        <w:rPr>
          <w:b/>
          <w:bCs/>
          <w:lang w:val="es-CO" w:bidi="en-US"/>
        </w:rPr>
        <w:t>Tabla 10</w:t>
      </w:r>
      <w:r w:rsidR="00163EBB">
        <w:rPr>
          <w:lang w:val="es-CO" w:bidi="en-US"/>
        </w:rPr>
        <w:t xml:space="preserve">, </w:t>
      </w:r>
      <w:r w:rsidR="00A111D0">
        <w:rPr>
          <w:lang w:val="es-CO" w:bidi="en-US"/>
        </w:rPr>
        <w:t>le implementación se encuentra en</w:t>
      </w:r>
      <w:r w:rsidR="00A111D0">
        <w:rPr>
          <w:lang w:val="es-ES"/>
        </w:rPr>
        <w:t xml:space="preserve"> </w:t>
      </w:r>
      <w:r w:rsidR="00A111D0" w:rsidRPr="00A111D0">
        <w:rPr>
          <w:b/>
          <w:bCs/>
          <w:lang w:val="es-ES"/>
        </w:rPr>
        <w:t>Anexo I</w:t>
      </w:r>
      <w:r w:rsidR="00A111D0">
        <w:rPr>
          <w:lang w:val="es-ES"/>
        </w:rPr>
        <w:t xml:space="preserve"> – Código fuente en el Notebook </w:t>
      </w:r>
      <w:r w:rsidR="00A111D0" w:rsidRPr="00A111D0">
        <w:rPr>
          <w:b/>
          <w:bCs/>
          <w:lang w:val="es-ES"/>
        </w:rPr>
        <w:t xml:space="preserve">2. </w:t>
      </w:r>
      <w:proofErr w:type="spellStart"/>
      <w:r w:rsidR="00A111D0" w:rsidRPr="00A111D0">
        <w:rPr>
          <w:b/>
          <w:bCs/>
          <w:lang w:val="es-ES"/>
        </w:rPr>
        <w:t>Preparacion_Conjuntos_De_Datos</w:t>
      </w:r>
      <w:proofErr w:type="spellEnd"/>
      <w:r w:rsidR="00A111D0" w:rsidRPr="00A111D0">
        <w:rPr>
          <w:b/>
          <w:bCs/>
          <w:lang w:val="es-ES"/>
        </w:rPr>
        <w:t>.</w:t>
      </w:r>
    </w:p>
    <w:p w14:paraId="14CE401E" w14:textId="5F582DA1" w:rsidR="00163EBB" w:rsidRPr="005F4744" w:rsidRDefault="00163EBB" w:rsidP="00163EBB">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10</w:t>
      </w:r>
      <w:r w:rsidRPr="009F57A6">
        <w:rPr>
          <w:rFonts w:cs="Arial"/>
          <w:i w:val="0"/>
          <w:iCs w:val="0"/>
          <w:color w:val="auto"/>
          <w:sz w:val="20"/>
          <w:szCs w:val="20"/>
        </w:rPr>
        <w:t xml:space="preserve">. </w:t>
      </w:r>
      <w:r>
        <w:rPr>
          <w:rFonts w:cs="Arial"/>
          <w:i w:val="0"/>
          <w:iCs w:val="0"/>
          <w:color w:val="auto"/>
          <w:sz w:val="20"/>
          <w:szCs w:val="20"/>
        </w:rPr>
        <w:t>Distribución homogenizada de imágenes por categoría de EA y tipo de conjunto de datos</w:t>
      </w:r>
    </w:p>
    <w:p w14:paraId="22313250" w14:textId="7E3AE21F" w:rsidR="00163EBB" w:rsidRDefault="00163EBB" w:rsidP="00163EBB">
      <w:pPr>
        <w:jc w:val="center"/>
        <w:rPr>
          <w:lang w:val="es-CO" w:bidi="en-US"/>
        </w:rPr>
      </w:pPr>
      <w:r>
        <w:rPr>
          <w:noProof/>
        </w:rPr>
        <w:drawing>
          <wp:inline distT="0" distB="0" distL="0" distR="0" wp14:anchorId="4AB2E5FA" wp14:editId="4C2D8DCC">
            <wp:extent cx="5229225" cy="10191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225" cy="1019175"/>
                    </a:xfrm>
                    <a:prstGeom prst="rect">
                      <a:avLst/>
                    </a:prstGeom>
                  </pic:spPr>
                </pic:pic>
              </a:graphicData>
            </a:graphic>
          </wp:inline>
        </w:drawing>
      </w:r>
    </w:p>
    <w:p w14:paraId="3401C4C9" w14:textId="37E4DA49" w:rsidR="00163EBB" w:rsidRPr="00163EBB" w:rsidRDefault="00163EBB" w:rsidP="00163EBB">
      <w:pPr>
        <w:jc w:val="right"/>
      </w:pPr>
      <w:r w:rsidRPr="00567240">
        <w:rPr>
          <w:b/>
          <w:bCs/>
        </w:rPr>
        <w:t>Fuente</w:t>
      </w:r>
      <w:r w:rsidRPr="00567240">
        <w:t>: Elaboración propia</w:t>
      </w:r>
    </w:p>
    <w:p w14:paraId="3AC22822" w14:textId="07D27537" w:rsidR="002F2054" w:rsidRPr="008037ED" w:rsidRDefault="002F2054" w:rsidP="002F2054">
      <w:pPr>
        <w:pStyle w:val="Ttulo1"/>
      </w:pPr>
      <w:bookmarkStart w:id="166" w:name="_Toc103870809"/>
      <w:r>
        <w:t>5</w:t>
      </w:r>
      <w:r w:rsidRPr="008037ED">
        <w:t>.</w:t>
      </w:r>
      <w:r>
        <w:t>5.5. Estructuración de carpetas y categorización de los datos</w:t>
      </w:r>
      <w:bookmarkEnd w:id="166"/>
      <w:r>
        <w:t xml:space="preserve"> </w:t>
      </w:r>
    </w:p>
    <w:p w14:paraId="458A73F9" w14:textId="77777777" w:rsidR="002F2054" w:rsidRDefault="002F2054" w:rsidP="002F2054">
      <w:pPr>
        <w:autoSpaceDE w:val="0"/>
        <w:autoSpaceDN w:val="0"/>
        <w:adjustRightInd w:val="0"/>
        <w:spacing w:after="0"/>
        <w:rPr>
          <w:rFonts w:cs="Arial"/>
          <w:lang w:val="es-ES"/>
        </w:rPr>
      </w:pPr>
      <w:r>
        <w:rPr>
          <w:rFonts w:cs="Arial"/>
          <w:lang w:val="es-ES"/>
        </w:rPr>
        <w:t xml:space="preserve">En este punto se describen los pasos para el entendimiento de los datos, los formatos de imágenes médicas como el NIFTI, la exploración de los datos, lectura e interpretación de las imágenes, la conversión de imágenes en formato NIFTI a JPG para los planos Coronal y Axial, </w:t>
      </w:r>
      <w:r>
        <w:rPr>
          <w:rFonts w:cs="Arial"/>
          <w:lang w:val="es-ES"/>
        </w:rPr>
        <w:lastRenderedPageBreak/>
        <w:t xml:space="preserve">la estructuración y catalogación de los datos mediante estructura de carpetas, la homogenización, limpieza de ruido de artefactos en las IMR y el </w:t>
      </w:r>
      <w:proofErr w:type="spellStart"/>
      <w:r>
        <w:rPr>
          <w:rFonts w:cs="Arial"/>
          <w:lang w:val="es-ES"/>
        </w:rPr>
        <w:t>Pre-procesamiento</w:t>
      </w:r>
      <w:proofErr w:type="spellEnd"/>
      <w:r>
        <w:rPr>
          <w:rFonts w:cs="Arial"/>
          <w:lang w:val="es-ES"/>
        </w:rPr>
        <w:t xml:space="preserve"> de las imágenes, para por último contar con datos estandarizados, organizados, confiables y de calidad para posteriormente entrenar los modelos de redes neuronales CNN y así poder contar con un insumo que nos aporte a obtener buenos resultados de los modelos entrenados.</w:t>
      </w:r>
    </w:p>
    <w:p w14:paraId="5DBC45D8" w14:textId="548D222D" w:rsidR="002F2054" w:rsidRDefault="009F6FFA" w:rsidP="002F2054">
      <w:pPr>
        <w:pStyle w:val="Ttulo1"/>
      </w:pPr>
      <w:bookmarkStart w:id="167" w:name="_Toc103870811"/>
      <w:r>
        <w:t>5</w:t>
      </w:r>
      <w:r w:rsidR="002F2054" w:rsidRPr="008037ED">
        <w:t>.</w:t>
      </w:r>
      <w:r>
        <w:t>5</w:t>
      </w:r>
      <w:r w:rsidR="002F2054">
        <w:t>.</w:t>
      </w:r>
      <w:r>
        <w:t>7</w:t>
      </w:r>
      <w:r w:rsidR="002F2054">
        <w:t xml:space="preserve">. </w:t>
      </w:r>
      <w:proofErr w:type="spellStart"/>
      <w:r w:rsidR="002F2054">
        <w:t>Pre-procesamiento</w:t>
      </w:r>
      <w:bookmarkEnd w:id="167"/>
      <w:proofErr w:type="spellEnd"/>
    </w:p>
    <w:p w14:paraId="0BE64CE2" w14:textId="599AD411" w:rsidR="005E0D93" w:rsidRDefault="00ED0A45" w:rsidP="005E0D93">
      <w:pPr>
        <w:rPr>
          <w:rFonts w:cs="Arial"/>
        </w:rPr>
      </w:pPr>
      <w:r>
        <w:rPr>
          <w:rFonts w:cs="Arial"/>
        </w:rPr>
        <w:t>Este</w:t>
      </w:r>
      <w:r w:rsidR="005E0D93">
        <w:rPr>
          <w:rFonts w:cs="Arial"/>
        </w:rPr>
        <w:t xml:space="preserve"> aparato detalla </w:t>
      </w:r>
      <w:proofErr w:type="spellStart"/>
      <w:r w:rsidR="005E0D93">
        <w:rPr>
          <w:rFonts w:cs="Arial"/>
        </w:rPr>
        <w:t>como</w:t>
      </w:r>
      <w:proofErr w:type="spellEnd"/>
      <w:r w:rsidR="005E0D93">
        <w:rPr>
          <w:rFonts w:cs="Arial"/>
        </w:rPr>
        <w:t xml:space="preserve"> se </w:t>
      </w:r>
      <w:r>
        <w:rPr>
          <w:rFonts w:cs="Arial"/>
        </w:rPr>
        <w:t>efectuó</w:t>
      </w:r>
      <w:r w:rsidR="005E0D93">
        <w:rPr>
          <w:rFonts w:cs="Arial"/>
        </w:rPr>
        <w:t xml:space="preserve"> cada uno de los procesos de optimización, limpieza y estandarización de las imágenes</w:t>
      </w:r>
      <w:r>
        <w:rPr>
          <w:rFonts w:cs="Arial"/>
        </w:rPr>
        <w:t xml:space="preserve">, con la finalidad de preparar y obtener un insumo de calidad para asegurar un mejor funcionamiento del método de clasificación, el código fuente de cada una de las operaciones a continuación descritas se encuentra en el Anexo I.  </w:t>
      </w:r>
      <w:proofErr w:type="spellStart"/>
      <w:r w:rsidRPr="00ED0A45">
        <w:rPr>
          <w:rFonts w:cs="Arial"/>
        </w:rPr>
        <w:t>prepocesamiento_helper</w:t>
      </w:r>
      <w:proofErr w:type="spellEnd"/>
      <w:r>
        <w:rPr>
          <w:rFonts w:cs="Arial"/>
        </w:rPr>
        <w:t xml:space="preserve"> (</w:t>
      </w:r>
      <w:r w:rsidR="00846F94">
        <w:rPr>
          <w:rFonts w:cs="Arial"/>
        </w:rPr>
        <w:t xml:space="preserve">Lenguaje </w:t>
      </w:r>
      <w:r>
        <w:rPr>
          <w:rFonts w:cs="Arial"/>
        </w:rPr>
        <w:t xml:space="preserve">Python) y </w:t>
      </w:r>
      <w:proofErr w:type="spellStart"/>
      <w:r>
        <w:rPr>
          <w:rFonts w:cs="Arial"/>
        </w:rPr>
        <w:t>segmentacion_extraccion_cerebro</w:t>
      </w:r>
      <w:proofErr w:type="spellEnd"/>
      <w:r>
        <w:rPr>
          <w:rFonts w:cs="Arial"/>
        </w:rPr>
        <w:t xml:space="preserve"> (</w:t>
      </w:r>
      <w:r w:rsidR="00846F94">
        <w:rPr>
          <w:rFonts w:cs="Arial"/>
        </w:rPr>
        <w:t xml:space="preserve">Lenguaje </w:t>
      </w:r>
      <w:r>
        <w:rPr>
          <w:rFonts w:cs="Arial"/>
        </w:rPr>
        <w:t>R)</w:t>
      </w:r>
      <w:r w:rsidR="00846F94">
        <w:rPr>
          <w:rFonts w:cs="Arial"/>
        </w:rPr>
        <w:t>.</w:t>
      </w:r>
    </w:p>
    <w:p w14:paraId="52703CE8" w14:textId="5F054DEA" w:rsidR="005E0D93" w:rsidRDefault="00C10FCB" w:rsidP="005E0D93">
      <w:pPr>
        <w:rPr>
          <w:rFonts w:cs="Arial"/>
          <w:b/>
          <w:bCs/>
        </w:rPr>
      </w:pPr>
      <w:r>
        <w:rPr>
          <w:rFonts w:cs="Arial"/>
          <w:b/>
          <w:bCs/>
        </w:rPr>
        <w:t>Extracción</w:t>
      </w:r>
      <w:r w:rsidR="00846F94">
        <w:rPr>
          <w:rFonts w:cs="Arial"/>
          <w:b/>
          <w:bCs/>
        </w:rPr>
        <w:t xml:space="preserve"> de cerebro </w:t>
      </w:r>
    </w:p>
    <w:p w14:paraId="7BFCC450" w14:textId="674B5D35" w:rsidR="007A7D9A" w:rsidRDefault="00C10FCB" w:rsidP="007A7D9A">
      <w:pPr>
        <w:rPr>
          <w:rFonts w:cs="Arial"/>
        </w:rPr>
      </w:pPr>
      <w:r>
        <w:rPr>
          <w:rFonts w:cs="Arial"/>
        </w:rPr>
        <w:t xml:space="preserve">La extracción y segmentación del cerebro en las imágenes de resonancia </w:t>
      </w:r>
      <w:r w:rsidR="00360F98">
        <w:rPr>
          <w:rFonts w:cs="Arial"/>
        </w:rPr>
        <w:t>magnética</w:t>
      </w:r>
      <w:r>
        <w:rPr>
          <w:rFonts w:cs="Arial"/>
        </w:rPr>
        <w:t xml:space="preserve">, es una tarea fundamental para que los profesionales de la salud en </w:t>
      </w:r>
      <w:proofErr w:type="spellStart"/>
      <w:r>
        <w:rPr>
          <w:rFonts w:cs="Arial"/>
        </w:rPr>
        <w:t>Neuroradiologia</w:t>
      </w:r>
      <w:proofErr w:type="spellEnd"/>
      <w:r>
        <w:rPr>
          <w:rFonts w:cs="Arial"/>
        </w:rPr>
        <w:t xml:space="preserve"> tengan un mejor entendimiento de la información proporcionada, y así obtener un buen diagnóstico de una patología en </w:t>
      </w:r>
      <w:r w:rsidR="006D7A88">
        <w:rPr>
          <w:rFonts w:cs="Arial"/>
        </w:rPr>
        <w:t>específico</w:t>
      </w:r>
      <w:r>
        <w:rPr>
          <w:rFonts w:cs="Arial"/>
        </w:rPr>
        <w:t xml:space="preserve">, la mayoría de imágenes presentan ruido, artefactos y elementos extra como por ejemplo: la materia gris (GM), materia blanca (VM), el </w:t>
      </w:r>
      <w:r w:rsidR="006D7A88">
        <w:rPr>
          <w:rFonts w:cs="Arial"/>
        </w:rPr>
        <w:t>líquido</w:t>
      </w:r>
      <w:r>
        <w:rPr>
          <w:rFonts w:cs="Arial"/>
        </w:rPr>
        <w:t xml:space="preserve"> cefalorraquídeo (LCR)</w:t>
      </w:r>
      <w:r w:rsidR="006D7A88">
        <w:rPr>
          <w:rFonts w:cs="Arial"/>
        </w:rPr>
        <w:t xml:space="preserve">, el hueso, el cuero cabelludo, el cuello, entre otros. </w:t>
      </w:r>
      <w:r w:rsidR="00933779">
        <w:rPr>
          <w:rFonts w:cs="Arial"/>
        </w:rPr>
        <w:t xml:space="preserve"> Cabe mencionar que al igual que le proceso de </w:t>
      </w:r>
      <w:proofErr w:type="spellStart"/>
      <w:r w:rsidR="00933779">
        <w:rPr>
          <w:rFonts w:cs="Arial"/>
        </w:rPr>
        <w:t>diagnostico</w:t>
      </w:r>
      <w:proofErr w:type="spellEnd"/>
      <w:r w:rsidR="00933779">
        <w:rPr>
          <w:rFonts w:cs="Arial"/>
        </w:rPr>
        <w:t xml:space="preserve"> manual, el diagnostico </w:t>
      </w:r>
      <w:r w:rsidR="00360F98">
        <w:rPr>
          <w:rFonts w:cs="Arial"/>
        </w:rPr>
        <w:t>mediante</w:t>
      </w:r>
      <w:r w:rsidR="00933779">
        <w:rPr>
          <w:rFonts w:cs="Arial"/>
        </w:rPr>
        <w:t xml:space="preserve"> la herramienta construida requiere </w:t>
      </w:r>
      <w:r w:rsidR="00360F98">
        <w:rPr>
          <w:rFonts w:cs="Arial"/>
        </w:rPr>
        <w:t>imágenes limpias, claras y entendibles, para procesarlas de la mejor manera y obtener mejores resultados de diagnóstico.</w:t>
      </w:r>
      <w:r w:rsidR="007A7D9A">
        <w:rPr>
          <w:rFonts w:cs="Arial"/>
        </w:rPr>
        <w:t xml:space="preserve"> A </w:t>
      </w:r>
      <w:r w:rsidR="00C56CED">
        <w:rPr>
          <w:rFonts w:cs="Arial"/>
        </w:rPr>
        <w:t>continuación,</w:t>
      </w:r>
      <w:r w:rsidR="007A7D9A">
        <w:rPr>
          <w:rFonts w:cs="Arial"/>
        </w:rPr>
        <w:t xml:space="preserve"> se describen los requerimientos </w:t>
      </w:r>
      <w:r w:rsidR="00C56CED">
        <w:rPr>
          <w:rFonts w:cs="Arial"/>
        </w:rPr>
        <w:t>técnicos</w:t>
      </w:r>
      <w:r w:rsidR="007A7D9A">
        <w:rPr>
          <w:rFonts w:cs="Arial"/>
        </w:rPr>
        <w:t xml:space="preserve"> </w:t>
      </w:r>
      <w:proofErr w:type="spellStart"/>
      <w:r w:rsidR="007A7D9A">
        <w:rPr>
          <w:rFonts w:cs="Arial"/>
        </w:rPr>
        <w:t>minimos</w:t>
      </w:r>
      <w:proofErr w:type="spellEnd"/>
      <w:r w:rsidR="007A7D9A">
        <w:rPr>
          <w:rFonts w:cs="Arial"/>
        </w:rPr>
        <w:t xml:space="preserve"> para llevar a cabo este proceso.</w:t>
      </w:r>
    </w:p>
    <w:p w14:paraId="61897ACE" w14:textId="1AB5697A" w:rsidR="007A7D9A" w:rsidRDefault="007A7D9A" w:rsidP="007A7D9A">
      <w:pPr>
        <w:rPr>
          <w:rFonts w:cs="Arial"/>
          <w:b/>
          <w:bCs/>
        </w:rPr>
      </w:pPr>
      <w:r w:rsidRPr="007A7D9A">
        <w:rPr>
          <w:rFonts w:cs="Arial"/>
          <w:b/>
          <w:bCs/>
        </w:rPr>
        <w:t>Requisitos</w:t>
      </w:r>
    </w:p>
    <w:p w14:paraId="3C9C2298" w14:textId="3D92DF63" w:rsidR="007A7D9A" w:rsidRDefault="007A7D9A" w:rsidP="007A7D9A">
      <w:pPr>
        <w:pStyle w:val="Prrafodelista"/>
        <w:numPr>
          <w:ilvl w:val="0"/>
          <w:numId w:val="33"/>
        </w:numPr>
        <w:rPr>
          <w:rFonts w:cs="Arial"/>
        </w:rPr>
      </w:pPr>
      <w:r>
        <w:rPr>
          <w:rFonts w:cs="Arial"/>
        </w:rPr>
        <w:t>Sistema operativo macOS</w:t>
      </w:r>
      <w:r w:rsidR="00C56CED">
        <w:rPr>
          <w:rFonts w:cs="Arial"/>
        </w:rPr>
        <w:t>,</w:t>
      </w:r>
      <w:r>
        <w:rPr>
          <w:rFonts w:cs="Arial"/>
        </w:rPr>
        <w:t xml:space="preserve"> Linux</w:t>
      </w:r>
      <w:r w:rsidR="00C56CED">
        <w:rPr>
          <w:rFonts w:cs="Arial"/>
        </w:rPr>
        <w:t xml:space="preserve"> o Windows con WSL 1.8.04</w:t>
      </w:r>
      <w:r>
        <w:rPr>
          <w:rFonts w:cs="Arial"/>
        </w:rPr>
        <w:t>.</w:t>
      </w:r>
    </w:p>
    <w:p w14:paraId="7BA6A18F" w14:textId="31CA8EDF" w:rsidR="00C56CED" w:rsidRPr="00C56CED" w:rsidRDefault="007A7D9A" w:rsidP="00146E30">
      <w:pPr>
        <w:pStyle w:val="Prrafodelista"/>
        <w:numPr>
          <w:ilvl w:val="0"/>
          <w:numId w:val="33"/>
        </w:numPr>
        <w:rPr>
          <w:rFonts w:cs="Arial"/>
          <w:lang w:val="en-US"/>
        </w:rPr>
      </w:pPr>
      <w:r w:rsidRPr="00C56CED">
        <w:rPr>
          <w:rFonts w:cs="Arial"/>
          <w:lang w:val="en-US"/>
        </w:rPr>
        <w:t xml:space="preserve">R-Studio </w:t>
      </w:r>
      <w:r w:rsidR="00C56CED" w:rsidRPr="00C56CED">
        <w:rPr>
          <w:rFonts w:cs="Arial"/>
          <w:lang w:val="en-US"/>
        </w:rPr>
        <w:t>(</w:t>
      </w:r>
      <w:hyperlink r:id="rId61" w:history="1">
        <w:r w:rsidR="00C56CED" w:rsidRPr="00C56CED">
          <w:rPr>
            <w:rStyle w:val="Hipervnculo"/>
            <w:rFonts w:cs="Arial"/>
            <w:lang w:val="en-US"/>
          </w:rPr>
          <w:t>https://www.rstudio.com/products/rstudio/download/</w:t>
        </w:r>
      </w:hyperlink>
      <w:r w:rsidR="00C56CED">
        <w:rPr>
          <w:rFonts w:cs="Arial"/>
          <w:lang w:val="en-US"/>
        </w:rPr>
        <w:t>).</w:t>
      </w:r>
    </w:p>
    <w:p w14:paraId="621FECBC" w14:textId="42D7BE01" w:rsidR="00C56CED" w:rsidRPr="00C56CED" w:rsidRDefault="007A7D9A" w:rsidP="00153772">
      <w:pPr>
        <w:pStyle w:val="Prrafodelista"/>
        <w:numPr>
          <w:ilvl w:val="0"/>
          <w:numId w:val="33"/>
        </w:numPr>
        <w:rPr>
          <w:rFonts w:cs="Arial"/>
          <w:lang w:val="en-US"/>
        </w:rPr>
      </w:pPr>
      <w:r w:rsidRPr="00C56CED">
        <w:rPr>
          <w:rFonts w:cs="Arial"/>
          <w:lang w:val="en-US"/>
        </w:rPr>
        <w:t>R</w:t>
      </w:r>
      <w:r w:rsidR="00C56CED" w:rsidRPr="00C56CED">
        <w:rPr>
          <w:rFonts w:cs="Arial"/>
          <w:lang w:val="en-US"/>
        </w:rPr>
        <w:t xml:space="preserve"> – Project </w:t>
      </w:r>
      <w:proofErr w:type="spellStart"/>
      <w:r w:rsidR="00C56CED" w:rsidRPr="00C56CED">
        <w:rPr>
          <w:rFonts w:cs="Arial"/>
          <w:lang w:val="en-US"/>
        </w:rPr>
        <w:t>versión</w:t>
      </w:r>
      <w:proofErr w:type="spellEnd"/>
      <w:r w:rsidR="00C56CED" w:rsidRPr="00C56CED">
        <w:rPr>
          <w:rFonts w:cs="Arial"/>
          <w:lang w:val="en-US"/>
        </w:rPr>
        <w:t xml:space="preserve"> 4.0.0 (</w:t>
      </w:r>
      <w:hyperlink r:id="rId62" w:history="1">
        <w:r w:rsidR="00C56CED" w:rsidRPr="00C56CED">
          <w:rPr>
            <w:rStyle w:val="Hipervnculo"/>
            <w:rFonts w:cs="Arial"/>
            <w:lang w:val="en-US"/>
          </w:rPr>
          <w:t>https://cran.r-project.org/bin/macosx/old/</w:t>
        </w:r>
      </w:hyperlink>
      <w:r w:rsidR="00C56CED" w:rsidRPr="00C56CED">
        <w:rPr>
          <w:rFonts w:cs="Arial"/>
          <w:lang w:val="en-US"/>
        </w:rPr>
        <w:t>)</w:t>
      </w:r>
      <w:r w:rsidR="00C56CED">
        <w:rPr>
          <w:rFonts w:cs="Arial"/>
          <w:lang w:val="en-US"/>
        </w:rPr>
        <w:t>.</w:t>
      </w:r>
    </w:p>
    <w:p w14:paraId="2470F8C2" w14:textId="69A100A8" w:rsidR="00C56CED" w:rsidRDefault="00C56CED" w:rsidP="007A7D9A">
      <w:pPr>
        <w:pStyle w:val="Prrafodelista"/>
        <w:numPr>
          <w:ilvl w:val="0"/>
          <w:numId w:val="33"/>
        </w:numPr>
        <w:rPr>
          <w:rFonts w:cs="Arial"/>
        </w:rPr>
      </w:pPr>
      <w:r>
        <w:rPr>
          <w:rFonts w:cs="Arial"/>
        </w:rPr>
        <w:t>Aplicación FSL (</w:t>
      </w:r>
      <w:hyperlink r:id="rId63" w:history="1">
        <w:r w:rsidRPr="00AD055C">
          <w:rPr>
            <w:rStyle w:val="Hipervnculo"/>
            <w:rFonts w:cs="Arial"/>
          </w:rPr>
          <w:t>https://fsl.fmrib.ox.ac.uk/fsl/fslwiki/FslInstallation</w:t>
        </w:r>
      </w:hyperlink>
      <w:r>
        <w:rPr>
          <w:rFonts w:cs="Arial"/>
        </w:rPr>
        <w:t>).</w:t>
      </w:r>
    </w:p>
    <w:p w14:paraId="6ED93473" w14:textId="77777777" w:rsidR="00C56CED" w:rsidRPr="00C56CED" w:rsidRDefault="00C56CED" w:rsidP="00C56CED">
      <w:pPr>
        <w:ind w:left="360"/>
        <w:rPr>
          <w:rFonts w:cs="Arial"/>
        </w:rPr>
      </w:pPr>
    </w:p>
    <w:p w14:paraId="3E2308EC" w14:textId="11AC46CA" w:rsidR="00C56CED" w:rsidRPr="00C56CED" w:rsidRDefault="00C56CED" w:rsidP="00C56CED">
      <w:pPr>
        <w:rPr>
          <w:rFonts w:cs="Arial"/>
        </w:rPr>
      </w:pPr>
    </w:p>
    <w:p w14:paraId="43014B24" w14:textId="4053D9D2" w:rsidR="007A7D9A" w:rsidRPr="00C56CED" w:rsidRDefault="00C56CED" w:rsidP="007A7D9A">
      <w:pPr>
        <w:rPr>
          <w:b/>
          <w:bCs/>
        </w:rPr>
      </w:pPr>
      <w:r w:rsidRPr="00C56CED">
        <w:rPr>
          <w:rFonts w:cs="Arial"/>
          <w:b/>
          <w:bCs/>
        </w:rPr>
        <w:lastRenderedPageBreak/>
        <w:t>Librerías</w:t>
      </w:r>
    </w:p>
    <w:p w14:paraId="0C93A09C" w14:textId="0BAD6133" w:rsidR="00C56CED" w:rsidRPr="00C56CED" w:rsidRDefault="007A7D9A" w:rsidP="00C019E5">
      <w:pPr>
        <w:pStyle w:val="Prrafodelista"/>
        <w:numPr>
          <w:ilvl w:val="0"/>
          <w:numId w:val="32"/>
        </w:numPr>
        <w:rPr>
          <w:lang w:val="en-US"/>
        </w:rPr>
      </w:pPr>
      <w:r w:rsidRPr="00C56CED">
        <w:rPr>
          <w:lang w:val="en-US"/>
        </w:rPr>
        <w:t>ITKR</w:t>
      </w:r>
      <w:r w:rsidR="00C56CED" w:rsidRPr="00C56CED">
        <w:rPr>
          <w:lang w:val="en-US"/>
        </w:rPr>
        <w:t xml:space="preserve"> (</w:t>
      </w:r>
      <w:hyperlink r:id="rId64" w:history="1">
        <w:r w:rsidR="00C56CED" w:rsidRPr="00C56CED">
          <w:rPr>
            <w:rStyle w:val="Hipervnculo"/>
            <w:lang w:val="en-US"/>
          </w:rPr>
          <w:t>https://github.com/stnava/ITKR</w:t>
        </w:r>
      </w:hyperlink>
      <w:r w:rsidR="00C56CED" w:rsidRPr="00C56CED">
        <w:rPr>
          <w:lang w:val="en-US"/>
        </w:rPr>
        <w:t>)</w:t>
      </w:r>
    </w:p>
    <w:p w14:paraId="55C43ED1" w14:textId="48FB660D" w:rsidR="00C56CED" w:rsidRPr="00C56CED" w:rsidRDefault="007A7D9A" w:rsidP="000E46A4">
      <w:pPr>
        <w:pStyle w:val="Prrafodelista"/>
        <w:numPr>
          <w:ilvl w:val="0"/>
          <w:numId w:val="32"/>
        </w:numPr>
        <w:rPr>
          <w:lang w:val="en-US"/>
        </w:rPr>
      </w:pPr>
      <w:proofErr w:type="spellStart"/>
      <w:r w:rsidRPr="00C56CED">
        <w:rPr>
          <w:lang w:val="en-US"/>
        </w:rPr>
        <w:t>ANTsRCore</w:t>
      </w:r>
      <w:proofErr w:type="spellEnd"/>
      <w:r w:rsidR="00C56CED" w:rsidRPr="00C56CED">
        <w:rPr>
          <w:lang w:val="en-US"/>
        </w:rPr>
        <w:t xml:space="preserve"> (</w:t>
      </w:r>
      <w:hyperlink r:id="rId65" w:history="1">
        <w:r w:rsidR="00C56CED" w:rsidRPr="00C56CED">
          <w:rPr>
            <w:rStyle w:val="Hipervnculo"/>
            <w:lang w:val="en-US"/>
          </w:rPr>
          <w:t>https://github.com/ANTsX/ANTsRCore</w:t>
        </w:r>
      </w:hyperlink>
      <w:r w:rsidR="00C56CED" w:rsidRPr="00C56CED">
        <w:rPr>
          <w:lang w:val="en-US"/>
        </w:rPr>
        <w:t>)</w:t>
      </w:r>
    </w:p>
    <w:p w14:paraId="7DEEB247" w14:textId="5DC62CCF" w:rsidR="00D8660C" w:rsidRPr="00D8660C" w:rsidRDefault="007A7D9A" w:rsidP="000011D0">
      <w:pPr>
        <w:pStyle w:val="Prrafodelista"/>
        <w:numPr>
          <w:ilvl w:val="0"/>
          <w:numId w:val="32"/>
        </w:numPr>
        <w:rPr>
          <w:lang w:val="en-US"/>
        </w:rPr>
      </w:pPr>
      <w:proofErr w:type="spellStart"/>
      <w:r w:rsidRPr="00D8660C">
        <w:rPr>
          <w:lang w:val="en-US"/>
        </w:rPr>
        <w:t>ANTsR</w:t>
      </w:r>
      <w:proofErr w:type="spellEnd"/>
      <w:r w:rsidR="00D8660C" w:rsidRPr="00D8660C">
        <w:rPr>
          <w:lang w:val="en-US"/>
        </w:rPr>
        <w:t xml:space="preserve"> (</w:t>
      </w:r>
      <w:hyperlink r:id="rId66" w:history="1">
        <w:r w:rsidR="00D8660C" w:rsidRPr="00D8660C">
          <w:rPr>
            <w:rStyle w:val="Hipervnculo"/>
            <w:lang w:val="en-US"/>
          </w:rPr>
          <w:t>https://github.com/ANTsX/ANTsR</w:t>
        </w:r>
      </w:hyperlink>
      <w:r w:rsidR="00D8660C" w:rsidRPr="00D8660C">
        <w:rPr>
          <w:lang w:val="en-US"/>
        </w:rPr>
        <w:t>)</w:t>
      </w:r>
    </w:p>
    <w:p w14:paraId="47076E1A" w14:textId="26607E11" w:rsidR="00D8660C" w:rsidRPr="00D8660C" w:rsidRDefault="00D8660C" w:rsidP="001F7D35">
      <w:pPr>
        <w:pStyle w:val="Prrafodelista"/>
        <w:numPr>
          <w:ilvl w:val="0"/>
          <w:numId w:val="32"/>
        </w:numPr>
        <w:rPr>
          <w:lang w:val="en-US"/>
        </w:rPr>
      </w:pPr>
      <w:proofErr w:type="spellStart"/>
      <w:r w:rsidRPr="00D8660C">
        <w:rPr>
          <w:lang w:val="en-US"/>
        </w:rPr>
        <w:t>N</w:t>
      </w:r>
      <w:r w:rsidR="007A7D9A" w:rsidRPr="00D8660C">
        <w:rPr>
          <w:lang w:val="en-US"/>
        </w:rPr>
        <w:t>eurobase</w:t>
      </w:r>
      <w:proofErr w:type="spellEnd"/>
      <w:r w:rsidRPr="00D8660C">
        <w:rPr>
          <w:lang w:val="en-US"/>
        </w:rPr>
        <w:t xml:space="preserve"> (</w:t>
      </w:r>
      <w:hyperlink r:id="rId67" w:history="1">
        <w:r w:rsidRPr="00D8660C">
          <w:rPr>
            <w:rStyle w:val="Hipervnculo"/>
            <w:lang w:val="en-US"/>
          </w:rPr>
          <w:t>https://www.rdocumentation.org/packages/neurobase/versions/1.32.0</w:t>
        </w:r>
      </w:hyperlink>
      <w:r w:rsidRPr="00D8660C">
        <w:rPr>
          <w:lang w:val="en-US"/>
        </w:rPr>
        <w:t>)</w:t>
      </w:r>
    </w:p>
    <w:p w14:paraId="54F90FBE" w14:textId="6C589367" w:rsidR="00D8660C" w:rsidRDefault="00D8660C" w:rsidP="001F39E2">
      <w:pPr>
        <w:pStyle w:val="Prrafodelista"/>
        <w:numPr>
          <w:ilvl w:val="0"/>
          <w:numId w:val="32"/>
        </w:numPr>
        <w:rPr>
          <w:lang w:val="en-US"/>
        </w:rPr>
      </w:pPr>
      <w:proofErr w:type="spellStart"/>
      <w:r w:rsidRPr="00D8660C">
        <w:rPr>
          <w:lang w:val="en-US"/>
        </w:rPr>
        <w:t>F</w:t>
      </w:r>
      <w:r w:rsidR="007A7D9A" w:rsidRPr="00D8660C">
        <w:rPr>
          <w:lang w:val="en-US"/>
        </w:rPr>
        <w:t>slr</w:t>
      </w:r>
      <w:proofErr w:type="spellEnd"/>
      <w:r>
        <w:rPr>
          <w:lang w:val="en-US"/>
        </w:rPr>
        <w:t xml:space="preserve">: </w:t>
      </w:r>
    </w:p>
    <w:p w14:paraId="42474D4C" w14:textId="129670EC" w:rsidR="00D8660C" w:rsidRPr="00D8660C" w:rsidRDefault="00D8660C" w:rsidP="00D8660C">
      <w:pPr>
        <w:pStyle w:val="Prrafodelista"/>
        <w:rPr>
          <w:highlight w:val="yellow"/>
          <w:lang w:val="en-US"/>
        </w:rPr>
      </w:pPr>
      <w:r w:rsidRPr="00D8660C">
        <w:rPr>
          <w:highlight w:val="yellow"/>
          <w:lang w:val="en-US"/>
        </w:rPr>
        <w:t xml:space="preserve">(Please cite the </w:t>
      </w:r>
      <w:proofErr w:type="spellStart"/>
      <w:r w:rsidRPr="00D8660C">
        <w:rPr>
          <w:highlight w:val="yellow"/>
          <w:lang w:val="en-US"/>
        </w:rPr>
        <w:t>fslr</w:t>
      </w:r>
      <w:proofErr w:type="spellEnd"/>
      <w:r w:rsidRPr="00D8660C">
        <w:rPr>
          <w:highlight w:val="yellow"/>
          <w:lang w:val="en-US"/>
        </w:rPr>
        <w:t xml:space="preserve"> package using:</w:t>
      </w:r>
    </w:p>
    <w:p w14:paraId="2B05A003" w14:textId="206043EB" w:rsidR="00D8660C" w:rsidRPr="00D8660C" w:rsidRDefault="00D8660C" w:rsidP="00D8660C">
      <w:pPr>
        <w:pStyle w:val="Prrafodelista"/>
        <w:rPr>
          <w:highlight w:val="yellow"/>
          <w:lang w:val="en-US"/>
        </w:rPr>
      </w:pPr>
      <w:r w:rsidRPr="00D8660C">
        <w:rPr>
          <w:highlight w:val="yellow"/>
          <w:lang w:val="en-US"/>
        </w:rPr>
        <w:t>Jenkinson M, Beckmann CF, Behrens TE, Woolrich MW, Smith SM (2012). “FSL.” Neuroimage, 62(2), 782-790.</w:t>
      </w:r>
    </w:p>
    <w:p w14:paraId="11D86F8E" w14:textId="77777777" w:rsidR="00D8660C" w:rsidRPr="00D8660C" w:rsidRDefault="00D8660C" w:rsidP="00D8660C">
      <w:pPr>
        <w:pStyle w:val="Prrafodelista"/>
        <w:rPr>
          <w:highlight w:val="yellow"/>
          <w:lang w:val="en-US"/>
        </w:rPr>
      </w:pPr>
      <w:proofErr w:type="spellStart"/>
      <w:r w:rsidRPr="00D8660C">
        <w:rPr>
          <w:highlight w:val="yellow"/>
          <w:lang w:val="en-US"/>
        </w:rPr>
        <w:t>Muschelli</w:t>
      </w:r>
      <w:proofErr w:type="spellEnd"/>
      <w:r w:rsidRPr="00D8660C">
        <w:rPr>
          <w:highlight w:val="yellow"/>
          <w:lang w:val="en-US"/>
        </w:rPr>
        <w:t xml:space="preserve"> J, Sweeney E, Lindquist M, </w:t>
      </w:r>
      <w:proofErr w:type="spellStart"/>
      <w:r w:rsidRPr="00D8660C">
        <w:rPr>
          <w:highlight w:val="yellow"/>
          <w:lang w:val="en-US"/>
        </w:rPr>
        <w:t>Crainiceanu</w:t>
      </w:r>
      <w:proofErr w:type="spellEnd"/>
      <w:r w:rsidRPr="00D8660C">
        <w:rPr>
          <w:highlight w:val="yellow"/>
          <w:lang w:val="en-US"/>
        </w:rPr>
        <w:t xml:space="preserve"> C (2015). “</w:t>
      </w:r>
      <w:proofErr w:type="spellStart"/>
      <w:proofErr w:type="gramStart"/>
      <w:r w:rsidRPr="00D8660C">
        <w:rPr>
          <w:highlight w:val="yellow"/>
          <w:lang w:val="en-US"/>
        </w:rPr>
        <w:t>fslr</w:t>
      </w:r>
      <w:proofErr w:type="spellEnd"/>
      <w:proofErr w:type="gramEnd"/>
      <w:r w:rsidRPr="00D8660C">
        <w:rPr>
          <w:highlight w:val="yellow"/>
          <w:lang w:val="en-US"/>
        </w:rPr>
        <w:t>: Connecting the FSL Software with R.” _The</w:t>
      </w:r>
    </w:p>
    <w:p w14:paraId="1D1BD6EC" w14:textId="281A4359" w:rsidR="00D8660C" w:rsidRPr="00D8660C" w:rsidRDefault="00D8660C" w:rsidP="00D8660C">
      <w:pPr>
        <w:pStyle w:val="Prrafodelista"/>
        <w:rPr>
          <w:lang w:val="en-US"/>
        </w:rPr>
      </w:pPr>
      <w:r w:rsidRPr="00D8660C">
        <w:rPr>
          <w:highlight w:val="yellow"/>
          <w:lang w:val="en-US"/>
        </w:rPr>
        <w:t>R Journal_, 7(1), 163-175.)</w:t>
      </w:r>
    </w:p>
    <w:p w14:paraId="5E4A23EC" w14:textId="77777777" w:rsidR="007A7D9A" w:rsidRDefault="007A7D9A" w:rsidP="007A7D9A">
      <w:pPr>
        <w:pStyle w:val="Prrafodelista"/>
        <w:numPr>
          <w:ilvl w:val="0"/>
          <w:numId w:val="32"/>
        </w:numPr>
      </w:pPr>
      <w:proofErr w:type="spellStart"/>
      <w:r>
        <w:t>WhiteStripe</w:t>
      </w:r>
      <w:proofErr w:type="spellEnd"/>
    </w:p>
    <w:p w14:paraId="5D50F7DD" w14:textId="77777777" w:rsidR="007A7D9A" w:rsidRDefault="007A7D9A" w:rsidP="007A7D9A">
      <w:pPr>
        <w:pStyle w:val="Prrafodelista"/>
        <w:numPr>
          <w:ilvl w:val="0"/>
          <w:numId w:val="32"/>
        </w:numPr>
      </w:pPr>
      <w:proofErr w:type="spellStart"/>
      <w:r>
        <w:t>extrantsr</w:t>
      </w:r>
      <w:proofErr w:type="spellEnd"/>
    </w:p>
    <w:p w14:paraId="2813F93F" w14:textId="5FE72D0B" w:rsidR="00D8660C" w:rsidRPr="00741C2E" w:rsidRDefault="007A7D9A" w:rsidP="008944B0">
      <w:pPr>
        <w:pStyle w:val="Prrafodelista"/>
        <w:numPr>
          <w:ilvl w:val="0"/>
          <w:numId w:val="32"/>
        </w:numPr>
        <w:rPr>
          <w:rFonts w:cs="Arial"/>
        </w:rPr>
      </w:pPr>
      <w:proofErr w:type="spellStart"/>
      <w:r>
        <w:t>fs</w:t>
      </w:r>
      <w:proofErr w:type="spellEnd"/>
    </w:p>
    <w:p w14:paraId="54FAF206" w14:textId="77777777" w:rsidR="00C5013F" w:rsidRDefault="006D7A88" w:rsidP="005E0D93">
      <w:pPr>
        <w:rPr>
          <w:rFonts w:cs="Arial"/>
        </w:rPr>
      </w:pPr>
      <w:r>
        <w:rPr>
          <w:rFonts w:cs="Arial"/>
        </w:rPr>
        <w:t>El método desarrollado en el lenguaje R, mediante guía (</w:t>
      </w:r>
      <w:hyperlink r:id="rId68" w:history="1">
        <w:r w:rsidRPr="00AD055C">
          <w:rPr>
            <w:rStyle w:val="Hipervnculo"/>
            <w:rFonts w:cs="Arial"/>
          </w:rPr>
          <w:t>https://johnmuschelli.com/neuroc/brain_extraction/index.html</w:t>
        </w:r>
      </w:hyperlink>
      <w:r>
        <w:rPr>
          <w:rFonts w:cs="Arial"/>
        </w:rPr>
        <w:t xml:space="preserve">), en la cual se realiza la segmentación y extracción del cerebro mediante </w:t>
      </w:r>
      <w:proofErr w:type="spellStart"/>
      <w:r>
        <w:rPr>
          <w:rFonts w:cs="Arial"/>
        </w:rPr>
        <w:t>fsl</w:t>
      </w:r>
      <w:proofErr w:type="spellEnd"/>
      <w:r>
        <w:rPr>
          <w:rFonts w:cs="Arial"/>
        </w:rPr>
        <w:t xml:space="preserve"> (</w:t>
      </w:r>
      <w:hyperlink r:id="rId69" w:history="1">
        <w:r w:rsidRPr="00AD055C">
          <w:rPr>
            <w:rStyle w:val="Hipervnculo"/>
            <w:rFonts w:cs="Arial"/>
          </w:rPr>
          <w:t>https://fsl.fmrib.ox.ac.uk/fsl/fslwiki/FslInstallation</w:t>
        </w:r>
      </w:hyperlink>
      <w:r>
        <w:rPr>
          <w:rFonts w:cs="Arial"/>
        </w:rPr>
        <w:t xml:space="preserve">) y una versión robusta contenida en las librerías </w:t>
      </w:r>
      <w:proofErr w:type="spellStart"/>
      <w:r>
        <w:rPr>
          <w:rFonts w:cs="Arial"/>
        </w:rPr>
        <w:t>extrantsr</w:t>
      </w:r>
      <w:proofErr w:type="spellEnd"/>
      <w:r>
        <w:rPr>
          <w:rFonts w:cs="Arial"/>
        </w:rPr>
        <w:t xml:space="preserve"> y </w:t>
      </w:r>
      <w:proofErr w:type="spellStart"/>
      <w:r>
        <w:rPr>
          <w:rFonts w:cs="Arial"/>
        </w:rPr>
        <w:t>fslbet_robust</w:t>
      </w:r>
      <w:proofErr w:type="spellEnd"/>
      <w:r w:rsidR="00C5013F">
        <w:rPr>
          <w:rFonts w:cs="Arial"/>
        </w:rPr>
        <w:t xml:space="preserve">. Los pasos realizados fueron: </w:t>
      </w:r>
    </w:p>
    <w:p w14:paraId="0618C9AA" w14:textId="7231C7F6" w:rsidR="00C5013F" w:rsidRPr="00763631" w:rsidRDefault="00C5013F" w:rsidP="00931099">
      <w:pPr>
        <w:pStyle w:val="Prrafodelista"/>
        <w:numPr>
          <w:ilvl w:val="0"/>
          <w:numId w:val="26"/>
        </w:numPr>
        <w:rPr>
          <w:rFonts w:cs="Arial"/>
        </w:rPr>
      </w:pPr>
      <w:r w:rsidRPr="00763631">
        <w:rPr>
          <w:rFonts w:cs="Arial"/>
        </w:rPr>
        <w:t>Lectura de 2294 MRI imágenes en formato NIFTI</w:t>
      </w:r>
      <w:r w:rsidR="00763631" w:rsidRPr="00763631">
        <w:rPr>
          <w:rFonts w:cs="Arial"/>
        </w:rPr>
        <w:t>, El procesamiento tardo 90 horas aproximadamente.</w:t>
      </w:r>
    </w:p>
    <w:p w14:paraId="4D795128" w14:textId="4AE45954" w:rsidR="006D7A88" w:rsidRPr="00763631" w:rsidRDefault="00C5013F" w:rsidP="00763631">
      <w:pPr>
        <w:pStyle w:val="Prrafodelista"/>
        <w:numPr>
          <w:ilvl w:val="0"/>
          <w:numId w:val="26"/>
        </w:numPr>
        <w:rPr>
          <w:rFonts w:cs="Arial"/>
        </w:rPr>
      </w:pPr>
      <w:r w:rsidRPr="00763631">
        <w:rPr>
          <w:rFonts w:cs="Arial"/>
        </w:rPr>
        <w:t>Extracción de tejido cerebro, excluyendo partes presentes como el cuello, cuero cabelludo y otros.</w:t>
      </w:r>
    </w:p>
    <w:p w14:paraId="6A9C8B40" w14:textId="49704FDF" w:rsidR="00C5013F" w:rsidRPr="00763631" w:rsidRDefault="00C5013F" w:rsidP="00763631">
      <w:pPr>
        <w:pStyle w:val="Prrafodelista"/>
        <w:numPr>
          <w:ilvl w:val="0"/>
          <w:numId w:val="26"/>
        </w:numPr>
        <w:rPr>
          <w:rFonts w:cs="Arial"/>
        </w:rPr>
      </w:pPr>
      <w:r w:rsidRPr="00763631">
        <w:rPr>
          <w:rFonts w:cs="Arial"/>
        </w:rPr>
        <w:t xml:space="preserve">Corrección de homogeneidad y </w:t>
      </w:r>
      <w:proofErr w:type="spellStart"/>
      <w:r w:rsidRPr="00763631">
        <w:rPr>
          <w:rFonts w:cs="Arial"/>
        </w:rPr>
        <w:t>calculo</w:t>
      </w:r>
      <w:proofErr w:type="spellEnd"/>
      <w:r w:rsidRPr="00763631">
        <w:rPr>
          <w:rFonts w:cs="Arial"/>
        </w:rPr>
        <w:t xml:space="preserve"> de centro de gravedad en cada plano (Axial, Coronal y Sagital).</w:t>
      </w:r>
    </w:p>
    <w:p w14:paraId="096F8406" w14:textId="0ED5294F" w:rsidR="00C5013F" w:rsidRPr="00763631" w:rsidRDefault="00933779" w:rsidP="00763631">
      <w:pPr>
        <w:pStyle w:val="Prrafodelista"/>
        <w:numPr>
          <w:ilvl w:val="0"/>
          <w:numId w:val="26"/>
        </w:numPr>
        <w:rPr>
          <w:rFonts w:cs="Arial"/>
        </w:rPr>
      </w:pPr>
      <w:r w:rsidRPr="00763631">
        <w:rPr>
          <w:rFonts w:cs="Arial"/>
        </w:rPr>
        <w:t>Eliminación de cortes extraños</w:t>
      </w:r>
      <w:r w:rsidR="00763631" w:rsidRPr="00763631">
        <w:rPr>
          <w:rFonts w:cs="Arial"/>
        </w:rPr>
        <w:t xml:space="preserve"> y almacenamiento</w:t>
      </w:r>
      <w:r w:rsidRPr="00763631">
        <w:rPr>
          <w:rFonts w:cs="Arial"/>
        </w:rPr>
        <w:t>.</w:t>
      </w:r>
    </w:p>
    <w:p w14:paraId="5E68AA85" w14:textId="51FF267E" w:rsidR="00933779" w:rsidRDefault="00763631" w:rsidP="00763631">
      <w:pPr>
        <w:jc w:val="center"/>
        <w:rPr>
          <w:rFonts w:cs="Arial"/>
        </w:rPr>
      </w:pPr>
      <w:r>
        <w:rPr>
          <w:noProof/>
        </w:rPr>
        <w:lastRenderedPageBreak/>
        <w:drawing>
          <wp:inline distT="0" distB="0" distL="0" distR="0" wp14:anchorId="136F9214" wp14:editId="2F146AF6">
            <wp:extent cx="5759450" cy="32181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218180"/>
                    </a:xfrm>
                    <a:prstGeom prst="rect">
                      <a:avLst/>
                    </a:prstGeom>
                  </pic:spPr>
                </pic:pic>
              </a:graphicData>
            </a:graphic>
          </wp:inline>
        </w:drawing>
      </w:r>
    </w:p>
    <w:p w14:paraId="462EF970" w14:textId="1934F526" w:rsidR="00EF6767" w:rsidRDefault="00EF6767" w:rsidP="00EF6767">
      <w:pPr>
        <w:autoSpaceDE w:val="0"/>
        <w:autoSpaceDN w:val="0"/>
        <w:adjustRightInd w:val="0"/>
        <w:spacing w:after="0"/>
        <w:jc w:val="center"/>
      </w:pPr>
      <w:r w:rsidRPr="002340F3">
        <w:rPr>
          <w:b/>
          <w:bCs/>
        </w:rPr>
        <w:t xml:space="preserve">Figura </w:t>
      </w:r>
      <w:r>
        <w:rPr>
          <w:b/>
          <w:bCs/>
        </w:rPr>
        <w:t>2</w:t>
      </w:r>
      <w:r w:rsidR="00116DBA">
        <w:rPr>
          <w:b/>
          <w:bCs/>
        </w:rPr>
        <w:t>2</w:t>
      </w:r>
      <w:r>
        <w:t>. Flujo extracción cerebro mediante R-Studio y FSL</w:t>
      </w:r>
    </w:p>
    <w:p w14:paraId="1586CAA0" w14:textId="27224093" w:rsidR="00116DBA" w:rsidRDefault="00EF6767" w:rsidP="00741C2E">
      <w:pPr>
        <w:autoSpaceDE w:val="0"/>
        <w:autoSpaceDN w:val="0"/>
        <w:adjustRightInd w:val="0"/>
        <w:spacing w:after="0"/>
        <w:jc w:val="center"/>
      </w:pPr>
      <w:r>
        <w:t>(</w:t>
      </w:r>
      <w:r w:rsidRPr="004D1E4C">
        <w:rPr>
          <w:b/>
          <w:bCs/>
        </w:rPr>
        <w:t>Fuente</w:t>
      </w:r>
      <w:r w:rsidRPr="004D1E4C">
        <w:t>:</w:t>
      </w:r>
      <w:r>
        <w:t xml:space="preserve"> Elaboración propia)</w:t>
      </w:r>
    </w:p>
    <w:p w14:paraId="6813FF26" w14:textId="77777777" w:rsidR="00741C2E" w:rsidRPr="00741C2E" w:rsidRDefault="00741C2E" w:rsidP="00741C2E">
      <w:pPr>
        <w:autoSpaceDE w:val="0"/>
        <w:autoSpaceDN w:val="0"/>
        <w:adjustRightInd w:val="0"/>
        <w:spacing w:after="0"/>
        <w:jc w:val="center"/>
      </w:pPr>
    </w:p>
    <w:p w14:paraId="7D3AE94F" w14:textId="684034F4" w:rsidR="001F4D5D" w:rsidRDefault="001F4D5D" w:rsidP="001F4D5D">
      <w:pPr>
        <w:rPr>
          <w:rFonts w:cs="Arial"/>
          <w:b/>
          <w:bCs/>
        </w:rPr>
      </w:pPr>
      <w:r>
        <w:rPr>
          <w:rFonts w:cs="Arial"/>
          <w:b/>
          <w:bCs/>
        </w:rPr>
        <w:t xml:space="preserve">Redimensionamiento </w:t>
      </w:r>
    </w:p>
    <w:p w14:paraId="023C529B" w14:textId="0DD7D988" w:rsidR="001F4D5D" w:rsidRDefault="00D6135A" w:rsidP="001F4D5D">
      <w:pPr>
        <w:rPr>
          <w:rFonts w:cs="Arial"/>
        </w:rPr>
      </w:pPr>
      <w:r w:rsidRPr="00D6135A">
        <w:rPr>
          <w:rFonts w:cs="Arial"/>
        </w:rPr>
        <w:t>Este paso se utiliza para estandarizar el tamaño de las imágenes y reducir el tamaño de la imagen original, para optimizar almacenamiento sin perder información ya que es esencial contar con los pixeles necesarios para entrenar un modelo robusto.</w:t>
      </w:r>
    </w:p>
    <w:p w14:paraId="2CC0E6BD" w14:textId="2BD71705" w:rsidR="00D6135A" w:rsidRDefault="00D6135A" w:rsidP="001F4D5D">
      <w:pPr>
        <w:rPr>
          <w:rFonts w:cs="Arial"/>
        </w:rPr>
      </w:pPr>
      <w:r>
        <w:rPr>
          <w:rFonts w:cs="Arial"/>
        </w:rPr>
        <w:t xml:space="preserve">La imagen original tiene unas medidas </w:t>
      </w:r>
      <w:r w:rsidR="000B3C56">
        <w:rPr>
          <w:rFonts w:cs="Arial"/>
        </w:rPr>
        <w:t xml:space="preserve">en pixeles </w:t>
      </w:r>
      <w:r>
        <w:rPr>
          <w:rFonts w:cs="Arial"/>
        </w:rPr>
        <w:t xml:space="preserve">de 256 x 160, 256 x 160 y 160 x 160 para cada plano de la MRI (Axial, Coronal y Sagital), se </w:t>
      </w:r>
      <w:r w:rsidR="000B3C56">
        <w:rPr>
          <w:rFonts w:cs="Arial"/>
        </w:rPr>
        <w:t>tomó</w:t>
      </w:r>
      <w:r>
        <w:rPr>
          <w:rFonts w:cs="Arial"/>
        </w:rPr>
        <w:t xml:space="preserve"> la decisión de establecer una dimensión de </w:t>
      </w:r>
      <w:r w:rsidR="00202306">
        <w:rPr>
          <w:rFonts w:cs="Arial"/>
        </w:rPr>
        <w:t>230</w:t>
      </w:r>
      <w:r>
        <w:rPr>
          <w:rFonts w:cs="Arial"/>
        </w:rPr>
        <w:t xml:space="preserve"> x </w:t>
      </w:r>
      <w:r w:rsidR="00202306">
        <w:rPr>
          <w:rFonts w:cs="Arial"/>
        </w:rPr>
        <w:t>230</w:t>
      </w:r>
      <w:r w:rsidR="000B3C56">
        <w:rPr>
          <w:rFonts w:cs="Arial"/>
        </w:rPr>
        <w:t xml:space="preserve"> pixeles</w:t>
      </w:r>
      <w:r w:rsidR="0030242B">
        <w:rPr>
          <w:rFonts w:cs="Arial"/>
        </w:rPr>
        <w:t xml:space="preserve"> ya que se encuentra en un rango </w:t>
      </w:r>
      <w:r w:rsidR="000B3C56">
        <w:rPr>
          <w:rFonts w:cs="Arial"/>
        </w:rPr>
        <w:t>superior entre el alto y ancho</w:t>
      </w:r>
      <w:r w:rsidR="0030242B">
        <w:rPr>
          <w:rFonts w:cs="Arial"/>
        </w:rPr>
        <w:t xml:space="preserve"> alto </w:t>
      </w:r>
      <w:r w:rsidR="000B3C56">
        <w:rPr>
          <w:rFonts w:cs="Arial"/>
        </w:rPr>
        <w:t>en pixeles</w:t>
      </w:r>
      <w:r w:rsidR="0030242B">
        <w:rPr>
          <w:rFonts w:cs="Arial"/>
        </w:rPr>
        <w:t>,</w:t>
      </w:r>
      <w:r>
        <w:rPr>
          <w:rFonts w:cs="Arial"/>
        </w:rPr>
        <w:t xml:space="preserve"> para no perder mucha información</w:t>
      </w:r>
      <w:r w:rsidR="0011034A">
        <w:rPr>
          <w:rFonts w:cs="Arial"/>
        </w:rPr>
        <w:t xml:space="preserve"> debido a que </w:t>
      </w:r>
      <w:r w:rsidR="00202306">
        <w:rPr>
          <w:rFonts w:cs="Arial"/>
        </w:rPr>
        <w:t>se aumentó</w:t>
      </w:r>
      <w:r w:rsidR="0011034A">
        <w:rPr>
          <w:rFonts w:cs="Arial"/>
        </w:rPr>
        <w:t xml:space="preserve"> un poco el </w:t>
      </w:r>
      <w:r w:rsidR="00202306">
        <w:rPr>
          <w:rFonts w:cs="Arial"/>
        </w:rPr>
        <w:t xml:space="preserve">tamaño, </w:t>
      </w:r>
      <w:r w:rsidR="000B3C56">
        <w:rPr>
          <w:rFonts w:cs="Arial"/>
        </w:rPr>
        <w:t>posteriormente se ejecuta un proceso de optimización y mejora de calidad de las imágenes.</w:t>
      </w:r>
      <w:r w:rsidR="00202306">
        <w:rPr>
          <w:rFonts w:cs="Arial"/>
        </w:rPr>
        <w:t xml:space="preserve"> Cabe mencionar que al momento de redimensionar una imagen se hace en una escala inferior de manera progresiva adicional la dimensión seleccionada se aproxima al formato dimensional requerido por los modelos de redes neuronales </w:t>
      </w:r>
      <w:proofErr w:type="spellStart"/>
      <w:r w:rsidR="00202306">
        <w:rPr>
          <w:rFonts w:cs="Arial"/>
        </w:rPr>
        <w:t>pre-entrenados</w:t>
      </w:r>
      <w:proofErr w:type="spellEnd"/>
      <w:r w:rsidR="00202306">
        <w:rPr>
          <w:rFonts w:cs="Arial"/>
        </w:rPr>
        <w:t xml:space="preserve"> por la Liberia de </w:t>
      </w:r>
      <w:proofErr w:type="spellStart"/>
      <w:r w:rsidR="00202306">
        <w:rPr>
          <w:rFonts w:cs="Arial"/>
        </w:rPr>
        <w:t>Tensorflow</w:t>
      </w:r>
      <w:proofErr w:type="spellEnd"/>
      <w:r w:rsidR="00202306">
        <w:rPr>
          <w:rFonts w:cs="Arial"/>
        </w:rPr>
        <w:t xml:space="preserve"> y </w:t>
      </w:r>
      <w:proofErr w:type="spellStart"/>
      <w:r w:rsidR="00202306">
        <w:rPr>
          <w:rFonts w:cs="Arial"/>
        </w:rPr>
        <w:t>Keras</w:t>
      </w:r>
      <w:proofErr w:type="spellEnd"/>
      <w:r w:rsidR="00E756E3">
        <w:rPr>
          <w:rFonts w:cs="Arial"/>
        </w:rPr>
        <w:t xml:space="preserve"> (</w:t>
      </w:r>
      <w:hyperlink r:id="rId71" w:history="1">
        <w:r w:rsidR="00E756E3" w:rsidRPr="00AD055C">
          <w:rPr>
            <w:rStyle w:val="Hipervnculo"/>
            <w:rFonts w:cs="Arial"/>
          </w:rPr>
          <w:t>https://keras.io/api/applications/</w:t>
        </w:r>
      </w:hyperlink>
      <w:r w:rsidR="00E756E3">
        <w:rPr>
          <w:rFonts w:cs="Arial"/>
        </w:rPr>
        <w:t>)</w:t>
      </w:r>
      <w:r w:rsidR="00202306">
        <w:rPr>
          <w:rFonts w:cs="Arial"/>
        </w:rPr>
        <w:t>.</w:t>
      </w:r>
    </w:p>
    <w:p w14:paraId="32C7DCEC" w14:textId="32946A16" w:rsidR="000B3C56" w:rsidRPr="00D6135A" w:rsidRDefault="000B3C56" w:rsidP="001F4D5D">
      <w:pPr>
        <w:rPr>
          <w:rFonts w:cs="Arial"/>
        </w:rPr>
      </w:pPr>
      <w:r>
        <w:rPr>
          <w:rFonts w:cs="Arial"/>
        </w:rPr>
        <w:t xml:space="preserve">Para esta </w:t>
      </w:r>
      <w:r w:rsidR="00A22ECB">
        <w:rPr>
          <w:rFonts w:cs="Arial"/>
        </w:rPr>
        <w:t>transformación se utilizó la función cv2.resize()</w:t>
      </w:r>
      <w:r>
        <w:rPr>
          <w:rFonts w:cs="Arial"/>
        </w:rPr>
        <w:t xml:space="preserve"> se hizo uso de la librería </w:t>
      </w:r>
      <w:r w:rsidR="00E756E3">
        <w:rPr>
          <w:rFonts w:cs="Arial"/>
        </w:rPr>
        <w:t>OpenCV2 (</w:t>
      </w:r>
      <w:hyperlink r:id="rId72" w:history="1">
        <w:r w:rsidR="00E756E3" w:rsidRPr="00AD055C">
          <w:rPr>
            <w:rStyle w:val="Hipervnculo"/>
            <w:rFonts w:cs="Arial"/>
          </w:rPr>
          <w:t>https://opencv.org/</w:t>
        </w:r>
      </w:hyperlink>
      <w:r w:rsidR="00E756E3">
        <w:rPr>
          <w:rFonts w:cs="Arial"/>
        </w:rPr>
        <w:t>)</w:t>
      </w:r>
      <w:r w:rsidR="00A22ECB">
        <w:rPr>
          <w:rFonts w:cs="Arial"/>
        </w:rPr>
        <w:t xml:space="preserve">, con los parámetros imagen, dimensión e interpolación INTER_AREA la cual hace un </w:t>
      </w:r>
      <w:proofErr w:type="spellStart"/>
      <w:r w:rsidR="00A22ECB">
        <w:rPr>
          <w:rFonts w:cs="Arial"/>
        </w:rPr>
        <w:t>remuestreo</w:t>
      </w:r>
      <w:proofErr w:type="spellEnd"/>
      <w:r w:rsidR="00A22ECB">
        <w:rPr>
          <w:rFonts w:cs="Arial"/>
        </w:rPr>
        <w:t xml:space="preserve"> utilizando la relación de pixeles.</w:t>
      </w:r>
    </w:p>
    <w:p w14:paraId="18ABB1FC" w14:textId="2D9FFEAB" w:rsidR="00D6135A" w:rsidRDefault="009E6836" w:rsidP="009E6836">
      <w:pPr>
        <w:jc w:val="center"/>
        <w:rPr>
          <w:rFonts w:cs="Arial"/>
          <w:b/>
          <w:bCs/>
        </w:rPr>
      </w:pPr>
      <w:r>
        <w:rPr>
          <w:rFonts w:cs="Arial"/>
          <w:b/>
          <w:bCs/>
          <w:noProof/>
        </w:rPr>
        <w:lastRenderedPageBreak/>
        <w:drawing>
          <wp:inline distT="0" distB="0" distL="0" distR="0" wp14:anchorId="49D2CE3F" wp14:editId="2B1CF000">
            <wp:extent cx="3416199" cy="184631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8899" cy="1858579"/>
                    </a:xfrm>
                    <a:prstGeom prst="rect">
                      <a:avLst/>
                    </a:prstGeom>
                    <a:noFill/>
                    <a:ln>
                      <a:noFill/>
                    </a:ln>
                  </pic:spPr>
                </pic:pic>
              </a:graphicData>
            </a:graphic>
          </wp:inline>
        </w:drawing>
      </w:r>
    </w:p>
    <w:p w14:paraId="21267377" w14:textId="52789A22" w:rsidR="00116DBA" w:rsidRDefault="00116DBA" w:rsidP="00116DBA">
      <w:pPr>
        <w:autoSpaceDE w:val="0"/>
        <w:autoSpaceDN w:val="0"/>
        <w:adjustRightInd w:val="0"/>
        <w:spacing w:after="0"/>
        <w:jc w:val="center"/>
      </w:pPr>
      <w:r w:rsidRPr="002340F3">
        <w:rPr>
          <w:b/>
          <w:bCs/>
        </w:rPr>
        <w:t xml:space="preserve">Figura </w:t>
      </w:r>
      <w:r>
        <w:rPr>
          <w:b/>
          <w:bCs/>
        </w:rPr>
        <w:t>23</w:t>
      </w:r>
      <w:r>
        <w:t>. Redimensionamiento de imagen en formato JPG</w:t>
      </w:r>
    </w:p>
    <w:p w14:paraId="5B28564C" w14:textId="77777777" w:rsidR="00116DBA" w:rsidRDefault="00116DBA" w:rsidP="00116DBA">
      <w:pPr>
        <w:autoSpaceDE w:val="0"/>
        <w:autoSpaceDN w:val="0"/>
        <w:adjustRightInd w:val="0"/>
        <w:spacing w:after="0"/>
        <w:jc w:val="center"/>
      </w:pPr>
      <w:r>
        <w:t>(</w:t>
      </w:r>
      <w:r w:rsidRPr="004D1E4C">
        <w:rPr>
          <w:b/>
          <w:bCs/>
        </w:rPr>
        <w:t>Fuente</w:t>
      </w:r>
      <w:r w:rsidRPr="004D1E4C">
        <w:t>:</w:t>
      </w:r>
      <w:r>
        <w:t xml:space="preserve"> Elaboración propia)</w:t>
      </w:r>
    </w:p>
    <w:p w14:paraId="1BEB4006" w14:textId="5C2134EF" w:rsidR="00116DBA" w:rsidRDefault="00116DBA" w:rsidP="00116DBA">
      <w:pPr>
        <w:rPr>
          <w:rFonts w:cs="Arial"/>
          <w:b/>
          <w:bCs/>
        </w:rPr>
      </w:pPr>
    </w:p>
    <w:p w14:paraId="277CC107" w14:textId="2C9EDB79" w:rsidR="000B052E" w:rsidRDefault="000B052E" w:rsidP="000B052E">
      <w:pPr>
        <w:rPr>
          <w:rFonts w:cs="Arial"/>
          <w:b/>
          <w:bCs/>
        </w:rPr>
      </w:pPr>
      <w:r>
        <w:rPr>
          <w:rFonts w:cs="Arial"/>
          <w:b/>
          <w:bCs/>
        </w:rPr>
        <w:t>Normalización escala grises</w:t>
      </w:r>
    </w:p>
    <w:p w14:paraId="45A91A94" w14:textId="6D6B8F78" w:rsidR="00786B7D" w:rsidRDefault="00786B7D" w:rsidP="000B052E">
      <w:pPr>
        <w:rPr>
          <w:rFonts w:cs="Arial"/>
        </w:rPr>
      </w:pPr>
      <w:r w:rsidRPr="00786B7D">
        <w:rPr>
          <w:rFonts w:cs="Arial"/>
        </w:rPr>
        <w:t xml:space="preserve">Las imágenes de resonancia magnética se generan en un formato de escala de grises, </w:t>
      </w:r>
      <w:proofErr w:type="spellStart"/>
      <w:r w:rsidRPr="00786B7D">
        <w:rPr>
          <w:rFonts w:cs="Arial"/>
        </w:rPr>
        <w:t>aún</w:t>
      </w:r>
      <w:proofErr w:type="spellEnd"/>
      <w:r w:rsidRPr="00786B7D">
        <w:rPr>
          <w:rFonts w:cs="Arial"/>
        </w:rPr>
        <w:t xml:space="preserve"> así las imágenes redimensionadas anteriormente pasan por un proceso de normalización para asegurarnos y estandarizar a un 100% que cada imagen tenga un único canal o color y que cada pixel se encuentre en el rango de 0 a 255</w:t>
      </w:r>
      <w:r>
        <w:rPr>
          <w:rFonts w:cs="Arial"/>
        </w:rPr>
        <w:t xml:space="preserve">.  Para cumplir esta transformación se calculó el valor máximo y mínimo en pixeles de la imagen, posteriormente se restó la matriz de pixeles </w:t>
      </w:r>
      <w:r w:rsidR="00E525B0">
        <w:rPr>
          <w:rFonts w:cs="Arial"/>
        </w:rPr>
        <w:t xml:space="preserve">menos la matriz mínima dividido la resta de la matriz máxima menos la mínima, por </w:t>
      </w:r>
      <w:proofErr w:type="spellStart"/>
      <w:r w:rsidR="00E525B0">
        <w:rPr>
          <w:rFonts w:cs="Arial"/>
        </w:rPr>
        <w:t>ultimo</w:t>
      </w:r>
      <w:proofErr w:type="spellEnd"/>
      <w:r w:rsidR="00E525B0">
        <w:rPr>
          <w:rFonts w:cs="Arial"/>
        </w:rPr>
        <w:t xml:space="preserve"> el resultado de la matriz obtenida multiplica cada pixel por el valor máximo de la escala 255 (blanco puro).</w:t>
      </w:r>
    </w:p>
    <w:p w14:paraId="526BE009" w14:textId="3461251F" w:rsidR="00CF2A67" w:rsidRDefault="00CF2A67" w:rsidP="000B052E">
      <w:pPr>
        <w:rPr>
          <w:rFonts w:cs="Arial"/>
        </w:rPr>
      </w:pPr>
      <w:r>
        <w:rPr>
          <w:rFonts w:cs="Arial"/>
          <w:noProof/>
        </w:rPr>
        <w:drawing>
          <wp:inline distT="0" distB="0" distL="0" distR="0" wp14:anchorId="569E9958" wp14:editId="3E0ACC97">
            <wp:extent cx="5756910" cy="15944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1594485"/>
                    </a:xfrm>
                    <a:prstGeom prst="rect">
                      <a:avLst/>
                    </a:prstGeom>
                    <a:noFill/>
                    <a:ln>
                      <a:noFill/>
                    </a:ln>
                  </pic:spPr>
                </pic:pic>
              </a:graphicData>
            </a:graphic>
          </wp:inline>
        </w:drawing>
      </w:r>
    </w:p>
    <w:p w14:paraId="7C58AD10" w14:textId="5F4E723E" w:rsidR="00CF2A67" w:rsidRDefault="00CF2A67" w:rsidP="00CF2A67">
      <w:pPr>
        <w:autoSpaceDE w:val="0"/>
        <w:autoSpaceDN w:val="0"/>
        <w:adjustRightInd w:val="0"/>
        <w:spacing w:after="0"/>
        <w:jc w:val="center"/>
      </w:pPr>
      <w:r w:rsidRPr="002340F3">
        <w:rPr>
          <w:b/>
          <w:bCs/>
        </w:rPr>
        <w:t xml:space="preserve">Figura </w:t>
      </w:r>
      <w:r>
        <w:rPr>
          <w:b/>
          <w:bCs/>
        </w:rPr>
        <w:t>24</w:t>
      </w:r>
      <w:r>
        <w:t>. Normalización imagen en escala de grises corte axial y coronal</w:t>
      </w:r>
    </w:p>
    <w:p w14:paraId="70F43C51" w14:textId="77777777" w:rsidR="00CF2A67" w:rsidRDefault="00CF2A67" w:rsidP="00CF2A67">
      <w:pPr>
        <w:autoSpaceDE w:val="0"/>
        <w:autoSpaceDN w:val="0"/>
        <w:adjustRightInd w:val="0"/>
        <w:spacing w:after="0"/>
        <w:jc w:val="center"/>
      </w:pPr>
      <w:r>
        <w:t>(</w:t>
      </w:r>
      <w:r w:rsidRPr="004D1E4C">
        <w:rPr>
          <w:b/>
          <w:bCs/>
        </w:rPr>
        <w:t>Fuente</w:t>
      </w:r>
      <w:r w:rsidRPr="004D1E4C">
        <w:t>:</w:t>
      </w:r>
      <w:r>
        <w:t xml:space="preserve"> Elaboración propia)</w:t>
      </w:r>
    </w:p>
    <w:p w14:paraId="55846CF7" w14:textId="77777777" w:rsidR="00E648B4" w:rsidRDefault="00E648B4" w:rsidP="00116DBA">
      <w:pPr>
        <w:rPr>
          <w:rFonts w:cs="Arial"/>
          <w:b/>
          <w:bCs/>
        </w:rPr>
      </w:pPr>
    </w:p>
    <w:p w14:paraId="6E65F94F" w14:textId="6C92C45F" w:rsidR="00116DBA" w:rsidRDefault="00116DBA" w:rsidP="00116DBA">
      <w:pPr>
        <w:rPr>
          <w:rFonts w:cs="Arial"/>
          <w:b/>
          <w:bCs/>
        </w:rPr>
      </w:pPr>
      <w:r>
        <w:rPr>
          <w:rFonts w:cs="Arial"/>
          <w:b/>
          <w:bCs/>
        </w:rPr>
        <w:t>Suavizar y eliminar ruido</w:t>
      </w:r>
    </w:p>
    <w:p w14:paraId="4C32989F" w14:textId="26200B08" w:rsidR="00116DBA" w:rsidRPr="00BD5671" w:rsidRDefault="00116DBA" w:rsidP="00116DBA">
      <w:pPr>
        <w:pStyle w:val="Bibliografa"/>
        <w:rPr>
          <w:rFonts w:eastAsiaTheme="minorHAnsi" w:cstheme="minorBidi"/>
          <w:lang w:val="es-ES_tradnl"/>
        </w:rPr>
      </w:pPr>
      <w:r w:rsidRPr="00C578BE">
        <w:rPr>
          <w:rFonts w:eastAsiaTheme="minorHAnsi" w:cstheme="minorBidi"/>
          <w:lang w:val="es-ES_tradnl"/>
        </w:rPr>
        <w:t xml:space="preserve">La mala calidad de las imágenes de resonancia magnética es uno de los principales factores que afectan la efectividad, confiabilidad, disponibilidad, altos costes y tiempo para generar los </w:t>
      </w:r>
      <w:r w:rsidRPr="00C578BE">
        <w:rPr>
          <w:rFonts w:eastAsiaTheme="minorHAnsi" w:cstheme="minorBidi"/>
          <w:lang w:val="es-ES_tradnl"/>
        </w:rPr>
        <w:lastRenderedPageBreak/>
        <w:t xml:space="preserve">diagnósticos o análisis de las imágenes. </w:t>
      </w:r>
      <w:r>
        <w:rPr>
          <w:rFonts w:eastAsiaTheme="minorHAnsi" w:cstheme="minorBidi"/>
          <w:lang w:val="es-ES_tradnl"/>
        </w:rPr>
        <w:t xml:space="preserve">Los </w:t>
      </w:r>
      <w:r w:rsidRPr="00C578BE">
        <w:rPr>
          <w:rFonts w:eastAsiaTheme="minorHAnsi" w:cstheme="minorBidi"/>
          <w:lang w:val="es-ES_tradnl"/>
        </w:rPr>
        <w:t xml:space="preserve">elementos que afectan la calidad de las imágenes en un estudio de resonancia magnética, se les conoce como artefactos en Resonancia magnética. </w:t>
      </w:r>
      <w:r w:rsidRPr="00BD5671">
        <w:rPr>
          <w:rFonts w:eastAsiaTheme="minorHAnsi" w:cstheme="minorBidi"/>
          <w:lang w:val="es-ES_tradnl"/>
        </w:rPr>
        <w:t>El movimiento del sujeto durante la adquisición produce desenfoque y artefactos fantasma de la imagen en</w:t>
      </w:r>
      <w:r>
        <w:rPr>
          <w:rFonts w:eastAsiaTheme="minorHAnsi" w:cstheme="minorBidi"/>
          <w:lang w:val="es-ES_tradnl"/>
        </w:rPr>
        <w:t xml:space="preserve"> </w:t>
      </w:r>
      <w:r w:rsidRPr="00BD5671">
        <w:rPr>
          <w:rFonts w:eastAsiaTheme="minorHAnsi" w:cstheme="minorBidi"/>
          <w:lang w:val="es-ES_tradnl"/>
        </w:rPr>
        <w:t xml:space="preserve">las direcciones de codificación de fase. El movimiento </w:t>
      </w:r>
      <w:proofErr w:type="spellStart"/>
      <w:r w:rsidRPr="00BD5671">
        <w:rPr>
          <w:rFonts w:eastAsiaTheme="minorHAnsi" w:cstheme="minorBidi"/>
          <w:lang w:val="es-ES_tradnl"/>
        </w:rPr>
        <w:t>cuasiperiódico</w:t>
      </w:r>
      <w:proofErr w:type="spellEnd"/>
      <w:r w:rsidRPr="00BD5671">
        <w:rPr>
          <w:rFonts w:eastAsiaTheme="minorHAnsi" w:cstheme="minorBidi"/>
          <w:lang w:val="es-ES_tradnl"/>
        </w:rPr>
        <w:t>, por ejemplo, debido a la actividad fisiológica, por ejemplo, la respiración, da como resultado artefactos fantasma coherentes, mientras que el movimiento aleatorio se manifiesta como múltiples réplicas desplazadas de la imagen o rayas</w:t>
      </w:r>
      <w:r>
        <w:rPr>
          <w:rFonts w:eastAsiaTheme="minorHAnsi" w:cstheme="minorBidi"/>
          <w:lang w:val="es-ES_tradnl"/>
        </w:rPr>
        <w:t xml:space="preserve"> </w:t>
      </w:r>
      <w:r w:rsidRPr="00C05E16">
        <w:rPr>
          <w:rFonts w:eastAsiaTheme="minorHAnsi" w:cstheme="minorBidi"/>
          <w:lang w:val="es-ES_tradnl"/>
        </w:rPr>
        <w:t>(Duffy y otros 2021).</w:t>
      </w:r>
    </w:p>
    <w:p w14:paraId="4DDBEA05" w14:textId="04557082" w:rsidR="006D7A88" w:rsidRDefault="00116DBA" w:rsidP="004D77E6">
      <w:pPr>
        <w:autoSpaceDE w:val="0"/>
        <w:autoSpaceDN w:val="0"/>
        <w:adjustRightInd w:val="0"/>
        <w:spacing w:after="0"/>
      </w:pPr>
      <w:r w:rsidRPr="00584404">
        <w:t xml:space="preserve">El proceso de supresión de ruido rápido y efectivo es una herramienta imprescindible para los profesionales de </w:t>
      </w:r>
      <w:proofErr w:type="spellStart"/>
      <w:r w:rsidRPr="00584404">
        <w:t>Neuroradiología</w:t>
      </w:r>
      <w:proofErr w:type="spellEnd"/>
      <w:r w:rsidRPr="00584404">
        <w:t xml:space="preserve"> para lograr una buena comprensión e interpretación de la imagen</w:t>
      </w:r>
      <w:r w:rsidR="004D77E6">
        <w:t>.</w:t>
      </w:r>
    </w:p>
    <w:p w14:paraId="5CC9E8BE" w14:textId="77777777" w:rsidR="004D77E6" w:rsidRDefault="004D77E6" w:rsidP="004D77E6">
      <w:pPr>
        <w:autoSpaceDE w:val="0"/>
        <w:autoSpaceDN w:val="0"/>
        <w:adjustRightInd w:val="0"/>
        <w:spacing w:after="0"/>
      </w:pPr>
    </w:p>
    <w:p w14:paraId="56C2A58A" w14:textId="2C964ED4" w:rsidR="004D77E6" w:rsidRPr="00D6135A" w:rsidRDefault="004D77E6" w:rsidP="004D77E6">
      <w:pPr>
        <w:rPr>
          <w:rFonts w:cs="Arial"/>
        </w:rPr>
      </w:pPr>
      <w:r>
        <w:rPr>
          <w:rFonts w:cs="Arial"/>
        </w:rPr>
        <w:t xml:space="preserve">Para eliminar el ruido de la </w:t>
      </w:r>
      <w:r w:rsidR="00B845C4">
        <w:rPr>
          <w:rFonts w:cs="Arial"/>
        </w:rPr>
        <w:t>imagen primero</w:t>
      </w:r>
      <w:r>
        <w:rPr>
          <w:rFonts w:cs="Arial"/>
        </w:rPr>
        <w:t xml:space="preserve"> se convirtió la imagen a color, dicha imagen RDG con 2 canales de 8 bits y parámetros como </w:t>
      </w:r>
      <w:proofErr w:type="spellStart"/>
      <w:r>
        <w:rPr>
          <w:rFonts w:cs="Arial"/>
        </w:rPr>
        <w:t>h_luminancia</w:t>
      </w:r>
      <w:proofErr w:type="spellEnd"/>
      <w:r>
        <w:rPr>
          <w:rFonts w:cs="Arial"/>
        </w:rPr>
        <w:t xml:space="preserve"> igual a 5 ara </w:t>
      </w:r>
      <w:r w:rsidR="00B845C4">
        <w:rPr>
          <w:rFonts w:cs="Arial"/>
        </w:rPr>
        <w:t xml:space="preserve">regular la fuerza del filtro o </w:t>
      </w:r>
      <w:proofErr w:type="spellStart"/>
      <w:r w:rsidR="00B845C4">
        <w:rPr>
          <w:rFonts w:cs="Arial"/>
        </w:rPr>
        <w:t>kernel</w:t>
      </w:r>
      <w:proofErr w:type="spellEnd"/>
      <w:r w:rsidR="00B845C4">
        <w:rPr>
          <w:rFonts w:cs="Arial"/>
        </w:rPr>
        <w:t xml:space="preserve"> y conservar los detalles que se encarga de eliminar el ruido mediante convoluciones, </w:t>
      </w:r>
      <w:proofErr w:type="spellStart"/>
      <w:r w:rsidR="00B845C4">
        <w:rPr>
          <w:rFonts w:cs="Arial"/>
        </w:rPr>
        <w:t>foto_render</w:t>
      </w:r>
      <w:proofErr w:type="spellEnd"/>
      <w:r w:rsidR="00B845C4">
        <w:rPr>
          <w:rFonts w:cs="Arial"/>
        </w:rPr>
        <w:t xml:space="preserve"> igual que la luminancia pero en esta ocasión para imágenes a color, </w:t>
      </w:r>
      <w:proofErr w:type="spellStart"/>
      <w:r w:rsidR="00B845C4">
        <w:rPr>
          <w:rFonts w:cs="Arial"/>
        </w:rPr>
        <w:t>ventana_busqueda</w:t>
      </w:r>
      <w:proofErr w:type="spellEnd"/>
      <w:r w:rsidR="00B845C4">
        <w:rPr>
          <w:rFonts w:cs="Arial"/>
        </w:rPr>
        <w:t xml:space="preserve"> de 21 tamaño recomendado en pixeles para calcular el promedio ponderado de un pixel y tamaño de bloque igual a 7 para calcular los pesos, la función parametrizada fue </w:t>
      </w:r>
      <w:r>
        <w:rPr>
          <w:rFonts w:cs="Arial"/>
        </w:rPr>
        <w:t>cv2.</w:t>
      </w:r>
      <w:r w:rsidRPr="004D77E6">
        <w:rPr>
          <w:rFonts w:cs="Arial"/>
        </w:rPr>
        <w:t>fastNlMeansDenoisingColored</w:t>
      </w:r>
      <w:r>
        <w:rPr>
          <w:rFonts w:cs="Arial"/>
        </w:rPr>
        <w:t>() de la librería OpenCV2 (</w:t>
      </w:r>
      <w:hyperlink r:id="rId75" w:anchor="ga21abc1c8b0e15f78cd3eff672cb6c476" w:history="1">
        <w:r w:rsidR="00B845C4" w:rsidRPr="00AD055C">
          <w:rPr>
            <w:rStyle w:val="Hipervnculo"/>
            <w:rFonts w:cs="Arial"/>
          </w:rPr>
          <w:t>https://docs.opencv.org/4.x/d1/d79/group__photo__denoise.html#ga21abc1c8b0e15f78cd3eff672cb6c476</w:t>
        </w:r>
      </w:hyperlink>
      <w:r>
        <w:rPr>
          <w:rFonts w:cs="Arial"/>
        </w:rPr>
        <w:t>)</w:t>
      </w:r>
      <w:r w:rsidR="00B845C4">
        <w:rPr>
          <w:rFonts w:cs="Arial"/>
        </w:rPr>
        <w:t>.</w:t>
      </w:r>
    </w:p>
    <w:p w14:paraId="73B5A4D0" w14:textId="1D1713B3" w:rsidR="004D77E6" w:rsidRPr="00C10FCB" w:rsidRDefault="00131A4B" w:rsidP="00E95BFB">
      <w:pPr>
        <w:autoSpaceDE w:val="0"/>
        <w:autoSpaceDN w:val="0"/>
        <w:adjustRightInd w:val="0"/>
        <w:spacing w:after="0"/>
        <w:jc w:val="center"/>
        <w:rPr>
          <w:rFonts w:cs="Arial"/>
        </w:rPr>
      </w:pPr>
      <w:r>
        <w:rPr>
          <w:rFonts w:cs="Arial"/>
          <w:noProof/>
        </w:rPr>
        <w:drawing>
          <wp:inline distT="0" distB="0" distL="0" distR="0" wp14:anchorId="6A4C0210" wp14:editId="399ED325">
            <wp:extent cx="5756910" cy="13754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1375410"/>
                    </a:xfrm>
                    <a:prstGeom prst="rect">
                      <a:avLst/>
                    </a:prstGeom>
                    <a:noFill/>
                    <a:ln>
                      <a:noFill/>
                    </a:ln>
                  </pic:spPr>
                </pic:pic>
              </a:graphicData>
            </a:graphic>
          </wp:inline>
        </w:drawing>
      </w:r>
    </w:p>
    <w:p w14:paraId="014A1038" w14:textId="63D358E5" w:rsidR="00E95BFB" w:rsidRDefault="00E95BFB" w:rsidP="00E95BFB">
      <w:pPr>
        <w:autoSpaceDE w:val="0"/>
        <w:autoSpaceDN w:val="0"/>
        <w:adjustRightInd w:val="0"/>
        <w:spacing w:after="0"/>
        <w:jc w:val="center"/>
      </w:pPr>
      <w:r w:rsidRPr="002340F3">
        <w:rPr>
          <w:b/>
          <w:bCs/>
        </w:rPr>
        <w:t xml:space="preserve">Figura </w:t>
      </w:r>
      <w:r>
        <w:rPr>
          <w:b/>
          <w:bCs/>
        </w:rPr>
        <w:t>2</w:t>
      </w:r>
      <w:r w:rsidR="00E648B4">
        <w:rPr>
          <w:b/>
          <w:bCs/>
        </w:rPr>
        <w:t>5</w:t>
      </w:r>
      <w:r>
        <w:t xml:space="preserve">. Eliminación de ruido imagen </w:t>
      </w:r>
      <w:r w:rsidR="000C5D80">
        <w:t>corte</w:t>
      </w:r>
      <w:r w:rsidR="00131A4B">
        <w:t xml:space="preserve"> axial y coronal</w:t>
      </w:r>
    </w:p>
    <w:p w14:paraId="115CE99F" w14:textId="77777777" w:rsidR="00E95BFB" w:rsidRDefault="00E95BFB" w:rsidP="00E95BFB">
      <w:pPr>
        <w:autoSpaceDE w:val="0"/>
        <w:autoSpaceDN w:val="0"/>
        <w:adjustRightInd w:val="0"/>
        <w:spacing w:after="0"/>
        <w:jc w:val="center"/>
      </w:pPr>
      <w:r>
        <w:t>(</w:t>
      </w:r>
      <w:r w:rsidRPr="004D1E4C">
        <w:rPr>
          <w:b/>
          <w:bCs/>
        </w:rPr>
        <w:t>Fuente</w:t>
      </w:r>
      <w:r w:rsidRPr="004D1E4C">
        <w:t>:</w:t>
      </w:r>
      <w:r>
        <w:t xml:space="preserve"> Elaboración propia)</w:t>
      </w:r>
    </w:p>
    <w:p w14:paraId="3E051111" w14:textId="77777777" w:rsidR="000679BE" w:rsidRDefault="000679BE" w:rsidP="000679BE">
      <w:pPr>
        <w:rPr>
          <w:rFonts w:cs="Arial"/>
          <w:b/>
          <w:bCs/>
        </w:rPr>
      </w:pPr>
    </w:p>
    <w:p w14:paraId="2A63B985" w14:textId="6FC35993" w:rsidR="00A753BF" w:rsidRDefault="000679BE" w:rsidP="005E0D93">
      <w:pPr>
        <w:rPr>
          <w:b/>
          <w:bCs/>
        </w:rPr>
      </w:pPr>
      <w:r w:rsidRPr="000679BE">
        <w:rPr>
          <w:b/>
          <w:bCs/>
        </w:rPr>
        <w:t>Ecualización de contraste</w:t>
      </w:r>
    </w:p>
    <w:p w14:paraId="008B6609" w14:textId="73D8B83F" w:rsidR="00D101D9" w:rsidRPr="00273B00" w:rsidRDefault="00A37586" w:rsidP="005E0D93">
      <w:r w:rsidRPr="00D101D9">
        <w:t>El contraste nos permite aumentar o reducir la diferencia que existe entre los tonos y blancos para llevarla a un equilibrio</w:t>
      </w:r>
      <w:r w:rsidR="00D101D9" w:rsidRPr="00D101D9">
        <w:t xml:space="preserve">. Para ecualizar el contraste de las imágenes, se utilizó la función </w:t>
      </w:r>
      <w:proofErr w:type="spellStart"/>
      <w:proofErr w:type="gramStart"/>
      <w:r w:rsidR="00D101D9" w:rsidRPr="00D101D9">
        <w:t>e.equalize</w:t>
      </w:r>
      <w:proofErr w:type="gramEnd"/>
      <w:r w:rsidR="00D101D9" w:rsidRPr="00D101D9">
        <w:t>_adapthist</w:t>
      </w:r>
      <w:proofErr w:type="spellEnd"/>
      <w:r w:rsidR="00D101D9" w:rsidRPr="00D101D9">
        <w:t xml:space="preserve">() de la librería </w:t>
      </w:r>
      <w:proofErr w:type="spellStart"/>
      <w:r w:rsidR="00D101D9" w:rsidRPr="00D101D9">
        <w:t>sckit-image</w:t>
      </w:r>
      <w:proofErr w:type="spellEnd"/>
      <w:r w:rsidR="00D101D9" w:rsidRPr="00D101D9">
        <w:t xml:space="preserve"> (</w:t>
      </w:r>
      <w:hyperlink r:id="rId77" w:history="1">
        <w:r w:rsidR="00D101D9" w:rsidRPr="00D101D9">
          <w:rPr>
            <w:rStyle w:val="Hipervnculo"/>
          </w:rPr>
          <w:t>https://scikit-image.org/docs/stable/api/skimage.exposure.html</w:t>
        </w:r>
      </w:hyperlink>
      <w:r w:rsidR="00D101D9" w:rsidRPr="00D101D9">
        <w:t>)</w:t>
      </w:r>
      <w:r w:rsidR="00273B00">
        <w:t>, la función logra distribuir los pixeles de manera equitativa en el plano cartesiano de la imagen 2D en el eje (X, Y).</w:t>
      </w:r>
    </w:p>
    <w:p w14:paraId="420E3EE5" w14:textId="299C68C4" w:rsidR="00A753BF" w:rsidRDefault="000679BE" w:rsidP="000679BE">
      <w:pPr>
        <w:jc w:val="center"/>
        <w:rPr>
          <w:b/>
          <w:bCs/>
        </w:rPr>
      </w:pPr>
      <w:r>
        <w:rPr>
          <w:b/>
          <w:bCs/>
          <w:noProof/>
        </w:rPr>
        <w:lastRenderedPageBreak/>
        <w:drawing>
          <wp:inline distT="0" distB="0" distL="0" distR="0" wp14:anchorId="43FCE625" wp14:editId="38A7C7A9">
            <wp:extent cx="5735117" cy="263239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8231" cy="2656776"/>
                    </a:xfrm>
                    <a:prstGeom prst="rect">
                      <a:avLst/>
                    </a:prstGeom>
                    <a:noFill/>
                    <a:ln>
                      <a:noFill/>
                    </a:ln>
                  </pic:spPr>
                </pic:pic>
              </a:graphicData>
            </a:graphic>
          </wp:inline>
        </w:drawing>
      </w:r>
    </w:p>
    <w:p w14:paraId="7D1369E6" w14:textId="0D1034DB" w:rsidR="00A753BF" w:rsidRDefault="00A753BF" w:rsidP="00A753BF">
      <w:pPr>
        <w:autoSpaceDE w:val="0"/>
        <w:autoSpaceDN w:val="0"/>
        <w:adjustRightInd w:val="0"/>
        <w:spacing w:after="0"/>
        <w:jc w:val="center"/>
      </w:pPr>
      <w:r w:rsidRPr="002340F3">
        <w:rPr>
          <w:b/>
          <w:bCs/>
        </w:rPr>
        <w:t xml:space="preserve">Figura </w:t>
      </w:r>
      <w:r>
        <w:rPr>
          <w:b/>
          <w:bCs/>
        </w:rPr>
        <w:t>2</w:t>
      </w:r>
      <w:r w:rsidR="00E648B4">
        <w:rPr>
          <w:b/>
          <w:bCs/>
        </w:rPr>
        <w:t>6</w:t>
      </w:r>
      <w:r>
        <w:t xml:space="preserve">. Ecualización de contraste en imagen </w:t>
      </w:r>
      <w:r w:rsidR="00CA595F">
        <w:t>corte axial y coronal</w:t>
      </w:r>
    </w:p>
    <w:p w14:paraId="6CD29F01" w14:textId="77777777" w:rsidR="00A753BF" w:rsidRDefault="00A753BF" w:rsidP="00A753BF">
      <w:pPr>
        <w:autoSpaceDE w:val="0"/>
        <w:autoSpaceDN w:val="0"/>
        <w:adjustRightInd w:val="0"/>
        <w:spacing w:after="0"/>
        <w:jc w:val="center"/>
      </w:pPr>
      <w:r>
        <w:t>(</w:t>
      </w:r>
      <w:r w:rsidRPr="004D1E4C">
        <w:rPr>
          <w:b/>
          <w:bCs/>
        </w:rPr>
        <w:t>Fuente</w:t>
      </w:r>
      <w:r w:rsidRPr="004D1E4C">
        <w:t>:</w:t>
      </w:r>
      <w:r>
        <w:t xml:space="preserve"> Elaboración propia)</w:t>
      </w:r>
    </w:p>
    <w:p w14:paraId="078BB29C" w14:textId="77777777" w:rsidR="00935455" w:rsidRDefault="00935455" w:rsidP="00935455">
      <w:pPr>
        <w:pStyle w:val="Prrafodelista"/>
        <w:rPr>
          <w:rFonts w:cs="Arial"/>
        </w:rPr>
      </w:pPr>
    </w:p>
    <w:p w14:paraId="5577272D" w14:textId="6AE89F2A" w:rsidR="009F6FFA" w:rsidRPr="008037ED" w:rsidRDefault="009F6FFA" w:rsidP="009F6FFA">
      <w:pPr>
        <w:pStyle w:val="Ttulo1"/>
      </w:pPr>
      <w:bookmarkStart w:id="168" w:name="_Toc103870812"/>
      <w:r>
        <w:t>5</w:t>
      </w:r>
      <w:r w:rsidRPr="008037ED">
        <w:t>.</w:t>
      </w:r>
      <w:r>
        <w:t xml:space="preserve">6. Análisis y distinción de modelos </w:t>
      </w:r>
      <w:proofErr w:type="spellStart"/>
      <w:r>
        <w:t>pre-entrenados</w:t>
      </w:r>
      <w:bookmarkEnd w:id="168"/>
      <w:proofErr w:type="spellEnd"/>
    </w:p>
    <w:p w14:paraId="27051B48" w14:textId="4C23A8FF" w:rsidR="00382B26" w:rsidRDefault="00382B26" w:rsidP="009F6FFA">
      <w:r>
        <w:t>Esta es la fase final del desarrollo, donde ya se cuenta con un conjunto de datos</w:t>
      </w:r>
      <w:r w:rsidR="008C4389">
        <w:t xml:space="preserve"> procesados,</w:t>
      </w:r>
      <w:r>
        <w:t xml:space="preserve"> confiable</w:t>
      </w:r>
      <w:r w:rsidR="008C4389">
        <w:t>s y de calidad</w:t>
      </w:r>
      <w:r>
        <w:t xml:space="preserve">, </w:t>
      </w:r>
      <w:r w:rsidR="008C4389">
        <w:t>los</w:t>
      </w:r>
      <w:r>
        <w:t xml:space="preserve"> cual</w:t>
      </w:r>
      <w:r w:rsidR="008C4389">
        <w:t>es</w:t>
      </w:r>
      <w:r>
        <w:t xml:space="preserve"> </w:t>
      </w:r>
      <w:r w:rsidR="008C4389">
        <w:t>h</w:t>
      </w:r>
      <w:r>
        <w:t>a</w:t>
      </w:r>
      <w:r w:rsidR="008C4389">
        <w:t>n</w:t>
      </w:r>
      <w:r>
        <w:t xml:space="preserve"> pasado por </w:t>
      </w:r>
      <w:r w:rsidR="008C4389">
        <w:t>fases de extracción,</w:t>
      </w:r>
      <w:r>
        <w:t xml:space="preserve"> cargas, transformaciones y procesamientos para poder entrenar nuestros modelos de Deep </w:t>
      </w:r>
      <w:proofErr w:type="spellStart"/>
      <w:r>
        <w:t>Learning</w:t>
      </w:r>
      <w:proofErr w:type="spellEnd"/>
      <w:r>
        <w:t xml:space="preserve"> tipo Red Neuronal Convolucional (CNN).</w:t>
      </w:r>
    </w:p>
    <w:p w14:paraId="38B788E7" w14:textId="77777777" w:rsidR="00612E6C" w:rsidRDefault="00382B26" w:rsidP="009F6FFA">
      <w:r>
        <w:t xml:space="preserve">Los modelos serán alimentados, entrenados y validados con conjuntos de entrenamiento, validación y pruebas, los cuales cuentan con imágenes clasificadas en tres categorías de la enfermedad de </w:t>
      </w:r>
      <w:r w:rsidR="008C4389">
        <w:t>A</w:t>
      </w:r>
      <w:r>
        <w:t xml:space="preserve">lzheimer (AD, MCI y CD), los modelos </w:t>
      </w:r>
      <w:proofErr w:type="spellStart"/>
      <w:r>
        <w:t>pre-entrenados</w:t>
      </w:r>
      <w:proofErr w:type="spellEnd"/>
      <w:r>
        <w:t xml:space="preserve"> </w:t>
      </w:r>
      <w:r w:rsidR="008C4389">
        <w:t>estarán configurados para aprovechar la calidad y cantidad de las imágenes clasificadas y obtener las características más relevantes.</w:t>
      </w:r>
    </w:p>
    <w:p w14:paraId="349785BA" w14:textId="0F705964" w:rsidR="00382B26" w:rsidRPr="00612E6C" w:rsidRDefault="00612E6C" w:rsidP="009F6FFA">
      <w:pPr>
        <w:rPr>
          <w:b/>
          <w:bCs/>
        </w:rPr>
      </w:pPr>
      <w:r w:rsidRPr="00612E6C">
        <w:rPr>
          <w:b/>
          <w:bCs/>
        </w:rPr>
        <w:t>Elección de modelos</w:t>
      </w:r>
      <w:r w:rsidR="008C4389" w:rsidRPr="00612E6C">
        <w:rPr>
          <w:b/>
          <w:bCs/>
        </w:rPr>
        <w:t xml:space="preserve"> </w:t>
      </w:r>
    </w:p>
    <w:p w14:paraId="295FE09D" w14:textId="5D44974C" w:rsidR="00EF2269" w:rsidRDefault="00EF2269" w:rsidP="009F6FFA">
      <w:r>
        <w:t xml:space="preserve">El aprendizaje por trasferencia es muy popular en el Deep </w:t>
      </w:r>
      <w:proofErr w:type="spellStart"/>
      <w:r>
        <w:t>Learning</w:t>
      </w:r>
      <w:proofErr w:type="spellEnd"/>
      <w:r>
        <w:t xml:space="preserve"> ya que la trasferencia </w:t>
      </w:r>
      <w:r w:rsidRPr="00EF2269">
        <w:t xml:space="preserve">de conocimiento de un modelo "principal" a un modelo "secundario" significa que el modelo "secundario" puede entrenarse con gran precisión con un conjunto de datos mucho más pequeño en comparación con el modelo "secundario". </w:t>
      </w:r>
    </w:p>
    <w:p w14:paraId="743082F8" w14:textId="2B1982D2" w:rsidR="00EF2269" w:rsidRDefault="00EF2269" w:rsidP="009F6FFA">
      <w:r>
        <w:t>L</w:t>
      </w:r>
      <w:r w:rsidRPr="00EF2269">
        <w:t xml:space="preserve">a API de </w:t>
      </w:r>
      <w:proofErr w:type="spellStart"/>
      <w:r w:rsidRPr="00EF2269">
        <w:t>TensorFlow</w:t>
      </w:r>
      <w:proofErr w:type="spellEnd"/>
      <w:r w:rsidRPr="00EF2269">
        <w:t xml:space="preserve"> </w:t>
      </w:r>
      <w:proofErr w:type="spellStart"/>
      <w:r w:rsidRPr="00EF2269">
        <w:t>Keras</w:t>
      </w:r>
      <w:proofErr w:type="spellEnd"/>
      <w:r w:rsidRPr="00EF2269">
        <w:t xml:space="preserve"> </w:t>
      </w:r>
      <w:r w:rsidR="00150898" w:rsidRPr="00EF2269">
        <w:t>contiene</w:t>
      </w:r>
      <w:r w:rsidRPr="00EF2269">
        <w:t xml:space="preserve"> 18 arquitecturas de modelos altamente avanzadas entrenadas previamente en el conjunto de datos "</w:t>
      </w:r>
      <w:proofErr w:type="spellStart"/>
      <w:r w:rsidRPr="00EF2269">
        <w:t>ImageNet</w:t>
      </w:r>
      <w:proofErr w:type="spellEnd"/>
      <w:r w:rsidRPr="00EF2269">
        <w:t>"</w:t>
      </w:r>
      <w:r w:rsidR="00150898">
        <w:t xml:space="preserve"> (</w:t>
      </w:r>
      <w:hyperlink r:id="rId79" w:history="1">
        <w:r w:rsidR="00150898" w:rsidRPr="00AD055C">
          <w:rPr>
            <w:rStyle w:val="Hipervnculo"/>
          </w:rPr>
          <w:t>https://www.image-net.org/</w:t>
        </w:r>
      </w:hyperlink>
      <w:r w:rsidR="00150898">
        <w:t xml:space="preserve">), </w:t>
      </w:r>
      <w:r w:rsidRPr="00EF2269">
        <w:t>conjuntos de datos de clasificación de imágenes.</w:t>
      </w:r>
    </w:p>
    <w:p w14:paraId="5FD552F1" w14:textId="6F3D275B" w:rsidR="008C4389" w:rsidRDefault="008C4389" w:rsidP="009F6FFA">
      <w:r>
        <w:lastRenderedPageBreak/>
        <w:t>Se seleccionaron los cuatro modelos</w:t>
      </w:r>
      <w:r w:rsidR="00612E6C">
        <w:t xml:space="preserve"> </w:t>
      </w:r>
      <w:proofErr w:type="spellStart"/>
      <w:r w:rsidR="00612E6C">
        <w:t>pre-entrenados</w:t>
      </w:r>
      <w:proofErr w:type="spellEnd"/>
      <w:r w:rsidR="00612E6C">
        <w:t xml:space="preserve"> de la librería de </w:t>
      </w:r>
      <w:proofErr w:type="spellStart"/>
      <w:r w:rsidR="00612E6C">
        <w:t>Keras</w:t>
      </w:r>
      <w:proofErr w:type="spellEnd"/>
      <w:r w:rsidR="00612E6C">
        <w:t xml:space="preserve"> (</w:t>
      </w:r>
      <w:hyperlink r:id="rId80" w:history="1">
        <w:r w:rsidR="00612E6C" w:rsidRPr="00AD055C">
          <w:rPr>
            <w:rStyle w:val="Hipervnculo"/>
          </w:rPr>
          <w:t>https://keras.io/api/applications/</w:t>
        </w:r>
      </w:hyperlink>
      <w:r w:rsidR="00612E6C">
        <w:t>)</w:t>
      </w:r>
      <w:r>
        <w:t xml:space="preserve"> que arrojaron resultados </w:t>
      </w:r>
      <w:r w:rsidR="00EF2269">
        <w:t>según los criterios de selección</w:t>
      </w:r>
      <w:r w:rsidR="00150898">
        <w:t xml:space="preserve"> más comúnmente usados en la industria</w:t>
      </w:r>
      <w:r w:rsidR="00EF2269">
        <w:t>:</w:t>
      </w:r>
    </w:p>
    <w:p w14:paraId="091C510A" w14:textId="3452C0E2" w:rsidR="00EF2269" w:rsidRDefault="00EF2269" w:rsidP="00EF2269">
      <w:pPr>
        <w:pStyle w:val="Prrafodelista"/>
        <w:numPr>
          <w:ilvl w:val="0"/>
          <w:numId w:val="27"/>
        </w:numPr>
      </w:pPr>
      <w:r>
        <w:t>Precisión del modelo (más alto mejor).</w:t>
      </w:r>
    </w:p>
    <w:p w14:paraId="65BE79E3" w14:textId="5D3A8E45" w:rsidR="00EF2269" w:rsidRDefault="00EF2269" w:rsidP="00EF2269">
      <w:pPr>
        <w:pStyle w:val="Prrafodelista"/>
        <w:numPr>
          <w:ilvl w:val="0"/>
          <w:numId w:val="27"/>
        </w:numPr>
      </w:pPr>
      <w:r>
        <w:t>Velocidad de entrenamiento y mejores predicciones (más rápido mejor).</w:t>
      </w:r>
    </w:p>
    <w:p w14:paraId="3A82063E" w14:textId="2690F70B" w:rsidR="00EF2269" w:rsidRDefault="00EF2269" w:rsidP="00EF2269">
      <w:r>
        <w:t>Los pasos efectuados para seleccionar los modelos con el conjunto de datos de ADNI, son los siguientes:</w:t>
      </w:r>
    </w:p>
    <w:p w14:paraId="7DA3CADB" w14:textId="6EE3CC22" w:rsidR="008E5113" w:rsidRDefault="008E5113" w:rsidP="008E5113">
      <w:pPr>
        <w:pStyle w:val="Prrafodelista"/>
        <w:numPr>
          <w:ilvl w:val="0"/>
          <w:numId w:val="28"/>
        </w:numPr>
      </w:pPr>
      <w:r>
        <w:t>Importar paquetes requeridos</w:t>
      </w:r>
      <w:r w:rsidR="004B3899">
        <w:t>, definir tamaño estándar de las imágenes, tamaño del lote (32) y épocas (3)</w:t>
      </w:r>
      <w:r>
        <w:t>.</w:t>
      </w:r>
    </w:p>
    <w:p w14:paraId="0FAA22FB" w14:textId="77777777" w:rsidR="008E5113" w:rsidRDefault="008E5113" w:rsidP="008E5113">
      <w:pPr>
        <w:pStyle w:val="Prrafodelista"/>
        <w:numPr>
          <w:ilvl w:val="0"/>
          <w:numId w:val="28"/>
        </w:numPr>
      </w:pPr>
      <w:r>
        <w:t xml:space="preserve">Listar todos los modelos de </w:t>
      </w:r>
      <w:proofErr w:type="spellStart"/>
      <w:r>
        <w:t>Keras</w:t>
      </w:r>
      <w:proofErr w:type="spellEnd"/>
      <w:r>
        <w:t xml:space="preserve"> y </w:t>
      </w:r>
      <w:proofErr w:type="spellStart"/>
      <w:r>
        <w:t>Tensorflow</w:t>
      </w:r>
      <w:proofErr w:type="spellEnd"/>
      <w:r>
        <w:t>.</w:t>
      </w:r>
    </w:p>
    <w:p w14:paraId="0D0CAE8F" w14:textId="4C81D8A1" w:rsidR="008E5113" w:rsidRDefault="008E5113" w:rsidP="008E5113">
      <w:pPr>
        <w:pStyle w:val="Prrafodelista"/>
        <w:numPr>
          <w:ilvl w:val="0"/>
          <w:numId w:val="28"/>
        </w:numPr>
      </w:pPr>
      <w:r>
        <w:t>Preparar los conjuntos de datos de Entrenamiento, pruebas y validación.</w:t>
      </w:r>
    </w:p>
    <w:p w14:paraId="3A916058" w14:textId="6B1E8CAB" w:rsidR="008E5113" w:rsidRDefault="008E5113" w:rsidP="008E5113">
      <w:pPr>
        <w:pStyle w:val="Prrafodelista"/>
        <w:numPr>
          <w:ilvl w:val="0"/>
          <w:numId w:val="28"/>
        </w:numPr>
      </w:pPr>
      <w:r>
        <w:t>Iterar cada modelo calculando la precisión, la validación de la precisión y el tamaño del modelo.</w:t>
      </w:r>
    </w:p>
    <w:p w14:paraId="226229E7" w14:textId="01805510" w:rsidR="00EF2269" w:rsidRDefault="008E5113" w:rsidP="008E5113">
      <w:pPr>
        <w:pStyle w:val="Prrafodelista"/>
        <w:numPr>
          <w:ilvl w:val="0"/>
          <w:numId w:val="28"/>
        </w:numPr>
      </w:pPr>
      <w:r>
        <w:t xml:space="preserve">Analizar y visualizar los resultados para seleccionar </w:t>
      </w:r>
      <w:r w:rsidR="00150898">
        <w:t>los mejores</w:t>
      </w:r>
      <w:r>
        <w:t xml:space="preserve"> modelo</w:t>
      </w:r>
      <w:r w:rsidR="00150898">
        <w:t>s</w:t>
      </w:r>
      <w:r>
        <w:t>.</w:t>
      </w:r>
    </w:p>
    <w:p w14:paraId="7AAB0C78" w14:textId="3879BABB" w:rsidR="008E5113" w:rsidRDefault="008E5113" w:rsidP="008E5113">
      <w:pPr>
        <w:rPr>
          <w:b/>
          <w:bCs/>
          <w:lang w:val="es-ES"/>
        </w:rPr>
      </w:pPr>
      <w:r>
        <w:t xml:space="preserve">A continuación se presentan los datos obtenidos de los 18 modelos de </w:t>
      </w:r>
      <w:proofErr w:type="spellStart"/>
      <w:r>
        <w:t>Keras</w:t>
      </w:r>
      <w:proofErr w:type="spellEnd"/>
      <w:r>
        <w:t xml:space="preserve"> puestos a prueba</w:t>
      </w:r>
      <w:r w:rsidR="00150898">
        <w:t xml:space="preserve"> con los datos de ADNI</w:t>
      </w:r>
      <w:r>
        <w:t xml:space="preserve">, mediante las instrucciones desarrolladas en </w:t>
      </w:r>
      <w:r w:rsidRPr="00076979">
        <w:rPr>
          <w:b/>
          <w:bCs/>
          <w:lang w:val="es-ES"/>
        </w:rPr>
        <w:t>Anexo I</w:t>
      </w:r>
      <w:r>
        <w:rPr>
          <w:lang w:val="es-ES"/>
        </w:rPr>
        <w:t xml:space="preserve"> – Código fuente en el Notebook </w:t>
      </w:r>
      <w:proofErr w:type="spellStart"/>
      <w:r w:rsidRPr="008E5113">
        <w:rPr>
          <w:b/>
          <w:bCs/>
          <w:lang w:val="es-ES"/>
        </w:rPr>
        <w:t>seleccion_modelo_keras_</w:t>
      </w:r>
      <w:proofErr w:type="gramStart"/>
      <w:r w:rsidRPr="008E5113">
        <w:rPr>
          <w:b/>
          <w:bCs/>
          <w:lang w:val="es-ES"/>
        </w:rPr>
        <w:t>helper</w:t>
      </w:r>
      <w:r w:rsidRPr="00076979">
        <w:rPr>
          <w:b/>
          <w:bCs/>
          <w:lang w:val="es-ES"/>
        </w:rPr>
        <w:t>.ipynb</w:t>
      </w:r>
      <w:proofErr w:type="spellEnd"/>
      <w:proofErr w:type="gramEnd"/>
      <w:r w:rsidRPr="00076979">
        <w:rPr>
          <w:b/>
          <w:bCs/>
          <w:lang w:val="es-ES"/>
        </w:rPr>
        <w:t>.</w:t>
      </w:r>
    </w:p>
    <w:p w14:paraId="66DA97DD" w14:textId="4464D7D8" w:rsidR="00B33BA5" w:rsidRPr="005F4744" w:rsidRDefault="00B33BA5" w:rsidP="00B33BA5">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11</w:t>
      </w:r>
      <w:r w:rsidRPr="009F57A6">
        <w:rPr>
          <w:rFonts w:cs="Arial"/>
          <w:i w:val="0"/>
          <w:iCs w:val="0"/>
          <w:color w:val="auto"/>
          <w:sz w:val="20"/>
          <w:szCs w:val="20"/>
        </w:rPr>
        <w:t xml:space="preserve">. </w:t>
      </w:r>
      <w:r>
        <w:rPr>
          <w:rFonts w:cs="Arial"/>
          <w:i w:val="0"/>
          <w:iCs w:val="0"/>
          <w:color w:val="auto"/>
          <w:sz w:val="20"/>
          <w:szCs w:val="20"/>
        </w:rPr>
        <w:t xml:space="preserve">Ranking modelos </w:t>
      </w:r>
      <w:proofErr w:type="spellStart"/>
      <w:r>
        <w:rPr>
          <w:rFonts w:cs="Arial"/>
          <w:i w:val="0"/>
          <w:iCs w:val="0"/>
          <w:color w:val="auto"/>
          <w:sz w:val="20"/>
          <w:szCs w:val="20"/>
        </w:rPr>
        <w:t>pre-entrenados</w:t>
      </w:r>
      <w:proofErr w:type="spellEnd"/>
      <w:r>
        <w:rPr>
          <w:rFonts w:cs="Arial"/>
          <w:i w:val="0"/>
          <w:iCs w:val="0"/>
          <w:color w:val="auto"/>
          <w:sz w:val="20"/>
          <w:szCs w:val="20"/>
        </w:rPr>
        <w:t xml:space="preserve"> con </w:t>
      </w:r>
      <w:proofErr w:type="spellStart"/>
      <w:r>
        <w:rPr>
          <w:rFonts w:cs="Arial"/>
          <w:i w:val="0"/>
          <w:iCs w:val="0"/>
          <w:color w:val="auto"/>
          <w:sz w:val="20"/>
          <w:szCs w:val="20"/>
        </w:rPr>
        <w:t>Keras</w:t>
      </w:r>
      <w:proofErr w:type="spellEnd"/>
    </w:p>
    <w:p w14:paraId="46DB7DCD" w14:textId="010ECC60" w:rsidR="00EF2269" w:rsidRDefault="004B3899" w:rsidP="00376313">
      <w:pPr>
        <w:jc w:val="center"/>
        <w:rPr>
          <w:lang w:val="es-ES"/>
        </w:rPr>
      </w:pPr>
      <w:r>
        <w:rPr>
          <w:noProof/>
        </w:rPr>
        <w:drawing>
          <wp:inline distT="0" distB="0" distL="0" distR="0" wp14:anchorId="2FC32BAF" wp14:editId="03C2813A">
            <wp:extent cx="3596454" cy="309433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7945" cy="3104217"/>
                    </a:xfrm>
                    <a:prstGeom prst="rect">
                      <a:avLst/>
                    </a:prstGeom>
                  </pic:spPr>
                </pic:pic>
              </a:graphicData>
            </a:graphic>
          </wp:inline>
        </w:drawing>
      </w:r>
    </w:p>
    <w:p w14:paraId="665425DA" w14:textId="42FB8012" w:rsidR="00B33BA5" w:rsidRPr="00163EBB" w:rsidRDefault="00B33BA5" w:rsidP="00B33BA5">
      <w:pPr>
        <w:jc w:val="right"/>
      </w:pPr>
      <w:r w:rsidRPr="00567240">
        <w:rPr>
          <w:b/>
          <w:bCs/>
        </w:rPr>
        <w:t>Fuente</w:t>
      </w:r>
      <w:r w:rsidRPr="00567240">
        <w:t xml:space="preserve">: </w:t>
      </w:r>
      <w:proofErr w:type="spellStart"/>
      <w:r>
        <w:t>Jupyter</w:t>
      </w:r>
      <w:proofErr w:type="spellEnd"/>
      <w:r>
        <w:t xml:space="preserve"> </w:t>
      </w:r>
      <w:proofErr w:type="spellStart"/>
      <w:r>
        <w:t>Nootbook</w:t>
      </w:r>
      <w:proofErr w:type="spellEnd"/>
    </w:p>
    <w:p w14:paraId="6A7F3807" w14:textId="2D9542CE" w:rsidR="005830A0" w:rsidRDefault="005830A0" w:rsidP="00B33BA5">
      <w:pPr>
        <w:rPr>
          <w:lang w:val="es-ES"/>
        </w:rPr>
      </w:pPr>
    </w:p>
    <w:p w14:paraId="52309FA4" w14:textId="5DC41A8C" w:rsidR="005830A0" w:rsidRDefault="005F0544" w:rsidP="00376313">
      <w:pPr>
        <w:jc w:val="center"/>
        <w:rPr>
          <w:lang w:val="es-ES"/>
        </w:rPr>
      </w:pPr>
      <w:r>
        <w:rPr>
          <w:noProof/>
        </w:rPr>
        <w:drawing>
          <wp:inline distT="0" distB="0" distL="0" distR="0" wp14:anchorId="473B6711" wp14:editId="36AD4C03">
            <wp:extent cx="4264762" cy="2451688"/>
            <wp:effectExtent l="0" t="0" r="254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1995" cy="2455846"/>
                    </a:xfrm>
                    <a:prstGeom prst="rect">
                      <a:avLst/>
                    </a:prstGeom>
                  </pic:spPr>
                </pic:pic>
              </a:graphicData>
            </a:graphic>
          </wp:inline>
        </w:drawing>
      </w:r>
    </w:p>
    <w:p w14:paraId="796E3969" w14:textId="42169458" w:rsidR="00B33BA5" w:rsidRDefault="00B33BA5" w:rsidP="00B33BA5">
      <w:pPr>
        <w:autoSpaceDE w:val="0"/>
        <w:autoSpaceDN w:val="0"/>
        <w:adjustRightInd w:val="0"/>
        <w:spacing w:after="0"/>
        <w:jc w:val="center"/>
      </w:pPr>
      <w:r w:rsidRPr="002340F3">
        <w:rPr>
          <w:b/>
          <w:bCs/>
        </w:rPr>
        <w:t xml:space="preserve">Figura </w:t>
      </w:r>
      <w:r>
        <w:rPr>
          <w:b/>
          <w:bCs/>
        </w:rPr>
        <w:t>27</w:t>
      </w:r>
      <w:r>
        <w:t>. Ecualización de contraste en imagen corte axial y coronal</w:t>
      </w:r>
    </w:p>
    <w:p w14:paraId="149D6330" w14:textId="25E40E29" w:rsidR="00B33BA5" w:rsidRDefault="00B33BA5" w:rsidP="00B33BA5">
      <w:pPr>
        <w:autoSpaceDE w:val="0"/>
        <w:autoSpaceDN w:val="0"/>
        <w:adjustRightInd w:val="0"/>
        <w:spacing w:after="0"/>
        <w:jc w:val="center"/>
      </w:pPr>
      <w:r>
        <w:t>(</w:t>
      </w:r>
      <w:r w:rsidRPr="004D1E4C">
        <w:rPr>
          <w:b/>
          <w:bCs/>
        </w:rPr>
        <w:t>Fuente</w:t>
      </w:r>
      <w:r w:rsidRPr="004D1E4C">
        <w:t>:</w:t>
      </w:r>
      <w:r>
        <w:t xml:space="preserve"> </w:t>
      </w:r>
      <w:proofErr w:type="spellStart"/>
      <w:r>
        <w:t>Jupyter</w:t>
      </w:r>
      <w:proofErr w:type="spellEnd"/>
      <w:r>
        <w:t xml:space="preserve"> </w:t>
      </w:r>
      <w:proofErr w:type="spellStart"/>
      <w:r>
        <w:t>Nootbook</w:t>
      </w:r>
      <w:proofErr w:type="spellEnd"/>
      <w:r>
        <w:t>)</w:t>
      </w:r>
    </w:p>
    <w:p w14:paraId="39000154" w14:textId="503FC377" w:rsidR="007B1F9E" w:rsidRDefault="007B1F9E" w:rsidP="00B33BA5">
      <w:pPr>
        <w:autoSpaceDE w:val="0"/>
        <w:autoSpaceDN w:val="0"/>
        <w:adjustRightInd w:val="0"/>
        <w:spacing w:after="0"/>
        <w:jc w:val="center"/>
      </w:pPr>
    </w:p>
    <w:p w14:paraId="5372994A" w14:textId="157CF44A" w:rsidR="00656F85" w:rsidRPr="002766B9" w:rsidRDefault="007B1F9E" w:rsidP="007B1F9E">
      <w:pPr>
        <w:autoSpaceDE w:val="0"/>
        <w:autoSpaceDN w:val="0"/>
        <w:adjustRightInd w:val="0"/>
        <w:spacing w:after="0"/>
      </w:pPr>
      <w:r w:rsidRPr="007B1F9E">
        <w:t>La</w:t>
      </w:r>
      <w:r>
        <w:rPr>
          <w:b/>
          <w:bCs/>
        </w:rPr>
        <w:t xml:space="preserve"> </w:t>
      </w:r>
      <w:r w:rsidRPr="002340F3">
        <w:rPr>
          <w:b/>
          <w:bCs/>
        </w:rPr>
        <w:t xml:space="preserve">Figura </w:t>
      </w:r>
      <w:r>
        <w:rPr>
          <w:b/>
          <w:bCs/>
        </w:rPr>
        <w:t xml:space="preserve">27 </w:t>
      </w:r>
      <w:r w:rsidRPr="007B1F9E">
        <w:t>Es un</w:t>
      </w:r>
      <w:r>
        <w:t xml:space="preserve"> gráfico de dispersión que informa sobre la precisión de cada modelo frente a la complejidad computacional</w:t>
      </w:r>
      <w:r w:rsidR="00656F85">
        <w:t xml:space="preserve">, a su vez podemos observar en la </w:t>
      </w:r>
      <w:r w:rsidR="00656F85" w:rsidRPr="00656F85">
        <w:rPr>
          <w:b/>
          <w:bCs/>
        </w:rPr>
        <w:t>Tabla 11</w:t>
      </w:r>
      <w:r w:rsidR="00656F85">
        <w:t xml:space="preserve"> los modelos probados y las métricas de exactitud, cantidad de </w:t>
      </w:r>
      <w:r w:rsidR="005F0544">
        <w:t>parámetros y</w:t>
      </w:r>
      <w:r w:rsidR="00656F85">
        <w:t xml:space="preserve"> validación de la exactitud que nos ayudaron a seleccionar los modelos</w:t>
      </w:r>
      <w:r w:rsidR="005F0544">
        <w:t xml:space="preserve">, el modelo </w:t>
      </w:r>
      <w:r w:rsidR="005F0544" w:rsidRPr="005F0544">
        <w:rPr>
          <w:i/>
          <w:iCs/>
        </w:rPr>
        <w:t>RestNet152</w:t>
      </w:r>
      <w:r w:rsidR="005F0544">
        <w:t xml:space="preserve"> nos arroja el mejor resultado de precisión, </w:t>
      </w:r>
      <w:proofErr w:type="spellStart"/>
      <w:r w:rsidR="005F0544" w:rsidRPr="005F0544">
        <w:rPr>
          <w:i/>
          <w:iCs/>
        </w:rPr>
        <w:t>MobileNet</w:t>
      </w:r>
      <w:proofErr w:type="spellEnd"/>
      <w:r w:rsidR="005F0544">
        <w:rPr>
          <w:i/>
          <w:iCs/>
        </w:rPr>
        <w:t xml:space="preserve"> </w:t>
      </w:r>
      <w:r w:rsidR="005F0544">
        <w:t xml:space="preserve">también arroja uno de los mejores resultados de precisión y a su vez nos brinda una gran ventaja al momento de procesar el modelo por el bajo número de parámetros requeridos, </w:t>
      </w:r>
      <w:r w:rsidR="002766B9">
        <w:t xml:space="preserve">el modelo </w:t>
      </w:r>
      <w:proofErr w:type="spellStart"/>
      <w:r w:rsidR="002766B9" w:rsidRPr="002766B9">
        <w:rPr>
          <w:i/>
          <w:iCs/>
        </w:rPr>
        <w:t>Xception</w:t>
      </w:r>
      <w:proofErr w:type="spellEnd"/>
      <w:r w:rsidR="002766B9">
        <w:rPr>
          <w:i/>
          <w:iCs/>
        </w:rPr>
        <w:t xml:space="preserve"> </w:t>
      </w:r>
      <w:r w:rsidR="002766B9">
        <w:t xml:space="preserve">en los resultados fue superado por el </w:t>
      </w:r>
      <w:r w:rsidR="002766B9" w:rsidRPr="002766B9">
        <w:rPr>
          <w:i/>
          <w:iCs/>
        </w:rPr>
        <w:t>InceptionV3</w:t>
      </w:r>
      <w:r w:rsidR="002766B9">
        <w:rPr>
          <w:i/>
          <w:iCs/>
        </w:rPr>
        <w:t xml:space="preserve">, </w:t>
      </w:r>
      <w:r w:rsidR="00ED6B29">
        <w:t>aun</w:t>
      </w:r>
      <w:r w:rsidR="002766B9">
        <w:t xml:space="preserve"> así esta arquitectura fue una evolución que supera a la arquitectura mencionada en las pruebas de </w:t>
      </w:r>
      <w:proofErr w:type="spellStart"/>
      <w:r w:rsidR="002766B9">
        <w:t>ImageNet</w:t>
      </w:r>
      <w:proofErr w:type="spellEnd"/>
      <w:r w:rsidR="002766B9">
        <w:t xml:space="preserve">, por lo cual se opta por seleccionar </w:t>
      </w:r>
      <w:proofErr w:type="spellStart"/>
      <w:r w:rsidR="002766B9" w:rsidRPr="002766B9">
        <w:rPr>
          <w:i/>
          <w:iCs/>
        </w:rPr>
        <w:t>Xception</w:t>
      </w:r>
      <w:proofErr w:type="spellEnd"/>
      <w:r w:rsidR="002766B9">
        <w:rPr>
          <w:i/>
          <w:iCs/>
        </w:rPr>
        <w:t xml:space="preserve">, </w:t>
      </w:r>
      <w:r w:rsidR="002766B9">
        <w:t xml:space="preserve">por ultimo </w:t>
      </w:r>
      <w:r w:rsidR="00C25D0D">
        <w:t xml:space="preserve">trabajaremos con el modelo </w:t>
      </w:r>
      <w:r w:rsidR="00C25D0D" w:rsidRPr="00FF0B01">
        <w:rPr>
          <w:i/>
          <w:iCs/>
        </w:rPr>
        <w:t>VGG16</w:t>
      </w:r>
      <w:r w:rsidR="00C25D0D">
        <w:t xml:space="preserve"> ya que presenta un equilibrio entre la cantidad de parámetros o carga computacional requerida y precisión, a continuación se describen algunas características de los modelos seleccionados:</w:t>
      </w:r>
    </w:p>
    <w:p w14:paraId="7705DDAA" w14:textId="77777777" w:rsidR="007B1F9E" w:rsidRDefault="007B1F9E" w:rsidP="007B1F9E">
      <w:pPr>
        <w:autoSpaceDE w:val="0"/>
        <w:autoSpaceDN w:val="0"/>
        <w:adjustRightInd w:val="0"/>
        <w:spacing w:after="0"/>
      </w:pPr>
    </w:p>
    <w:p w14:paraId="46A311C0" w14:textId="08FEB444" w:rsidR="00DC6ED2" w:rsidRDefault="009D73D7" w:rsidP="00265054">
      <w:pPr>
        <w:pStyle w:val="Prrafodelista"/>
        <w:numPr>
          <w:ilvl w:val="0"/>
          <w:numId w:val="29"/>
        </w:numPr>
        <w:jc w:val="both"/>
      </w:pPr>
      <w:r w:rsidRPr="00DC6ED2">
        <w:rPr>
          <w:b/>
          <w:bCs/>
        </w:rPr>
        <w:t>ResNet</w:t>
      </w:r>
      <w:r w:rsidR="002766B9">
        <w:rPr>
          <w:b/>
          <w:bCs/>
        </w:rPr>
        <w:t>152</w:t>
      </w:r>
      <w:r>
        <w:t xml:space="preserve">: </w:t>
      </w:r>
      <w:r w:rsidR="00B56852" w:rsidRPr="00DC6ED2">
        <w:rPr>
          <w:highlight w:val="yellow"/>
        </w:rPr>
        <w:t>Pendiente definir</w:t>
      </w:r>
      <w:r w:rsidR="00730C6F">
        <w:t>.</w:t>
      </w:r>
    </w:p>
    <w:p w14:paraId="12A8D767" w14:textId="53C43D2D" w:rsidR="004B3899" w:rsidRDefault="004B3899" w:rsidP="000132E1">
      <w:pPr>
        <w:pStyle w:val="Prrafodelista"/>
        <w:numPr>
          <w:ilvl w:val="0"/>
          <w:numId w:val="29"/>
        </w:numPr>
        <w:jc w:val="both"/>
      </w:pPr>
      <w:proofErr w:type="spellStart"/>
      <w:r w:rsidRPr="004B3899">
        <w:rPr>
          <w:b/>
          <w:bCs/>
        </w:rPr>
        <w:t>MobileNet</w:t>
      </w:r>
      <w:proofErr w:type="spellEnd"/>
      <w:r>
        <w:t>: Arquitectura pequeña y rápida, baja potencia y baja latencia al momento de clasificar. Sin embargo, su exactitud no es tan buena como el de modelos más robustos.</w:t>
      </w:r>
    </w:p>
    <w:p w14:paraId="2A6BBC78" w14:textId="758859A5" w:rsidR="002766B9" w:rsidRDefault="002766B9" w:rsidP="007175E4">
      <w:pPr>
        <w:pStyle w:val="Prrafodelista"/>
        <w:numPr>
          <w:ilvl w:val="0"/>
          <w:numId w:val="29"/>
        </w:numPr>
        <w:jc w:val="both"/>
      </w:pPr>
      <w:proofErr w:type="spellStart"/>
      <w:r w:rsidRPr="002766B9">
        <w:rPr>
          <w:b/>
          <w:bCs/>
        </w:rPr>
        <w:t>Xception</w:t>
      </w:r>
      <w:proofErr w:type="spellEnd"/>
      <w:r w:rsidRPr="002766B9">
        <w:rPr>
          <w:b/>
          <w:bCs/>
        </w:rPr>
        <w:t xml:space="preserve">: </w:t>
      </w:r>
      <w:r w:rsidRPr="002766B9">
        <w:rPr>
          <w:highlight w:val="yellow"/>
        </w:rPr>
        <w:t xml:space="preserve"> Pendiente definir</w:t>
      </w:r>
      <w:r>
        <w:t>.</w:t>
      </w:r>
    </w:p>
    <w:p w14:paraId="535EDF8E" w14:textId="01B42B27" w:rsidR="00E14A35" w:rsidRDefault="00730C6F" w:rsidP="00D539F0">
      <w:pPr>
        <w:pStyle w:val="Prrafodelista"/>
        <w:numPr>
          <w:ilvl w:val="0"/>
          <w:numId w:val="29"/>
        </w:numPr>
        <w:jc w:val="both"/>
      </w:pPr>
      <w:r w:rsidRPr="00E14A35">
        <w:rPr>
          <w:b/>
          <w:bCs/>
        </w:rPr>
        <w:t xml:space="preserve">VGG16: </w:t>
      </w:r>
      <w:r w:rsidR="00DC6ED2">
        <w:t xml:space="preserve">El modelo VGG16 fue el modelo que gano la competición de clasificación de imágenes en 2014, en la </w:t>
      </w:r>
      <w:proofErr w:type="spellStart"/>
      <w:r w:rsidR="00DC6ED2">
        <w:t>ImageNet</w:t>
      </w:r>
      <w:proofErr w:type="spellEnd"/>
      <w:r w:rsidR="00DC6ED2">
        <w:t xml:space="preserve"> </w:t>
      </w:r>
      <w:proofErr w:type="spellStart"/>
      <w:r w:rsidR="00DC6ED2">
        <w:t>competition</w:t>
      </w:r>
      <w:proofErr w:type="spellEnd"/>
      <w:r w:rsidR="00DC6ED2">
        <w:t xml:space="preserve">. VGG16 es un modelo de red neuronal convolucional propuesto por K. </w:t>
      </w:r>
      <w:proofErr w:type="spellStart"/>
      <w:r w:rsidR="00DC6ED2">
        <w:t>Simonyan</w:t>
      </w:r>
      <w:proofErr w:type="spellEnd"/>
      <w:r w:rsidR="00DC6ED2">
        <w:t xml:space="preserve"> y A. </w:t>
      </w:r>
      <w:proofErr w:type="spellStart"/>
      <w:r w:rsidR="00DC6ED2">
        <w:t>Zisserman</w:t>
      </w:r>
      <w:proofErr w:type="spellEnd"/>
      <w:r w:rsidR="00DC6ED2">
        <w:t xml:space="preserve"> de la Universidad de Oxford </w:t>
      </w:r>
      <w:r w:rsidR="00DC6ED2">
        <w:lastRenderedPageBreak/>
        <w:t xml:space="preserve">en el artículo "Redes convolucionales muy profundas para el reconocimiento de imágenes a gran escala". El modelo logra una precisión de prueba del 92,7% entre los 5 primeros en </w:t>
      </w:r>
      <w:proofErr w:type="spellStart"/>
      <w:r w:rsidR="00DC6ED2">
        <w:t>ImageNet</w:t>
      </w:r>
      <w:proofErr w:type="spellEnd"/>
      <w:r w:rsidR="00DC6ED2">
        <w:t xml:space="preserve">. hay dos grandes inconvenientes con </w:t>
      </w:r>
      <w:proofErr w:type="spellStart"/>
      <w:r w:rsidR="00DC6ED2">
        <w:t>VGGNet</w:t>
      </w:r>
      <w:proofErr w:type="spellEnd"/>
      <w:r w:rsidR="00DC6ED2">
        <w:t>, es lento entrenar y los pesos de la arquitectura de red en sí mismos son bastante grandes (con respecto al disco/ancho de banda).</w:t>
      </w:r>
      <w:r w:rsidR="00BE20F1">
        <w:t xml:space="preserve"> </w:t>
      </w:r>
    </w:p>
    <w:p w14:paraId="76501C0A" w14:textId="178EA307" w:rsidR="009F6FFA" w:rsidRPr="00675054" w:rsidRDefault="009F6FFA" w:rsidP="009F6FFA">
      <w:pPr>
        <w:rPr>
          <w:lang w:val="es-CO"/>
        </w:rPr>
      </w:pPr>
      <w:r w:rsidRPr="00675054">
        <w:rPr>
          <w:highlight w:val="yellow"/>
          <w:lang w:val="es-CO"/>
        </w:rPr>
        <w:t>RED NEURONAL + FLASK</w:t>
      </w:r>
      <w:r w:rsidR="00AA0B58" w:rsidRPr="00675054">
        <w:rPr>
          <w:highlight w:val="yellow"/>
          <w:lang w:val="es-CO"/>
        </w:rPr>
        <w:t xml:space="preserve"> </w:t>
      </w:r>
      <w:hyperlink r:id="rId83" w:history="1">
        <w:r w:rsidRPr="00675054">
          <w:rPr>
            <w:rStyle w:val="Hipervnculo"/>
            <w:highlight w:val="yellow"/>
            <w:lang w:val="es-CO"/>
          </w:rPr>
          <w:t>https://www.youtube.com/watch?v=mWwli8cL13k</w:t>
        </w:r>
      </w:hyperlink>
      <w:proofErr w:type="gramStart"/>
      <w:r w:rsidR="00BE20F1" w:rsidRPr="00675054">
        <w:rPr>
          <w:rStyle w:val="Hipervnculo"/>
          <w:lang w:val="es-CO"/>
        </w:rPr>
        <w:t xml:space="preserve">   (</w:t>
      </w:r>
      <w:proofErr w:type="gramEnd"/>
      <w:r w:rsidR="00BE20F1" w:rsidRPr="00675054">
        <w:rPr>
          <w:rStyle w:val="Hipervnculo"/>
          <w:lang w:val="es-CO"/>
        </w:rPr>
        <w:t>ESTO ES UN PLUS AÚN NO SE DESARROLLA)</w:t>
      </w:r>
    </w:p>
    <w:p w14:paraId="3A4F25A6" w14:textId="6429B8EC" w:rsidR="009F6FFA" w:rsidRDefault="009F6FFA" w:rsidP="009F6FFA">
      <w:pPr>
        <w:pStyle w:val="Ttulo1"/>
      </w:pPr>
      <w:bookmarkStart w:id="169" w:name="_Toc103870813"/>
      <w:r>
        <w:t>5</w:t>
      </w:r>
      <w:r w:rsidRPr="008037ED">
        <w:t>.</w:t>
      </w:r>
      <w:r>
        <w:t>6.1. Desarrollo del modelo</w:t>
      </w:r>
      <w:bookmarkEnd w:id="169"/>
    </w:p>
    <w:p w14:paraId="2FA8339D" w14:textId="05F62037" w:rsidR="00675054" w:rsidRDefault="00675054" w:rsidP="00675054">
      <w:pPr>
        <w:rPr>
          <w:lang w:val="es-ES" w:bidi="en-US"/>
        </w:rPr>
      </w:pPr>
      <w:r>
        <w:rPr>
          <w:lang w:val="es-ES" w:bidi="en-US"/>
        </w:rPr>
        <w:t xml:space="preserve">En este punto ya se tiene el insumo preparado para llevar a cabo la </w:t>
      </w:r>
      <w:proofErr w:type="spellStart"/>
      <w:r>
        <w:rPr>
          <w:lang w:val="es-ES" w:bidi="en-US"/>
        </w:rPr>
        <w:t>ultima</w:t>
      </w:r>
      <w:proofErr w:type="spellEnd"/>
      <w:r>
        <w:rPr>
          <w:lang w:val="es-ES" w:bidi="en-US"/>
        </w:rPr>
        <w:t xml:space="preserve"> fase del desarrollo, en la cual se entrenarán los modelos </w:t>
      </w:r>
      <w:proofErr w:type="spellStart"/>
      <w:r>
        <w:rPr>
          <w:lang w:val="es-ES" w:bidi="en-US"/>
        </w:rPr>
        <w:t>pre-entrenados</w:t>
      </w:r>
      <w:proofErr w:type="spellEnd"/>
      <w:r>
        <w:rPr>
          <w:lang w:val="es-ES" w:bidi="en-US"/>
        </w:rPr>
        <w:t xml:space="preserve"> seleccionados para poner en marcha el objetivo general de este trabajo. </w:t>
      </w:r>
    </w:p>
    <w:p w14:paraId="16DADD17" w14:textId="65608382" w:rsidR="00686199" w:rsidRDefault="00675054" w:rsidP="00686199">
      <w:pPr>
        <w:rPr>
          <w:lang w:val="es-ES" w:bidi="en-US"/>
        </w:rPr>
      </w:pPr>
      <w:r>
        <w:rPr>
          <w:lang w:val="es-ES" w:bidi="en-US"/>
        </w:rPr>
        <w:t xml:space="preserve">Las redes neuronales se encuentran implementadas en cuatro </w:t>
      </w:r>
      <w:r w:rsidRPr="00E159E9">
        <w:rPr>
          <w:i/>
          <w:iCs/>
          <w:lang w:val="es-ES" w:bidi="en-US"/>
        </w:rPr>
        <w:t>cuadernos</w:t>
      </w:r>
      <w:r>
        <w:rPr>
          <w:lang w:val="es-ES" w:bidi="en-US"/>
        </w:rPr>
        <w:t xml:space="preserve"> o </w:t>
      </w:r>
      <w:r w:rsidRPr="00E159E9">
        <w:rPr>
          <w:i/>
          <w:iCs/>
          <w:lang w:val="es-ES" w:bidi="en-US"/>
        </w:rPr>
        <w:t>scripts</w:t>
      </w:r>
      <w:r>
        <w:rPr>
          <w:lang w:val="es-ES" w:bidi="en-US"/>
        </w:rPr>
        <w:t xml:space="preserve"> de </w:t>
      </w:r>
      <w:proofErr w:type="spellStart"/>
      <w:r>
        <w:rPr>
          <w:lang w:val="es-ES" w:bidi="en-US"/>
        </w:rPr>
        <w:t>Jupyter</w:t>
      </w:r>
      <w:proofErr w:type="spellEnd"/>
      <w:r>
        <w:rPr>
          <w:lang w:val="es-ES" w:bidi="en-US"/>
        </w:rPr>
        <w:t xml:space="preserve"> utilizando Python, </w:t>
      </w:r>
      <w:r w:rsidR="00686199">
        <w:rPr>
          <w:lang w:val="es-ES" w:bidi="en-US"/>
        </w:rPr>
        <w:t xml:space="preserve">dichos cuadernos se encuentran detallados en </w:t>
      </w:r>
      <w:r w:rsidR="00686199" w:rsidRPr="00686199">
        <w:rPr>
          <w:lang w:val="es-ES" w:bidi="en-US"/>
        </w:rPr>
        <w:t>Anexo I</w:t>
      </w:r>
      <w:r w:rsidR="00686199">
        <w:rPr>
          <w:lang w:val="es-ES" w:bidi="en-US"/>
        </w:rPr>
        <w:t>:</w:t>
      </w:r>
    </w:p>
    <w:p w14:paraId="7E8B75CD" w14:textId="0F7E2F8C" w:rsidR="00686199" w:rsidRPr="00686199" w:rsidRDefault="00686199" w:rsidP="00475850">
      <w:pPr>
        <w:pStyle w:val="Prrafodelista"/>
        <w:numPr>
          <w:ilvl w:val="0"/>
          <w:numId w:val="30"/>
        </w:numPr>
        <w:jc w:val="both"/>
        <w:rPr>
          <w:lang w:bidi="en-US"/>
        </w:rPr>
      </w:pPr>
      <w:r w:rsidRPr="00DC6ED2">
        <w:rPr>
          <w:b/>
          <w:bCs/>
        </w:rPr>
        <w:t>ResNet</w:t>
      </w:r>
      <w:r>
        <w:rPr>
          <w:b/>
          <w:bCs/>
        </w:rPr>
        <w:t xml:space="preserve">152: </w:t>
      </w:r>
      <w:proofErr w:type="spellStart"/>
      <w:r w:rsidRPr="00686199">
        <w:rPr>
          <w:lang w:bidi="en-US"/>
        </w:rPr>
        <w:t>red_neuronal_cnn_deteccion_alzheimer_RestNet</w:t>
      </w:r>
      <w:proofErr w:type="spellEnd"/>
      <w:r>
        <w:rPr>
          <w:lang w:bidi="en-US"/>
        </w:rPr>
        <w:t>.</w:t>
      </w:r>
    </w:p>
    <w:p w14:paraId="069E814D" w14:textId="76F2D0D8" w:rsidR="00686199" w:rsidRPr="00686199" w:rsidRDefault="00686199" w:rsidP="00475850">
      <w:pPr>
        <w:pStyle w:val="Prrafodelista"/>
        <w:numPr>
          <w:ilvl w:val="0"/>
          <w:numId w:val="30"/>
        </w:numPr>
        <w:jc w:val="both"/>
        <w:rPr>
          <w:lang w:bidi="en-US"/>
        </w:rPr>
      </w:pPr>
      <w:proofErr w:type="spellStart"/>
      <w:r w:rsidRPr="004B3899">
        <w:rPr>
          <w:b/>
          <w:bCs/>
        </w:rPr>
        <w:t>MobileNet</w:t>
      </w:r>
      <w:proofErr w:type="spellEnd"/>
      <w:r>
        <w:rPr>
          <w:b/>
          <w:bCs/>
        </w:rPr>
        <w:t>:</w:t>
      </w:r>
      <w:r w:rsidRPr="00686199">
        <w:rPr>
          <w:lang w:bidi="en-US"/>
        </w:rPr>
        <w:t xml:space="preserve"> </w:t>
      </w:r>
      <w:proofErr w:type="spellStart"/>
      <w:r w:rsidRPr="00686199">
        <w:rPr>
          <w:lang w:bidi="en-US"/>
        </w:rPr>
        <w:t>red_neuronal_cnn_deteccion_alzheimer_MobileNet</w:t>
      </w:r>
      <w:proofErr w:type="spellEnd"/>
      <w:r>
        <w:rPr>
          <w:lang w:bidi="en-US"/>
        </w:rPr>
        <w:t>.</w:t>
      </w:r>
    </w:p>
    <w:p w14:paraId="58B92A85" w14:textId="4212B060" w:rsidR="00686199" w:rsidRPr="00686199" w:rsidRDefault="00686199" w:rsidP="00475850">
      <w:pPr>
        <w:pStyle w:val="Prrafodelista"/>
        <w:numPr>
          <w:ilvl w:val="0"/>
          <w:numId w:val="30"/>
        </w:numPr>
        <w:jc w:val="both"/>
        <w:rPr>
          <w:lang w:bidi="en-US"/>
        </w:rPr>
      </w:pPr>
      <w:proofErr w:type="spellStart"/>
      <w:r w:rsidRPr="002766B9">
        <w:rPr>
          <w:b/>
          <w:bCs/>
        </w:rPr>
        <w:t>Xception</w:t>
      </w:r>
      <w:proofErr w:type="spellEnd"/>
      <w:r>
        <w:rPr>
          <w:b/>
          <w:bCs/>
        </w:rPr>
        <w:t>:</w:t>
      </w:r>
      <w:r w:rsidRPr="00686199">
        <w:rPr>
          <w:lang w:bidi="en-US"/>
        </w:rPr>
        <w:t xml:space="preserve"> </w:t>
      </w:r>
      <w:proofErr w:type="spellStart"/>
      <w:r w:rsidRPr="00686199">
        <w:rPr>
          <w:lang w:bidi="en-US"/>
        </w:rPr>
        <w:t>red_neuronal_cnn_deteccion_alzheimer_Xception</w:t>
      </w:r>
      <w:proofErr w:type="spellEnd"/>
      <w:r w:rsidR="002562F9">
        <w:rPr>
          <w:lang w:bidi="en-US"/>
        </w:rPr>
        <w:t>.</w:t>
      </w:r>
    </w:p>
    <w:p w14:paraId="2AC73C1D" w14:textId="23ADF70D" w:rsidR="00686199" w:rsidRPr="00686199" w:rsidRDefault="00686199" w:rsidP="00475850">
      <w:pPr>
        <w:pStyle w:val="Prrafodelista"/>
        <w:numPr>
          <w:ilvl w:val="0"/>
          <w:numId w:val="30"/>
        </w:numPr>
        <w:jc w:val="both"/>
        <w:rPr>
          <w:lang w:bidi="en-US"/>
        </w:rPr>
      </w:pPr>
      <w:r w:rsidRPr="00E14A35">
        <w:rPr>
          <w:b/>
          <w:bCs/>
        </w:rPr>
        <w:t>VGG16</w:t>
      </w:r>
      <w:r>
        <w:rPr>
          <w:b/>
          <w:bCs/>
        </w:rPr>
        <w:t xml:space="preserve">: </w:t>
      </w:r>
      <w:r w:rsidRPr="00686199">
        <w:rPr>
          <w:lang w:bidi="en-US"/>
        </w:rPr>
        <w:t>red_neuronal_cnn_deteccion_alzheimer_VGG16.</w:t>
      </w:r>
    </w:p>
    <w:p w14:paraId="4D435EA2" w14:textId="3A9C8845" w:rsidR="00675054" w:rsidRDefault="00E159E9" w:rsidP="00675054">
      <w:pPr>
        <w:rPr>
          <w:lang w:bidi="en-US"/>
        </w:rPr>
      </w:pPr>
      <w:r>
        <w:rPr>
          <w:lang w:bidi="en-US"/>
        </w:rPr>
        <w:t xml:space="preserve">Las principales tareas desarrolladas en los </w:t>
      </w:r>
      <w:r w:rsidRPr="00E159E9">
        <w:rPr>
          <w:i/>
          <w:iCs/>
          <w:lang w:bidi="en-US"/>
        </w:rPr>
        <w:t>scripts</w:t>
      </w:r>
      <w:r>
        <w:rPr>
          <w:i/>
          <w:iCs/>
          <w:lang w:bidi="en-US"/>
        </w:rPr>
        <w:t xml:space="preserve"> </w:t>
      </w:r>
      <w:r>
        <w:rPr>
          <w:lang w:bidi="en-US"/>
        </w:rPr>
        <w:t>anteriormente mencionados, se describen a continuación:</w:t>
      </w:r>
    </w:p>
    <w:p w14:paraId="22249D2E" w14:textId="6AF752EE" w:rsidR="00F903F7" w:rsidRPr="00F903F7" w:rsidRDefault="00F903F7" w:rsidP="00675054">
      <w:pPr>
        <w:rPr>
          <w:b/>
          <w:bCs/>
          <w:lang w:bidi="en-US"/>
        </w:rPr>
      </w:pPr>
      <w:r w:rsidRPr="00F903F7">
        <w:rPr>
          <w:b/>
          <w:bCs/>
          <w:lang w:bidi="en-US"/>
        </w:rPr>
        <w:t>Requisitos y configuración</w:t>
      </w:r>
    </w:p>
    <w:p w14:paraId="15BD6F61" w14:textId="50713B2D" w:rsidR="00E159E9" w:rsidRDefault="00E159E9" w:rsidP="00475850">
      <w:pPr>
        <w:pStyle w:val="Prrafodelista"/>
        <w:numPr>
          <w:ilvl w:val="0"/>
          <w:numId w:val="31"/>
        </w:numPr>
        <w:jc w:val="both"/>
        <w:rPr>
          <w:lang w:bidi="en-US"/>
        </w:rPr>
      </w:pPr>
      <w:r>
        <w:rPr>
          <w:lang w:bidi="en-US"/>
        </w:rPr>
        <w:t>Creación de entorno virtual en la aplicación Anaconda e instalación de las librerías requeridas.</w:t>
      </w:r>
    </w:p>
    <w:p w14:paraId="58D579D0" w14:textId="51C53F72" w:rsidR="003848F5" w:rsidRDefault="00E159E9" w:rsidP="003848F5">
      <w:pPr>
        <w:pStyle w:val="Prrafodelista"/>
        <w:numPr>
          <w:ilvl w:val="0"/>
          <w:numId w:val="31"/>
        </w:numPr>
        <w:jc w:val="both"/>
        <w:rPr>
          <w:lang w:bidi="en-US"/>
        </w:rPr>
      </w:pPr>
      <w:r>
        <w:rPr>
          <w:lang w:bidi="en-US"/>
        </w:rPr>
        <w:t xml:space="preserve">Configurar e instalar </w:t>
      </w:r>
      <w:proofErr w:type="spellStart"/>
      <w:r w:rsidRPr="007B3AED">
        <w:rPr>
          <w:i/>
          <w:iCs/>
          <w:lang w:bidi="en-US"/>
        </w:rPr>
        <w:t>Kernel</w:t>
      </w:r>
      <w:proofErr w:type="spellEnd"/>
      <w:r>
        <w:rPr>
          <w:lang w:bidi="en-US"/>
        </w:rPr>
        <w:t xml:space="preserve"> para hacer uso de la capacidad de </w:t>
      </w:r>
      <w:r w:rsidR="00475850">
        <w:rPr>
          <w:lang w:bidi="en-US"/>
        </w:rPr>
        <w:t>cómputo</w:t>
      </w:r>
      <w:r>
        <w:rPr>
          <w:lang w:bidi="en-US"/>
        </w:rPr>
        <w:t xml:space="preserve"> </w:t>
      </w:r>
      <w:r w:rsidR="00475850">
        <w:rPr>
          <w:lang w:bidi="en-US"/>
        </w:rPr>
        <w:t>a disposición (</w:t>
      </w:r>
      <w:r w:rsidR="00475850" w:rsidRPr="00287CDC">
        <w:rPr>
          <w:i/>
          <w:iCs/>
          <w:lang w:bidi="en-US"/>
        </w:rPr>
        <w:t>GPU x 3 - Asus Radeon RX 470</w:t>
      </w:r>
      <w:r w:rsidR="00475850">
        <w:rPr>
          <w:lang w:bidi="en-US"/>
        </w:rPr>
        <w:t xml:space="preserve">), la cual se encuentra detallada en el Anexo I. </w:t>
      </w:r>
      <w:r w:rsidR="007B3AED" w:rsidRPr="00475850">
        <w:rPr>
          <w:lang w:bidi="en-US"/>
        </w:rPr>
        <w:t>Configuración</w:t>
      </w:r>
      <w:r w:rsidR="00475850" w:rsidRPr="00475850">
        <w:rPr>
          <w:lang w:bidi="en-US"/>
        </w:rPr>
        <w:t xml:space="preserve"> </w:t>
      </w:r>
      <w:r w:rsidR="00475850" w:rsidRPr="00F903F7">
        <w:rPr>
          <w:i/>
          <w:iCs/>
          <w:lang w:bidi="en-US"/>
        </w:rPr>
        <w:t>GPU</w:t>
      </w:r>
      <w:r w:rsidR="00475850" w:rsidRPr="00475850">
        <w:rPr>
          <w:lang w:bidi="en-US"/>
        </w:rPr>
        <w:t xml:space="preserve"> y entorno virtual (</w:t>
      </w:r>
      <w:r w:rsidR="00475850" w:rsidRPr="00F903F7">
        <w:rPr>
          <w:i/>
          <w:iCs/>
          <w:lang w:bidi="en-US"/>
        </w:rPr>
        <w:t>Anaconda</w:t>
      </w:r>
      <w:r w:rsidR="00475850" w:rsidRPr="00475850">
        <w:rPr>
          <w:lang w:bidi="en-US"/>
        </w:rPr>
        <w:t>)</w:t>
      </w:r>
      <w:r w:rsidR="00475850">
        <w:rPr>
          <w:lang w:bidi="en-US"/>
        </w:rPr>
        <w:t>.</w:t>
      </w:r>
      <w:r w:rsidR="007B3AED">
        <w:rPr>
          <w:lang w:bidi="en-US"/>
        </w:rPr>
        <w:t xml:space="preserve"> Cabe mencionar que </w:t>
      </w:r>
      <w:proofErr w:type="spellStart"/>
      <w:r w:rsidR="007B3AED" w:rsidRPr="00287CDC">
        <w:rPr>
          <w:i/>
          <w:iCs/>
          <w:lang w:bidi="en-US"/>
        </w:rPr>
        <w:t>Tensorflow</w:t>
      </w:r>
      <w:proofErr w:type="spellEnd"/>
      <w:r w:rsidR="007B3AED">
        <w:rPr>
          <w:lang w:bidi="en-US"/>
        </w:rPr>
        <w:t xml:space="preserve"> es compatible principalmente con tarjetas </w:t>
      </w:r>
      <w:r w:rsidR="00E6052B">
        <w:rPr>
          <w:lang w:bidi="en-US"/>
        </w:rPr>
        <w:t>gráficas</w:t>
      </w:r>
      <w:r w:rsidR="007B3AED">
        <w:rPr>
          <w:lang w:bidi="en-US"/>
        </w:rPr>
        <w:t xml:space="preserve"> de marca </w:t>
      </w:r>
      <w:r w:rsidR="007B3AED" w:rsidRPr="00287CDC">
        <w:rPr>
          <w:i/>
          <w:iCs/>
          <w:lang w:bidi="en-US"/>
        </w:rPr>
        <w:t>NVIDIA</w:t>
      </w:r>
      <w:r w:rsidR="007B3AED">
        <w:rPr>
          <w:lang w:bidi="en-US"/>
        </w:rPr>
        <w:t xml:space="preserve">, por lo cual se tuvo que instalar un paquete </w:t>
      </w:r>
      <w:r w:rsidR="001C17B7">
        <w:rPr>
          <w:lang w:bidi="en-US"/>
        </w:rPr>
        <w:t xml:space="preserve">desarrollado por </w:t>
      </w:r>
      <w:r w:rsidR="001C17B7" w:rsidRPr="00F903F7">
        <w:rPr>
          <w:i/>
          <w:iCs/>
          <w:lang w:bidi="en-US"/>
        </w:rPr>
        <w:t>Microsoft</w:t>
      </w:r>
      <w:r w:rsidR="001C17B7">
        <w:rPr>
          <w:lang w:bidi="en-US"/>
        </w:rPr>
        <w:t xml:space="preserve"> para utilizar </w:t>
      </w:r>
      <w:r w:rsidR="001C17B7" w:rsidRPr="00F903F7">
        <w:rPr>
          <w:i/>
          <w:iCs/>
          <w:lang w:bidi="en-US"/>
        </w:rPr>
        <w:t>GPU</w:t>
      </w:r>
      <w:r w:rsidR="001C17B7">
        <w:rPr>
          <w:lang w:bidi="en-US"/>
        </w:rPr>
        <w:t xml:space="preserve"> de diferente fabricante, dicha librería se llama </w:t>
      </w:r>
      <w:proofErr w:type="spellStart"/>
      <w:r w:rsidR="001C17B7" w:rsidRPr="001C17B7">
        <w:rPr>
          <w:i/>
          <w:iCs/>
          <w:lang w:bidi="en-US"/>
        </w:rPr>
        <w:t>tensorflow-directml</w:t>
      </w:r>
      <w:proofErr w:type="spellEnd"/>
      <w:r w:rsidR="00475850" w:rsidRPr="001C17B7">
        <w:rPr>
          <w:i/>
          <w:iCs/>
          <w:lang w:bidi="en-US"/>
        </w:rPr>
        <w:t xml:space="preserve"> </w:t>
      </w:r>
      <w:r w:rsidR="001C17B7">
        <w:rPr>
          <w:lang w:bidi="en-US"/>
        </w:rPr>
        <w:t>(</w:t>
      </w:r>
      <w:hyperlink r:id="rId84" w:history="1">
        <w:r w:rsidR="001C17B7" w:rsidRPr="00AD055C">
          <w:rPr>
            <w:rStyle w:val="Hipervnculo"/>
            <w:lang w:bidi="en-US"/>
          </w:rPr>
          <w:t>https://docs.microsoft.com/en-us/windows/ai/directml/gpu-tensorflow-windows</w:t>
        </w:r>
      </w:hyperlink>
      <w:r w:rsidR="001C17B7">
        <w:rPr>
          <w:lang w:bidi="en-US"/>
        </w:rPr>
        <w:t>).</w:t>
      </w:r>
    </w:p>
    <w:p w14:paraId="615DECCC" w14:textId="2406A812" w:rsidR="00287CDC" w:rsidRDefault="00F903F7" w:rsidP="00F903F7">
      <w:pPr>
        <w:rPr>
          <w:b/>
          <w:bCs/>
          <w:lang w:bidi="en-US"/>
        </w:rPr>
      </w:pPr>
      <w:r w:rsidRPr="00F903F7">
        <w:rPr>
          <w:b/>
          <w:bCs/>
          <w:lang w:bidi="en-US"/>
        </w:rPr>
        <w:t>Desarrollo</w:t>
      </w:r>
      <w:r>
        <w:rPr>
          <w:b/>
          <w:bCs/>
          <w:lang w:bidi="en-US"/>
        </w:rPr>
        <w:t xml:space="preserve"> modelos Deep </w:t>
      </w:r>
      <w:proofErr w:type="spellStart"/>
      <w:r>
        <w:rPr>
          <w:b/>
          <w:bCs/>
          <w:lang w:bidi="en-US"/>
        </w:rPr>
        <w:t>Learning</w:t>
      </w:r>
      <w:proofErr w:type="spellEnd"/>
    </w:p>
    <w:p w14:paraId="0D4A5B97" w14:textId="19407BB5" w:rsidR="00F903F7" w:rsidRDefault="00F903F7" w:rsidP="00F903F7">
      <w:pPr>
        <w:pStyle w:val="Prrafodelista"/>
        <w:numPr>
          <w:ilvl w:val="0"/>
          <w:numId w:val="35"/>
        </w:numPr>
        <w:rPr>
          <w:lang w:bidi="en-US"/>
        </w:rPr>
      </w:pPr>
      <w:r>
        <w:rPr>
          <w:lang w:bidi="en-US"/>
        </w:rPr>
        <w:t xml:space="preserve">Activar </w:t>
      </w:r>
      <w:proofErr w:type="spellStart"/>
      <w:r>
        <w:rPr>
          <w:lang w:bidi="en-US"/>
        </w:rPr>
        <w:t>Kernel</w:t>
      </w:r>
      <w:proofErr w:type="spellEnd"/>
      <w:r>
        <w:rPr>
          <w:lang w:bidi="en-US"/>
        </w:rPr>
        <w:t xml:space="preserve"> para hacer uso de </w:t>
      </w:r>
      <w:proofErr w:type="spellStart"/>
      <w:r>
        <w:rPr>
          <w:lang w:bidi="en-US"/>
        </w:rPr>
        <w:t>GPU’s</w:t>
      </w:r>
      <w:proofErr w:type="spellEnd"/>
      <w:r>
        <w:rPr>
          <w:lang w:bidi="en-US"/>
        </w:rPr>
        <w:t>.</w:t>
      </w:r>
    </w:p>
    <w:p w14:paraId="2E6A6E51" w14:textId="79A4A470" w:rsidR="00F903F7" w:rsidRDefault="00F903F7" w:rsidP="00F903F7">
      <w:pPr>
        <w:pStyle w:val="Prrafodelista"/>
        <w:numPr>
          <w:ilvl w:val="0"/>
          <w:numId w:val="35"/>
        </w:numPr>
        <w:rPr>
          <w:lang w:bidi="en-US"/>
        </w:rPr>
      </w:pPr>
      <w:r>
        <w:rPr>
          <w:lang w:bidi="en-US"/>
        </w:rPr>
        <w:t>Importar librerías requeridas</w:t>
      </w:r>
      <w:r w:rsidR="00136D9F">
        <w:rPr>
          <w:lang w:bidi="en-US"/>
        </w:rPr>
        <w:t>.</w:t>
      </w:r>
    </w:p>
    <w:p w14:paraId="5AC5711F" w14:textId="1DB0415D" w:rsidR="00F903F7" w:rsidRDefault="00F903F7" w:rsidP="00F903F7">
      <w:pPr>
        <w:pStyle w:val="Prrafodelista"/>
        <w:numPr>
          <w:ilvl w:val="0"/>
          <w:numId w:val="35"/>
        </w:numPr>
        <w:rPr>
          <w:lang w:bidi="en-US"/>
        </w:rPr>
      </w:pPr>
      <w:r>
        <w:rPr>
          <w:lang w:bidi="en-US"/>
        </w:rPr>
        <w:lastRenderedPageBreak/>
        <w:t xml:space="preserve">Definir conjuntos de datos con el formato requerido para cada modelo de </w:t>
      </w:r>
      <w:proofErr w:type="spellStart"/>
      <w:r>
        <w:rPr>
          <w:lang w:bidi="en-US"/>
        </w:rPr>
        <w:t>Keras</w:t>
      </w:r>
      <w:proofErr w:type="spellEnd"/>
      <w:r>
        <w:rPr>
          <w:lang w:bidi="en-US"/>
        </w:rPr>
        <w:t xml:space="preserve"> (entrenamiento, pruebas y validación).</w:t>
      </w:r>
    </w:p>
    <w:p w14:paraId="1AA344F5" w14:textId="4E3722D1" w:rsidR="00F903F7" w:rsidRDefault="00F903F7" w:rsidP="00F903F7">
      <w:pPr>
        <w:pStyle w:val="Prrafodelista"/>
        <w:numPr>
          <w:ilvl w:val="0"/>
          <w:numId w:val="35"/>
        </w:numPr>
        <w:rPr>
          <w:lang w:bidi="en-US"/>
        </w:rPr>
      </w:pPr>
      <w:r>
        <w:rPr>
          <w:lang w:bidi="en-US"/>
        </w:rPr>
        <w:t>Construcción y entrenamiento del modelo.</w:t>
      </w:r>
    </w:p>
    <w:p w14:paraId="343F83D1" w14:textId="69338C92" w:rsidR="00136D9F" w:rsidRDefault="00136D9F" w:rsidP="00F903F7">
      <w:pPr>
        <w:pStyle w:val="Prrafodelista"/>
        <w:numPr>
          <w:ilvl w:val="0"/>
          <w:numId w:val="35"/>
        </w:numPr>
        <w:rPr>
          <w:lang w:bidi="en-US"/>
        </w:rPr>
      </w:pPr>
      <w:r>
        <w:rPr>
          <w:lang w:bidi="en-US"/>
        </w:rPr>
        <w:t>Predicción.</w:t>
      </w:r>
    </w:p>
    <w:p w14:paraId="1DD2A246" w14:textId="3C455001" w:rsidR="00136D9F" w:rsidRDefault="00136D9F" w:rsidP="00F903F7">
      <w:pPr>
        <w:pStyle w:val="Prrafodelista"/>
        <w:numPr>
          <w:ilvl w:val="0"/>
          <w:numId w:val="35"/>
        </w:numPr>
        <w:rPr>
          <w:lang w:bidi="en-US"/>
        </w:rPr>
      </w:pPr>
      <w:r>
        <w:rPr>
          <w:lang w:bidi="en-US"/>
        </w:rPr>
        <w:t>Validación de precisión (matriz de confusión, métricas y gráficos de rendimiento).</w:t>
      </w:r>
    </w:p>
    <w:p w14:paraId="4A1AFED2" w14:textId="566A4FDB" w:rsidR="00136D9F" w:rsidRPr="00F903F7" w:rsidRDefault="00136D9F" w:rsidP="00F903F7">
      <w:pPr>
        <w:pStyle w:val="Prrafodelista"/>
        <w:numPr>
          <w:ilvl w:val="0"/>
          <w:numId w:val="35"/>
        </w:numPr>
        <w:rPr>
          <w:lang w:bidi="en-US"/>
        </w:rPr>
      </w:pPr>
      <w:r>
        <w:rPr>
          <w:lang w:bidi="en-US"/>
        </w:rPr>
        <w:t>Afinar modelo pre entrenado y repetir pasos 4, 5 y 6.</w:t>
      </w:r>
    </w:p>
    <w:p w14:paraId="14278846" w14:textId="69EA629B" w:rsidR="00C95A75" w:rsidRDefault="00C95A75" w:rsidP="00C95A75">
      <w:pPr>
        <w:rPr>
          <w:b/>
          <w:bCs/>
          <w:lang w:bidi="en-US"/>
        </w:rPr>
      </w:pPr>
      <w:r>
        <w:rPr>
          <w:b/>
          <w:bCs/>
          <w:lang w:bidi="en-US"/>
        </w:rPr>
        <w:t>Lectura de los datos</w:t>
      </w:r>
    </w:p>
    <w:p w14:paraId="76C82A6C" w14:textId="77777777" w:rsidR="00C95A75" w:rsidRDefault="00C95A75" w:rsidP="00C95A75">
      <w:pPr>
        <w:rPr>
          <w:lang w:bidi="en-US"/>
        </w:rPr>
      </w:pPr>
      <w:r>
        <w:rPr>
          <w:lang w:bidi="en-US"/>
        </w:rPr>
        <w:t xml:space="preserve">Este es el primer paso ejecutado al momento de entrenar un modelo de </w:t>
      </w:r>
      <w:r w:rsidRPr="00C95A75">
        <w:rPr>
          <w:i/>
          <w:iCs/>
          <w:lang w:bidi="en-US"/>
        </w:rPr>
        <w:t xml:space="preserve">machine </w:t>
      </w:r>
      <w:proofErr w:type="spellStart"/>
      <w:r w:rsidRPr="00C95A75">
        <w:rPr>
          <w:i/>
          <w:iCs/>
          <w:lang w:bidi="en-US"/>
        </w:rPr>
        <w:t>learning</w:t>
      </w:r>
      <w:proofErr w:type="spellEnd"/>
      <w:r>
        <w:rPr>
          <w:lang w:bidi="en-US"/>
        </w:rPr>
        <w:t>, para se leen las imágenes que se encuentran organizadas en directorios de manera jerárquica, siguiendo la siguiente estructura:</w:t>
      </w:r>
    </w:p>
    <w:p w14:paraId="5FD5C779" w14:textId="4C2D6F43" w:rsidR="00C95A75" w:rsidRDefault="00193C29" w:rsidP="00884BF4">
      <w:pPr>
        <w:jc w:val="center"/>
        <w:rPr>
          <w:lang w:bidi="en-US"/>
        </w:rPr>
      </w:pPr>
      <w:r>
        <w:rPr>
          <w:noProof/>
          <w:lang w:bidi="en-US"/>
        </w:rPr>
        <w:drawing>
          <wp:inline distT="0" distB="0" distL="0" distR="0" wp14:anchorId="7E755B2E" wp14:editId="0DBAA3E0">
            <wp:extent cx="3540557" cy="3380685"/>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65882" cy="3404866"/>
                    </a:xfrm>
                    <a:prstGeom prst="rect">
                      <a:avLst/>
                    </a:prstGeom>
                    <a:noFill/>
                    <a:ln>
                      <a:noFill/>
                    </a:ln>
                  </pic:spPr>
                </pic:pic>
              </a:graphicData>
            </a:graphic>
          </wp:inline>
        </w:drawing>
      </w:r>
    </w:p>
    <w:p w14:paraId="0DC7E4AD" w14:textId="661109DD" w:rsidR="00DC7AD2" w:rsidRDefault="00DC7AD2" w:rsidP="00DC7AD2">
      <w:pPr>
        <w:autoSpaceDE w:val="0"/>
        <w:autoSpaceDN w:val="0"/>
        <w:adjustRightInd w:val="0"/>
        <w:spacing w:after="0"/>
        <w:jc w:val="center"/>
      </w:pPr>
      <w:r w:rsidRPr="002340F3">
        <w:rPr>
          <w:b/>
          <w:bCs/>
        </w:rPr>
        <w:t xml:space="preserve">Figura </w:t>
      </w:r>
      <w:r>
        <w:rPr>
          <w:b/>
          <w:bCs/>
        </w:rPr>
        <w:t>28</w:t>
      </w:r>
      <w:r>
        <w:t>. Datos de entrenamiento, validación y pruebas</w:t>
      </w:r>
    </w:p>
    <w:p w14:paraId="06124199" w14:textId="3B5DF234" w:rsidR="00193C29" w:rsidRDefault="00DC7AD2" w:rsidP="00DC7AD2">
      <w:pPr>
        <w:autoSpaceDE w:val="0"/>
        <w:autoSpaceDN w:val="0"/>
        <w:adjustRightInd w:val="0"/>
        <w:spacing w:after="0"/>
        <w:jc w:val="center"/>
      </w:pPr>
      <w:r>
        <w:t>(</w:t>
      </w:r>
      <w:r w:rsidRPr="004D1E4C">
        <w:rPr>
          <w:b/>
          <w:bCs/>
        </w:rPr>
        <w:t>Fuente</w:t>
      </w:r>
      <w:r w:rsidRPr="004D1E4C">
        <w:t>:</w:t>
      </w:r>
      <w:r>
        <w:t xml:space="preserve"> Elaboración propia)</w:t>
      </w:r>
    </w:p>
    <w:p w14:paraId="4FD87B7B" w14:textId="77777777" w:rsidR="00DD6FC6" w:rsidRDefault="00DD6FC6" w:rsidP="00DC7AD2">
      <w:pPr>
        <w:rPr>
          <w:lang w:bidi="en-US"/>
        </w:rPr>
      </w:pPr>
    </w:p>
    <w:p w14:paraId="7E6C54CA" w14:textId="4D28673D" w:rsidR="00193C29" w:rsidRDefault="00DC7AD2" w:rsidP="00DC7AD2">
      <w:pPr>
        <w:rPr>
          <w:lang w:bidi="en-US"/>
        </w:rPr>
      </w:pPr>
      <w:r>
        <w:rPr>
          <w:lang w:bidi="en-US"/>
        </w:rPr>
        <w:t xml:space="preserve">Tal como se muestra en la </w:t>
      </w:r>
      <w:r w:rsidRPr="00DC7AD2">
        <w:rPr>
          <w:b/>
          <w:bCs/>
          <w:lang w:bidi="en-US"/>
        </w:rPr>
        <w:t>Figura 28</w:t>
      </w:r>
      <w:r>
        <w:rPr>
          <w:b/>
          <w:bCs/>
          <w:lang w:bidi="en-US"/>
        </w:rPr>
        <w:t xml:space="preserve"> </w:t>
      </w:r>
      <w:r w:rsidRPr="00DD6FC6">
        <w:rPr>
          <w:lang w:bidi="en-US"/>
        </w:rPr>
        <w:t xml:space="preserve">se puede ver que los datos de entrenamiento, validación y pruebas </w:t>
      </w:r>
      <w:r w:rsidR="00DD6FC6" w:rsidRPr="00DD6FC6">
        <w:rPr>
          <w:lang w:bidi="en-US"/>
        </w:rPr>
        <w:t xml:space="preserve">se segmentaron en proporciones diferentes ya que cada uno tiene una función específica, los datos de entrenamiento, entrenan el modelo, los de validación nos ayudan a ajustar los pesos de los </w:t>
      </w:r>
      <w:proofErr w:type="spellStart"/>
      <w:r w:rsidR="00DD6FC6" w:rsidRPr="00DD6FC6">
        <w:rPr>
          <w:lang w:bidi="en-US"/>
        </w:rPr>
        <w:t>hiperparámetros</w:t>
      </w:r>
      <w:proofErr w:type="spellEnd"/>
      <w:r w:rsidR="00DD6FC6" w:rsidRPr="00DD6FC6">
        <w:rPr>
          <w:lang w:bidi="en-US"/>
        </w:rPr>
        <w:t xml:space="preserve"> del modelo y los de prueba, nos sirven para validar la precisión de clasificación del modelo.</w:t>
      </w:r>
      <w:r w:rsidR="00DD6FC6">
        <w:rPr>
          <w:b/>
          <w:bCs/>
          <w:lang w:bidi="en-US"/>
        </w:rPr>
        <w:t xml:space="preserve"> </w:t>
      </w:r>
      <w:r w:rsidR="00B04D8E" w:rsidRPr="00B04D8E">
        <w:rPr>
          <w:lang w:bidi="en-US"/>
        </w:rPr>
        <w:t>También</w:t>
      </w:r>
      <w:r w:rsidR="00DD6FC6" w:rsidRPr="00B04D8E">
        <w:rPr>
          <w:lang w:bidi="en-US"/>
        </w:rPr>
        <w:t xml:space="preserve"> podemos observar que al interior de cada directorio principal de entrenamiento validación y pruebas, se encuentran sub directorios los </w:t>
      </w:r>
      <w:r w:rsidR="00DD6FC6" w:rsidRPr="00B04D8E">
        <w:rPr>
          <w:lang w:bidi="en-US"/>
        </w:rPr>
        <w:lastRenderedPageBreak/>
        <w:t xml:space="preserve">cuales contienen las imágenes de cada una de las clasificaciones o etiquetas de la EA, a su vez estos sub directorios tienen otro directorio hijo llamado generados, las cuales son </w:t>
      </w:r>
      <w:r w:rsidR="009804AF" w:rsidRPr="00B04D8E">
        <w:rPr>
          <w:lang w:bidi="en-US"/>
        </w:rPr>
        <w:t>las imágenes</w:t>
      </w:r>
      <w:r w:rsidR="00DD6FC6" w:rsidRPr="00B04D8E">
        <w:rPr>
          <w:lang w:bidi="en-US"/>
        </w:rPr>
        <w:t xml:space="preserve"> generadas de manera aleatoria, paso mencionado en el apartado 5.5.</w:t>
      </w:r>
      <w:r w:rsidR="00B04D8E">
        <w:rPr>
          <w:lang w:bidi="en-US"/>
        </w:rPr>
        <w:t>4</w:t>
      </w:r>
      <w:r w:rsidR="00DD6FC6" w:rsidRPr="00B04D8E">
        <w:rPr>
          <w:lang w:bidi="en-US"/>
        </w:rPr>
        <w:t xml:space="preserve"> de </w:t>
      </w:r>
      <w:r w:rsidR="00B04D8E">
        <w:rPr>
          <w:lang w:bidi="en-US"/>
        </w:rPr>
        <w:t>homogenización de datos.</w:t>
      </w:r>
    </w:p>
    <w:p w14:paraId="220D6302" w14:textId="178B75A4" w:rsidR="009804AF" w:rsidRDefault="009804AF" w:rsidP="00DC7AD2">
      <w:pPr>
        <w:rPr>
          <w:lang w:bidi="en-US"/>
        </w:rPr>
      </w:pPr>
      <w:r>
        <w:rPr>
          <w:lang w:bidi="en-US"/>
        </w:rPr>
        <w:t>Las imágenes de entrenamiento, validación y pruebas son leídas de los directorios mencionados en el párrafo anterior mediante la función</w:t>
      </w:r>
      <w:r w:rsidR="004B4A60">
        <w:rPr>
          <w:lang w:bidi="en-US"/>
        </w:rPr>
        <w:t xml:space="preserve"> </w:t>
      </w:r>
      <w:proofErr w:type="spellStart"/>
      <w:r w:rsidR="004B4A60" w:rsidRPr="004B4A60">
        <w:rPr>
          <w:lang w:bidi="en-US"/>
        </w:rPr>
        <w:t>ImageDataGenerator</w:t>
      </w:r>
      <w:r w:rsidR="004B4A60">
        <w:rPr>
          <w:lang w:bidi="en-US"/>
        </w:rPr>
        <w:t>.flow_from_firectory</w:t>
      </w:r>
      <w:proofErr w:type="spellEnd"/>
      <w:r w:rsidR="004B4A60">
        <w:rPr>
          <w:lang w:bidi="en-US"/>
        </w:rPr>
        <w:t xml:space="preserve">()  </w:t>
      </w:r>
      <w:r>
        <w:rPr>
          <w:lang w:bidi="en-US"/>
        </w:rPr>
        <w:t xml:space="preserve">de </w:t>
      </w:r>
      <w:proofErr w:type="spellStart"/>
      <w:r w:rsidR="004B4A60">
        <w:rPr>
          <w:lang w:bidi="en-US"/>
        </w:rPr>
        <w:t>Keras</w:t>
      </w:r>
      <w:proofErr w:type="spellEnd"/>
      <w:r w:rsidR="004B4A60">
        <w:rPr>
          <w:lang w:bidi="en-US"/>
        </w:rPr>
        <w:t xml:space="preserve">, esta función recibe como parámetro las dimensiones </w:t>
      </w:r>
      <w:r w:rsidR="004340CE">
        <w:rPr>
          <w:lang w:bidi="en-US"/>
        </w:rPr>
        <w:t>estándar</w:t>
      </w:r>
      <w:r w:rsidR="004B4A60">
        <w:rPr>
          <w:lang w:bidi="en-US"/>
        </w:rPr>
        <w:t xml:space="preserve"> para nuestros modelos es de (224, 224)</w:t>
      </w:r>
      <w:r w:rsidR="001F43EC">
        <w:rPr>
          <w:lang w:bidi="en-US"/>
        </w:rPr>
        <w:t xml:space="preserve"> excepto para </w:t>
      </w:r>
      <w:proofErr w:type="spellStart"/>
      <w:r w:rsidR="001F43EC">
        <w:rPr>
          <w:lang w:bidi="en-US"/>
        </w:rPr>
        <w:t>Xception</w:t>
      </w:r>
      <w:proofErr w:type="spellEnd"/>
      <w:r w:rsidR="001F43EC">
        <w:rPr>
          <w:lang w:bidi="en-US"/>
        </w:rPr>
        <w:t xml:space="preserve"> la cual es de (256,</w:t>
      </w:r>
      <w:r w:rsidR="00331A1B">
        <w:rPr>
          <w:lang w:bidi="en-US"/>
        </w:rPr>
        <w:t xml:space="preserve"> </w:t>
      </w:r>
      <w:r w:rsidR="001F43EC">
        <w:rPr>
          <w:lang w:bidi="en-US"/>
        </w:rPr>
        <w:t>256)</w:t>
      </w:r>
      <w:r w:rsidR="004B4A60">
        <w:rPr>
          <w:lang w:bidi="en-US"/>
        </w:rPr>
        <w:t xml:space="preserve">, el directorio </w:t>
      </w:r>
      <w:r w:rsidR="004340CE">
        <w:rPr>
          <w:lang w:bidi="en-US"/>
        </w:rPr>
        <w:t>de cada conjunto de datos, las etiquetas de las clases para nuestro caso (</w:t>
      </w:r>
      <w:r w:rsidR="004340CE" w:rsidRPr="004340CE">
        <w:rPr>
          <w:lang w:bidi="en-US"/>
        </w:rPr>
        <w:t>'AD','CN','MCI'</w:t>
      </w:r>
      <w:r w:rsidR="004340CE">
        <w:rPr>
          <w:lang w:bidi="en-US"/>
        </w:rPr>
        <w:t>)</w:t>
      </w:r>
      <w:r w:rsidR="004B4A60">
        <w:rPr>
          <w:lang w:bidi="en-US"/>
        </w:rPr>
        <w:t xml:space="preserve"> </w:t>
      </w:r>
      <w:r w:rsidR="004340CE">
        <w:rPr>
          <w:lang w:bidi="en-US"/>
        </w:rPr>
        <w:t>y el lote de 10 para generar las imágenes en el formato de cada tipo de modelo, es importante asegurar la jerarquía de directorios construida para distribuir las imágenes en cada conjunto de datos, para que esta función interprete de manera correcta los datos y los traduzca a un tipo array.</w:t>
      </w:r>
    </w:p>
    <w:p w14:paraId="78876565" w14:textId="01779F8A" w:rsidR="00AE6E63" w:rsidRDefault="007D7BA8" w:rsidP="00AE6E63">
      <w:pPr>
        <w:rPr>
          <w:b/>
          <w:bCs/>
          <w:lang w:bidi="en-US"/>
        </w:rPr>
      </w:pPr>
      <w:r>
        <w:rPr>
          <w:b/>
          <w:bCs/>
          <w:lang w:bidi="en-US"/>
        </w:rPr>
        <w:t>Implementación</w:t>
      </w:r>
      <w:r w:rsidR="00FD32B0">
        <w:rPr>
          <w:b/>
          <w:bCs/>
          <w:lang w:bidi="en-US"/>
        </w:rPr>
        <w:t xml:space="preserve"> de los</w:t>
      </w:r>
      <w:r w:rsidR="00AE6E63">
        <w:rPr>
          <w:b/>
          <w:bCs/>
          <w:lang w:bidi="en-US"/>
        </w:rPr>
        <w:t xml:space="preserve"> modelo</w:t>
      </w:r>
      <w:r w:rsidR="00FD32B0">
        <w:rPr>
          <w:b/>
          <w:bCs/>
          <w:lang w:bidi="en-US"/>
        </w:rPr>
        <w:t>s</w:t>
      </w:r>
    </w:p>
    <w:p w14:paraId="04E9F620" w14:textId="45926D7D" w:rsidR="00331A1B" w:rsidRDefault="007D7BA8" w:rsidP="00AE6E63">
      <w:pPr>
        <w:rPr>
          <w:lang w:bidi="en-US"/>
        </w:rPr>
      </w:pPr>
      <w:r>
        <w:rPr>
          <w:lang w:bidi="en-US"/>
        </w:rPr>
        <w:t xml:space="preserve">El primer paso para la construcción de los modelos </w:t>
      </w:r>
      <w:r w:rsidR="00331A1B">
        <w:rPr>
          <w:lang w:bidi="en-US"/>
        </w:rPr>
        <w:t xml:space="preserve">es la creación de </w:t>
      </w:r>
      <w:r>
        <w:rPr>
          <w:lang w:bidi="en-US"/>
        </w:rPr>
        <w:t xml:space="preserve">una variable temporal para almacenar uno de los modelos seleccionados y descargarlo de </w:t>
      </w:r>
      <w:proofErr w:type="spellStart"/>
      <w:r>
        <w:rPr>
          <w:lang w:bidi="en-US"/>
        </w:rPr>
        <w:t>TensorFlow</w:t>
      </w:r>
      <w:proofErr w:type="spellEnd"/>
      <w:r>
        <w:rPr>
          <w:lang w:bidi="en-US"/>
        </w:rPr>
        <w:t xml:space="preserve"> </w:t>
      </w:r>
      <w:proofErr w:type="spellStart"/>
      <w:r>
        <w:rPr>
          <w:lang w:bidi="en-US"/>
        </w:rPr>
        <w:t>Keras</w:t>
      </w:r>
      <w:proofErr w:type="spellEnd"/>
      <w:r>
        <w:rPr>
          <w:lang w:bidi="en-US"/>
        </w:rPr>
        <w:t xml:space="preserve"> (</w:t>
      </w:r>
      <w:r w:rsidRPr="007D7BA8">
        <w:t xml:space="preserve">ResNet152, </w:t>
      </w:r>
      <w:proofErr w:type="spellStart"/>
      <w:r w:rsidRPr="007D7BA8">
        <w:t>MobileNet</w:t>
      </w:r>
      <w:proofErr w:type="spellEnd"/>
      <w:r w:rsidRPr="007D7BA8">
        <w:t xml:space="preserve">, </w:t>
      </w:r>
      <w:proofErr w:type="spellStart"/>
      <w:r w:rsidRPr="007D7BA8">
        <w:t>Xception</w:t>
      </w:r>
      <w:proofErr w:type="spellEnd"/>
      <w:r w:rsidRPr="007D7BA8">
        <w:t xml:space="preserve"> y VGG16</w:t>
      </w:r>
      <w:r>
        <w:rPr>
          <w:lang w:bidi="en-US"/>
        </w:rPr>
        <w:t>)</w:t>
      </w:r>
      <w:r w:rsidR="00331A1B">
        <w:rPr>
          <w:lang w:bidi="en-US"/>
        </w:rPr>
        <w:t xml:space="preserve">, a continuación, se crea la primera capa de entrada, la cual recibe como parámetro las dimensiones de ancho y alto estándar definidas previamente, lo siguiente es establecer el parámetro </w:t>
      </w:r>
      <w:r w:rsidR="00D5272A">
        <w:rPr>
          <w:lang w:bidi="en-US"/>
        </w:rPr>
        <w:t>‘</w:t>
      </w:r>
      <w:proofErr w:type="spellStart"/>
      <w:r w:rsidR="00331A1B">
        <w:rPr>
          <w:lang w:bidi="en-US"/>
        </w:rPr>
        <w:t>trainable</w:t>
      </w:r>
      <w:proofErr w:type="spellEnd"/>
      <w:r w:rsidR="00D5272A">
        <w:rPr>
          <w:lang w:bidi="en-US"/>
        </w:rPr>
        <w:t>’</w:t>
      </w:r>
      <w:r w:rsidR="00331A1B">
        <w:rPr>
          <w:lang w:bidi="en-US"/>
        </w:rPr>
        <w:t xml:space="preserve"> en falso con la finalidad de congelar las capas de entrenamiento del modelo base</w:t>
      </w:r>
      <w:r w:rsidR="00032558">
        <w:rPr>
          <w:lang w:bidi="en-US"/>
        </w:rPr>
        <w:t xml:space="preserve"> y congelar el entrenamiento de las mismas</w:t>
      </w:r>
      <w:r w:rsidR="00331A1B">
        <w:rPr>
          <w:lang w:bidi="en-US"/>
        </w:rPr>
        <w:t>.</w:t>
      </w:r>
    </w:p>
    <w:p w14:paraId="362B573E" w14:textId="3951ADF5" w:rsidR="00331A1B" w:rsidRDefault="00331A1B" w:rsidP="00AE6E63">
      <w:pPr>
        <w:rPr>
          <w:lang w:bidi="en-US"/>
        </w:rPr>
      </w:pPr>
      <w:r>
        <w:rPr>
          <w:lang w:bidi="en-US"/>
        </w:rPr>
        <w:t xml:space="preserve">Los modelos se descargan de la librería </w:t>
      </w:r>
      <w:r w:rsidR="00D5272A">
        <w:rPr>
          <w:lang w:bidi="en-US"/>
        </w:rPr>
        <w:t>‘</w:t>
      </w:r>
      <w:proofErr w:type="spellStart"/>
      <w:proofErr w:type="gramStart"/>
      <w:r w:rsidR="00D5272A" w:rsidRPr="00D5272A">
        <w:rPr>
          <w:lang w:bidi="en-US"/>
        </w:rPr>
        <w:t>tensorflow.keras</w:t>
      </w:r>
      <w:proofErr w:type="gramEnd"/>
      <w:r w:rsidR="00D5272A" w:rsidRPr="00D5272A">
        <w:rPr>
          <w:lang w:bidi="en-US"/>
        </w:rPr>
        <w:t>.applications.model_name.model_name</w:t>
      </w:r>
      <w:proofErr w:type="spellEnd"/>
      <w:r w:rsidR="00D5272A" w:rsidRPr="00D5272A">
        <w:rPr>
          <w:lang w:bidi="en-US"/>
        </w:rPr>
        <w:t>()</w:t>
      </w:r>
      <w:r w:rsidR="00D5272A">
        <w:rPr>
          <w:lang w:bidi="en-US"/>
        </w:rPr>
        <w:t xml:space="preserve">’ de </w:t>
      </w:r>
      <w:proofErr w:type="spellStart"/>
      <w:r w:rsidR="00D5272A">
        <w:rPr>
          <w:lang w:bidi="en-US"/>
        </w:rPr>
        <w:t>Keras</w:t>
      </w:r>
      <w:proofErr w:type="spellEnd"/>
      <w:r w:rsidR="00D5272A">
        <w:rPr>
          <w:lang w:bidi="en-US"/>
        </w:rPr>
        <w:t xml:space="preserve"> en la cual se establecen valores para algunos argumentos como por ejemplo ‘</w:t>
      </w:r>
      <w:proofErr w:type="spellStart"/>
      <w:r w:rsidR="00D5272A">
        <w:rPr>
          <w:lang w:bidi="en-US"/>
        </w:rPr>
        <w:t>include_top</w:t>
      </w:r>
      <w:proofErr w:type="spellEnd"/>
      <w:r w:rsidR="00D5272A">
        <w:rPr>
          <w:lang w:bidi="en-US"/>
        </w:rPr>
        <w:t xml:space="preserve"> igual False’  para evitar la interconexión entre las capas principales, otro argumento es el </w:t>
      </w:r>
      <w:proofErr w:type="spellStart"/>
      <w:r w:rsidR="00D5272A">
        <w:rPr>
          <w:lang w:bidi="en-US"/>
        </w:rPr>
        <w:t>input_shape</w:t>
      </w:r>
      <w:proofErr w:type="spellEnd"/>
      <w:r w:rsidR="00D5272A">
        <w:rPr>
          <w:lang w:bidi="en-US"/>
        </w:rPr>
        <w:t xml:space="preserve"> igual a la dimensión estándar de la imagen de entrada. Por </w:t>
      </w:r>
      <w:r w:rsidR="00ED6B29">
        <w:rPr>
          <w:lang w:bidi="en-US"/>
        </w:rPr>
        <w:t>último,</w:t>
      </w:r>
      <w:r w:rsidR="00D5272A">
        <w:rPr>
          <w:lang w:bidi="en-US"/>
        </w:rPr>
        <w:t xml:space="preserve"> se asignan los valores del argumento ‘</w:t>
      </w:r>
      <w:proofErr w:type="spellStart"/>
      <w:r w:rsidR="00D5272A">
        <w:rPr>
          <w:lang w:bidi="en-US"/>
        </w:rPr>
        <w:t>weights</w:t>
      </w:r>
      <w:proofErr w:type="spellEnd"/>
      <w:r w:rsidR="00D5272A">
        <w:rPr>
          <w:lang w:bidi="en-US"/>
        </w:rPr>
        <w:t>’ con el valor ‘</w:t>
      </w:r>
      <w:proofErr w:type="spellStart"/>
      <w:r w:rsidR="00D5272A">
        <w:rPr>
          <w:lang w:bidi="en-US"/>
        </w:rPr>
        <w:t>imagenet</w:t>
      </w:r>
      <w:proofErr w:type="spellEnd"/>
      <w:r w:rsidR="00ED6B29">
        <w:rPr>
          <w:lang w:bidi="en-US"/>
        </w:rPr>
        <w:t>’ conjunto</w:t>
      </w:r>
      <w:r w:rsidR="00D5272A">
        <w:rPr>
          <w:lang w:bidi="en-US"/>
        </w:rPr>
        <w:t xml:space="preserve"> de datos con el cual se configuro el modelo base</w:t>
      </w:r>
      <w:r w:rsidR="00032558">
        <w:rPr>
          <w:lang w:bidi="en-US"/>
        </w:rPr>
        <w:t xml:space="preserve">, y nuestro </w:t>
      </w:r>
      <w:r w:rsidR="00E13EBF">
        <w:rPr>
          <w:lang w:bidi="en-US"/>
        </w:rPr>
        <w:t>último</w:t>
      </w:r>
      <w:r w:rsidR="00032558">
        <w:rPr>
          <w:lang w:bidi="en-US"/>
        </w:rPr>
        <w:t xml:space="preserve"> argumento es el ‘</w:t>
      </w:r>
      <w:proofErr w:type="spellStart"/>
      <w:r w:rsidR="00032558">
        <w:rPr>
          <w:lang w:bidi="en-US"/>
        </w:rPr>
        <w:t>pooling</w:t>
      </w:r>
      <w:proofErr w:type="spellEnd"/>
      <w:r w:rsidR="00032558">
        <w:rPr>
          <w:lang w:bidi="en-US"/>
        </w:rPr>
        <w:t>’ el cual se asigna con el valor ‘</w:t>
      </w:r>
      <w:proofErr w:type="spellStart"/>
      <w:r w:rsidR="00032558">
        <w:rPr>
          <w:lang w:bidi="en-US"/>
        </w:rPr>
        <w:t>avg</w:t>
      </w:r>
      <w:proofErr w:type="spellEnd"/>
      <w:r w:rsidR="00032558">
        <w:rPr>
          <w:lang w:bidi="en-US"/>
        </w:rPr>
        <w:t xml:space="preserve">’ para aplicar un promedio en la agrupación del valor general de la salida del </w:t>
      </w:r>
      <w:r w:rsidR="00E13EBF">
        <w:rPr>
          <w:lang w:bidi="en-US"/>
        </w:rPr>
        <w:t>último</w:t>
      </w:r>
      <w:r w:rsidR="00032558">
        <w:rPr>
          <w:lang w:bidi="en-US"/>
        </w:rPr>
        <w:t xml:space="preserve"> paso de las convoluciones del modelo, generando así una capa de tipo tensor de 2 dimensiones. </w:t>
      </w:r>
    </w:p>
    <w:p w14:paraId="0CD28176" w14:textId="0829324E" w:rsidR="00D0477C" w:rsidRDefault="00032558" w:rsidP="00AE6E63">
      <w:pPr>
        <w:rPr>
          <w:lang w:bidi="en-US"/>
        </w:rPr>
      </w:pPr>
      <w:r>
        <w:rPr>
          <w:lang w:bidi="en-US"/>
        </w:rPr>
        <w:t xml:space="preserve">El </w:t>
      </w:r>
      <w:r w:rsidR="00E13EBF">
        <w:rPr>
          <w:lang w:bidi="en-US"/>
        </w:rPr>
        <w:t>último</w:t>
      </w:r>
      <w:r>
        <w:rPr>
          <w:lang w:bidi="en-US"/>
        </w:rPr>
        <w:t xml:space="preserve"> paso es construir una modelo </w:t>
      </w:r>
      <w:r w:rsidR="00226ECB">
        <w:rPr>
          <w:lang w:bidi="en-US"/>
        </w:rPr>
        <w:t>vacío</w:t>
      </w:r>
      <w:r>
        <w:rPr>
          <w:lang w:bidi="en-US"/>
        </w:rPr>
        <w:t xml:space="preserve"> el cual tendrá una primera capa de tipo </w:t>
      </w:r>
      <w:proofErr w:type="spellStart"/>
      <w:r>
        <w:rPr>
          <w:lang w:bidi="en-US"/>
        </w:rPr>
        <w:t>InputLayer</w:t>
      </w:r>
      <w:proofErr w:type="spellEnd"/>
      <w:r>
        <w:rPr>
          <w:lang w:bidi="en-US"/>
        </w:rPr>
        <w:t xml:space="preserve">(), la cual tendrá parametrizada las dimensiones de entrada del modelo, la segunda capa es la copia del modelo base incluyendo las configuraciones previamente mencionadas, </w:t>
      </w:r>
      <w:r w:rsidR="00D0477C">
        <w:rPr>
          <w:lang w:bidi="en-US"/>
        </w:rPr>
        <w:t xml:space="preserve">de esta manera nuestro nuevo modelo ha recibido una trasferencia de aprendizaje del modelo </w:t>
      </w:r>
      <w:r w:rsidR="00D0477C">
        <w:rPr>
          <w:lang w:bidi="en-US"/>
        </w:rPr>
        <w:lastRenderedPageBreak/>
        <w:t>base, la cuarta capa es una de tipo ‘Dense()’ completamente conectada la cual tiene la función de reducir el tamaño de la salida de las capas previas a 64 valores mediante la función ‘</w:t>
      </w:r>
      <w:proofErr w:type="spellStart"/>
      <w:r w:rsidR="00D0477C">
        <w:rPr>
          <w:lang w:bidi="en-US"/>
        </w:rPr>
        <w:t>ReLu</w:t>
      </w:r>
      <w:proofErr w:type="spellEnd"/>
      <w:r w:rsidR="00D0477C">
        <w:rPr>
          <w:lang w:bidi="en-US"/>
        </w:rPr>
        <w:t xml:space="preserve">’, la quinta capa es de tipo </w:t>
      </w:r>
      <w:proofErr w:type="spellStart"/>
      <w:r w:rsidR="00D0477C">
        <w:rPr>
          <w:lang w:bidi="en-US"/>
        </w:rPr>
        <w:t>Dropout</w:t>
      </w:r>
      <w:proofErr w:type="spellEnd"/>
      <w:r w:rsidR="00D0477C">
        <w:rPr>
          <w:lang w:bidi="en-US"/>
        </w:rPr>
        <w:t>() la cual elimina algunas neuronas de la red en las estepas de entrenamiento, esta función o capa recibe como argumento un valor entre 0 y 1 el cual es equivalente al porcentaje de neuronas a eliminar, de esta manera se reduce la dependencia entre</w:t>
      </w:r>
      <w:r w:rsidR="000A514D">
        <w:rPr>
          <w:lang w:bidi="en-US"/>
        </w:rPr>
        <w:t xml:space="preserve"> algunas neuronas del modelo.</w:t>
      </w:r>
    </w:p>
    <w:p w14:paraId="19446CA1" w14:textId="345A2A16" w:rsidR="000A514D" w:rsidRDefault="000A514D" w:rsidP="00AE6E63">
      <w:pPr>
        <w:rPr>
          <w:lang w:bidi="en-US"/>
        </w:rPr>
      </w:pPr>
      <w:r>
        <w:rPr>
          <w:lang w:bidi="en-US"/>
        </w:rPr>
        <w:t xml:space="preserve">La </w:t>
      </w:r>
      <w:r w:rsidR="00ED6B29">
        <w:rPr>
          <w:lang w:bidi="en-US"/>
        </w:rPr>
        <w:t>última</w:t>
      </w:r>
      <w:r>
        <w:rPr>
          <w:lang w:bidi="en-US"/>
        </w:rPr>
        <w:t xml:space="preserve"> capa del modelo es la capa de salida de tipo ‘</w:t>
      </w:r>
      <w:proofErr w:type="gramStart"/>
      <w:r>
        <w:rPr>
          <w:lang w:bidi="en-US"/>
        </w:rPr>
        <w:t>Dense(</w:t>
      </w:r>
      <w:proofErr w:type="gramEnd"/>
      <w:r>
        <w:rPr>
          <w:lang w:bidi="en-US"/>
        </w:rPr>
        <w:t>)’, esta capa es la encargada de realizar la clasificación de las imágenes en las 3 clases o categorías de la EA (AD, CN, MCI)</w:t>
      </w:r>
      <w:r w:rsidR="008467C2">
        <w:rPr>
          <w:lang w:bidi="en-US"/>
        </w:rPr>
        <w:t>. Esta capa utiliza la función ‘</w:t>
      </w:r>
      <w:proofErr w:type="spellStart"/>
      <w:r w:rsidR="008467C2">
        <w:rPr>
          <w:lang w:bidi="en-US"/>
        </w:rPr>
        <w:t>softmax</w:t>
      </w:r>
      <w:proofErr w:type="spellEnd"/>
      <w:r w:rsidR="008467C2">
        <w:rPr>
          <w:lang w:bidi="en-US"/>
        </w:rPr>
        <w:t>’ la cual se encarga de generar las probabilidades de clasificación de las imágenes de acuerdo a las características y categorías.</w:t>
      </w:r>
    </w:p>
    <w:p w14:paraId="5517EAA8" w14:textId="57076953" w:rsidR="008467C2" w:rsidRDefault="008467C2" w:rsidP="00AE6E63">
      <w:pPr>
        <w:rPr>
          <w:lang w:bidi="en-US"/>
        </w:rPr>
      </w:pPr>
      <w:r>
        <w:rPr>
          <w:lang w:bidi="en-US"/>
        </w:rPr>
        <w:t xml:space="preserve">El siguiente paso es el de la compilación del modelo. Para realizar esta función </w:t>
      </w:r>
      <w:r w:rsidR="003C6F4D">
        <w:rPr>
          <w:lang w:bidi="en-US"/>
        </w:rPr>
        <w:t xml:space="preserve">se hace uso de la función </w:t>
      </w:r>
      <w:proofErr w:type="spellStart"/>
      <w:proofErr w:type="gramStart"/>
      <w:r w:rsidR="003C6F4D">
        <w:rPr>
          <w:lang w:bidi="en-US"/>
        </w:rPr>
        <w:t>model.compile</w:t>
      </w:r>
      <w:proofErr w:type="spellEnd"/>
      <w:proofErr w:type="gramEnd"/>
      <w:r w:rsidR="003C6F4D">
        <w:rPr>
          <w:lang w:bidi="en-US"/>
        </w:rPr>
        <w:t>(), en la cual se definen argumentos como: la función de perdida ‘</w:t>
      </w:r>
      <w:proofErr w:type="spellStart"/>
      <w:r w:rsidR="003C6F4D">
        <w:rPr>
          <w:lang w:bidi="en-US"/>
        </w:rPr>
        <w:t>categorical_crossentropy</w:t>
      </w:r>
      <w:proofErr w:type="spellEnd"/>
      <w:r w:rsidR="003C6F4D">
        <w:rPr>
          <w:lang w:bidi="en-US"/>
        </w:rPr>
        <w:t xml:space="preserve">’, un optimizador de tipo ‘Adam igual a 0.0001’ y una </w:t>
      </w:r>
      <w:proofErr w:type="spellStart"/>
      <w:r w:rsidR="003C6F4D">
        <w:rPr>
          <w:lang w:bidi="en-US"/>
        </w:rPr>
        <w:t>metrica</w:t>
      </w:r>
      <w:proofErr w:type="spellEnd"/>
      <w:r w:rsidR="003C6F4D">
        <w:rPr>
          <w:lang w:bidi="en-US"/>
        </w:rPr>
        <w:t xml:space="preserve"> ‘</w:t>
      </w:r>
      <w:proofErr w:type="spellStart"/>
      <w:r w:rsidR="003C6F4D">
        <w:rPr>
          <w:lang w:bidi="en-US"/>
        </w:rPr>
        <w:t>accuracy</w:t>
      </w:r>
      <w:proofErr w:type="spellEnd"/>
      <w:r w:rsidR="003C6F4D">
        <w:rPr>
          <w:lang w:bidi="en-US"/>
        </w:rPr>
        <w:t>’ para calcular la frecuencia con la que las predicciones se aciertan o concuerdan con las clases correctas.</w:t>
      </w:r>
    </w:p>
    <w:p w14:paraId="16A98A3A" w14:textId="02F914F8" w:rsidR="003C6F4D" w:rsidRDefault="003C6F4D" w:rsidP="009B58A5">
      <w:pPr>
        <w:rPr>
          <w:lang w:bidi="en-US"/>
        </w:rPr>
      </w:pPr>
      <w:r w:rsidRPr="003C6F4D">
        <w:rPr>
          <w:lang w:bidi="en-US"/>
        </w:rPr>
        <w:t>Adam es un algoritmo de optimización que se puede utilizar en lugar del procedimiento de descenso de gradiente estocástico clásico para actualizar iterativamente los pesos de la red en función de los datos de entrenamiento</w:t>
      </w:r>
      <w:r>
        <w:rPr>
          <w:lang w:bidi="en-US"/>
        </w:rPr>
        <w:t xml:space="preserve"> </w:t>
      </w:r>
      <w:hyperlink r:id="rId86" w:history="1">
        <w:r w:rsidRPr="00AD055C">
          <w:rPr>
            <w:rStyle w:val="Hipervnculo"/>
            <w:lang w:bidi="en-US"/>
          </w:rPr>
          <w:t>https://machinelearningmastery.com/adam-optimization-algorithm-for-deep-learning/</w:t>
        </w:r>
      </w:hyperlink>
      <w:r w:rsidR="00226ECB">
        <w:rPr>
          <w:rStyle w:val="Hipervnculo"/>
          <w:lang w:bidi="en-US"/>
        </w:rPr>
        <w:t xml:space="preserve">. </w:t>
      </w:r>
      <w:r w:rsidR="009B58A5">
        <w:rPr>
          <w:lang w:bidi="en-US"/>
        </w:rPr>
        <w:t>El ‘</w:t>
      </w:r>
      <w:proofErr w:type="spellStart"/>
      <w:r w:rsidR="009B58A5">
        <w:rPr>
          <w:lang w:bidi="en-US"/>
        </w:rPr>
        <w:t>corss</w:t>
      </w:r>
      <w:proofErr w:type="spellEnd"/>
      <w:r w:rsidR="009B58A5">
        <w:rPr>
          <w:lang w:bidi="en-US"/>
        </w:rPr>
        <w:t xml:space="preserve"> </w:t>
      </w:r>
      <w:proofErr w:type="spellStart"/>
      <w:r w:rsidR="009B58A5">
        <w:rPr>
          <w:lang w:bidi="en-US"/>
        </w:rPr>
        <w:t>entropy</w:t>
      </w:r>
      <w:proofErr w:type="spellEnd"/>
      <w:r w:rsidR="009B58A5">
        <w:rPr>
          <w:lang w:bidi="en-US"/>
        </w:rPr>
        <w:t>’ en la inteligencia artificial es una medida de tipo función de coste (</w:t>
      </w:r>
      <w:proofErr w:type="spellStart"/>
      <w:r w:rsidR="009B58A5">
        <w:rPr>
          <w:lang w:bidi="en-US"/>
        </w:rPr>
        <w:t>cost</w:t>
      </w:r>
      <w:proofErr w:type="spellEnd"/>
      <w:r w:rsidR="009B58A5">
        <w:rPr>
          <w:lang w:bidi="en-US"/>
        </w:rPr>
        <w:t xml:space="preserve"> </w:t>
      </w:r>
      <w:proofErr w:type="spellStart"/>
      <w:r w:rsidR="009B58A5">
        <w:rPr>
          <w:lang w:bidi="en-US"/>
        </w:rPr>
        <w:t>function</w:t>
      </w:r>
      <w:proofErr w:type="spellEnd"/>
      <w:r w:rsidR="009B58A5">
        <w:rPr>
          <w:lang w:bidi="en-US"/>
        </w:rPr>
        <w:t>) o función de perdida (</w:t>
      </w:r>
      <w:proofErr w:type="spellStart"/>
      <w:r w:rsidR="009B58A5">
        <w:rPr>
          <w:lang w:bidi="en-US"/>
        </w:rPr>
        <w:t>loss</w:t>
      </w:r>
      <w:proofErr w:type="spellEnd"/>
      <w:r w:rsidR="009B58A5">
        <w:rPr>
          <w:lang w:bidi="en-US"/>
        </w:rPr>
        <w:t xml:space="preserve"> </w:t>
      </w:r>
      <w:proofErr w:type="spellStart"/>
      <w:r w:rsidR="009B58A5">
        <w:rPr>
          <w:lang w:bidi="en-US"/>
        </w:rPr>
        <w:t>function</w:t>
      </w:r>
      <w:proofErr w:type="spellEnd"/>
      <w:r w:rsidR="009B58A5">
        <w:rPr>
          <w:lang w:bidi="en-US"/>
        </w:rPr>
        <w:t xml:space="preserve">). El objetivo de muchas tareas de </w:t>
      </w:r>
      <w:proofErr w:type="spellStart"/>
      <w:r w:rsidR="009B58A5">
        <w:rPr>
          <w:lang w:bidi="en-US"/>
        </w:rPr>
        <w:t>deep</w:t>
      </w:r>
      <w:proofErr w:type="spellEnd"/>
      <w:r w:rsidR="009B58A5">
        <w:rPr>
          <w:lang w:bidi="en-US"/>
        </w:rPr>
        <w:t xml:space="preserve"> </w:t>
      </w:r>
      <w:proofErr w:type="spellStart"/>
      <w:r w:rsidR="009B58A5">
        <w:rPr>
          <w:lang w:bidi="en-US"/>
        </w:rPr>
        <w:t>learning</w:t>
      </w:r>
      <w:proofErr w:type="spellEnd"/>
      <w:r w:rsidR="009B58A5">
        <w:rPr>
          <w:lang w:bidi="en-US"/>
        </w:rPr>
        <w:t xml:space="preserve"> es construir una función de probabilidad sobre la variable de interés que se aproxime al máximo a la distribución real. Para saber la diferencia entre la distribución inferida y la real (la cual proviene del conjunto de entrenamiento) </w:t>
      </w:r>
      <w:hyperlink r:id="rId87" w:history="1">
        <w:r w:rsidR="009B58A5" w:rsidRPr="00AD055C">
          <w:rPr>
            <w:rStyle w:val="Hipervnculo"/>
            <w:lang w:bidi="en-US"/>
          </w:rPr>
          <w:t>https://abdatum.com/machine-learning/entropia-shannon</w:t>
        </w:r>
      </w:hyperlink>
      <w:r w:rsidR="009B58A5">
        <w:rPr>
          <w:lang w:bidi="en-US"/>
        </w:rPr>
        <w:t xml:space="preserve">. Esta medida se usa comúnmente en modelos que clasifican los datos en </w:t>
      </w:r>
      <w:r w:rsidR="00226ECB">
        <w:rPr>
          <w:lang w:bidi="en-US"/>
        </w:rPr>
        <w:t>más</w:t>
      </w:r>
      <w:r w:rsidR="009B58A5">
        <w:rPr>
          <w:lang w:bidi="en-US"/>
        </w:rPr>
        <w:t xml:space="preserve"> de dos clases o categorías. </w:t>
      </w:r>
    </w:p>
    <w:p w14:paraId="6F96C0CA" w14:textId="77777777" w:rsidR="00226ECB" w:rsidRPr="00FB6E8C" w:rsidRDefault="00226ECB" w:rsidP="00226ECB">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12</w:t>
      </w:r>
      <w:r w:rsidRPr="009F57A6">
        <w:rPr>
          <w:rFonts w:cs="Arial"/>
          <w:i w:val="0"/>
          <w:iCs w:val="0"/>
          <w:color w:val="auto"/>
          <w:sz w:val="20"/>
          <w:szCs w:val="20"/>
        </w:rPr>
        <w:t xml:space="preserve">. </w:t>
      </w:r>
      <w:r>
        <w:rPr>
          <w:rFonts w:cs="Arial"/>
          <w:i w:val="0"/>
          <w:iCs w:val="0"/>
          <w:color w:val="auto"/>
          <w:sz w:val="20"/>
          <w:szCs w:val="20"/>
        </w:rPr>
        <w:t>Arquitectura modelo general</w:t>
      </w:r>
    </w:p>
    <w:p w14:paraId="056EF93A" w14:textId="77777777" w:rsidR="00226ECB" w:rsidRDefault="00226ECB" w:rsidP="00226ECB">
      <w:pPr>
        <w:jc w:val="center"/>
        <w:rPr>
          <w:lang w:bidi="en-US"/>
        </w:rPr>
      </w:pPr>
      <w:r>
        <w:rPr>
          <w:noProof/>
        </w:rPr>
        <w:drawing>
          <wp:inline distT="0" distB="0" distL="0" distR="0" wp14:anchorId="16AD2D6F" wp14:editId="0CB4A9DC">
            <wp:extent cx="2924175" cy="16664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8731" cy="1669061"/>
                    </a:xfrm>
                    <a:prstGeom prst="rect">
                      <a:avLst/>
                    </a:prstGeom>
                  </pic:spPr>
                </pic:pic>
              </a:graphicData>
            </a:graphic>
          </wp:inline>
        </w:drawing>
      </w:r>
    </w:p>
    <w:p w14:paraId="0D5BD2A8" w14:textId="77777777" w:rsidR="00226ECB" w:rsidRDefault="00226ECB" w:rsidP="00226ECB">
      <w:pPr>
        <w:jc w:val="right"/>
      </w:pPr>
      <w:r w:rsidRPr="00567240">
        <w:rPr>
          <w:b/>
          <w:bCs/>
        </w:rPr>
        <w:t>Fuente</w:t>
      </w:r>
      <w:r w:rsidRPr="00567240">
        <w:t xml:space="preserve">: </w:t>
      </w:r>
      <w:proofErr w:type="spellStart"/>
      <w:r>
        <w:t>Jupyter</w:t>
      </w:r>
      <w:proofErr w:type="spellEnd"/>
      <w:r>
        <w:t xml:space="preserve"> </w:t>
      </w:r>
      <w:proofErr w:type="spellStart"/>
      <w:r>
        <w:t>Nootbook</w:t>
      </w:r>
      <w:proofErr w:type="spellEnd"/>
    </w:p>
    <w:p w14:paraId="5BA1F73D" w14:textId="77777777" w:rsidR="00226ECB" w:rsidRDefault="00226ECB" w:rsidP="009B58A5">
      <w:pPr>
        <w:rPr>
          <w:lang w:bidi="en-US"/>
        </w:rPr>
      </w:pPr>
    </w:p>
    <w:p w14:paraId="5AA5C69A" w14:textId="77926162" w:rsidR="009B58A5" w:rsidRDefault="00A24A32" w:rsidP="009B58A5">
      <w:pPr>
        <w:rPr>
          <w:b/>
          <w:bCs/>
          <w:lang w:bidi="en-US"/>
        </w:rPr>
      </w:pPr>
      <w:r w:rsidRPr="00A24A32">
        <w:rPr>
          <w:b/>
          <w:bCs/>
          <w:lang w:bidi="en-US"/>
        </w:rPr>
        <w:t>Entrenamiento y validación</w:t>
      </w:r>
    </w:p>
    <w:p w14:paraId="45AEF01A" w14:textId="298688CB" w:rsidR="00A24A32" w:rsidRDefault="00CF4554" w:rsidP="009B58A5">
      <w:pPr>
        <w:rPr>
          <w:lang w:bidi="en-US"/>
        </w:rPr>
      </w:pPr>
      <w:r>
        <w:rPr>
          <w:lang w:bidi="en-US"/>
        </w:rPr>
        <w:t>Para efectuar el paso de entrenamiento se utiliza la función ‘</w:t>
      </w:r>
      <w:proofErr w:type="spellStart"/>
      <w:proofErr w:type="gramStart"/>
      <w:r>
        <w:rPr>
          <w:lang w:bidi="en-US"/>
        </w:rPr>
        <w:t>model.fit</w:t>
      </w:r>
      <w:proofErr w:type="spellEnd"/>
      <w:r>
        <w:rPr>
          <w:lang w:bidi="en-US"/>
        </w:rPr>
        <w:t>(</w:t>
      </w:r>
      <w:proofErr w:type="gramEnd"/>
      <w:r>
        <w:rPr>
          <w:lang w:bidi="en-US"/>
        </w:rPr>
        <w:t xml:space="preserve">)’ de </w:t>
      </w:r>
      <w:proofErr w:type="spellStart"/>
      <w:r>
        <w:rPr>
          <w:lang w:bidi="en-US"/>
        </w:rPr>
        <w:t>Keras</w:t>
      </w:r>
      <w:proofErr w:type="spellEnd"/>
      <w:r>
        <w:rPr>
          <w:lang w:bidi="en-US"/>
        </w:rPr>
        <w:t xml:space="preserve">, la cual recibe como argumentos el conjunto de entrenamiento de imágenes, las épocas o pasos en los que será iterado asignado en 10, tamaño de lote de los datos igual a 32 lo que nos da el </w:t>
      </w:r>
      <w:r w:rsidR="00F736D6">
        <w:rPr>
          <w:lang w:bidi="en-US"/>
        </w:rPr>
        <w:t>número</w:t>
      </w:r>
      <w:r>
        <w:rPr>
          <w:lang w:bidi="en-US"/>
        </w:rPr>
        <w:t xml:space="preserve"> de pasos por cada iteración (</w:t>
      </w:r>
      <w:proofErr w:type="spellStart"/>
      <w:r>
        <w:rPr>
          <w:lang w:bidi="en-US"/>
        </w:rPr>
        <w:t>Epoch</w:t>
      </w:r>
      <w:proofErr w:type="spellEnd"/>
      <w:r>
        <w:rPr>
          <w:lang w:bidi="en-US"/>
        </w:rPr>
        <w:t>) 3671 / 32 = 114</w:t>
      </w:r>
      <w:r w:rsidR="00A21CD4">
        <w:rPr>
          <w:lang w:bidi="en-US"/>
        </w:rPr>
        <w:t>.</w:t>
      </w:r>
    </w:p>
    <w:p w14:paraId="048A2628" w14:textId="30470A68" w:rsidR="00A21CD4" w:rsidRPr="000D694B" w:rsidRDefault="00A21CD4" w:rsidP="009B58A5">
      <w:pPr>
        <w:rPr>
          <w:lang w:bidi="en-US"/>
        </w:rPr>
      </w:pPr>
      <w:r>
        <w:rPr>
          <w:lang w:bidi="en-US"/>
        </w:rPr>
        <w:t xml:space="preserve">El entrenamiento del modelo consiste en la iteración del modelo a partir de conjunto de datos de entrada y de validación, los cuales se utilizan para validar los resultados de cada </w:t>
      </w:r>
      <w:proofErr w:type="spellStart"/>
      <w:r>
        <w:rPr>
          <w:lang w:bidi="en-US"/>
        </w:rPr>
        <w:t>Epoch</w:t>
      </w:r>
      <w:proofErr w:type="spellEnd"/>
      <w:r>
        <w:rPr>
          <w:lang w:bidi="en-US"/>
        </w:rPr>
        <w:t xml:space="preserve">, y así progresivamente ayudar al modelo a equilibrar los pesos y evitar un sobreajuste con los datos de entrenamiento. </w:t>
      </w:r>
    </w:p>
    <w:p w14:paraId="52F5B69F" w14:textId="009D31AC" w:rsidR="008467C2" w:rsidRDefault="00ED6B29" w:rsidP="00AE6E63">
      <w:pPr>
        <w:rPr>
          <w:lang w:bidi="en-US"/>
        </w:rPr>
      </w:pPr>
      <w:r>
        <w:rPr>
          <w:lang w:bidi="en-US"/>
        </w:rPr>
        <w:t xml:space="preserve">Por </w:t>
      </w:r>
      <w:proofErr w:type="spellStart"/>
      <w:r>
        <w:rPr>
          <w:lang w:bidi="en-US"/>
        </w:rPr>
        <w:t>ultimo</w:t>
      </w:r>
      <w:proofErr w:type="spellEnd"/>
      <w:r>
        <w:rPr>
          <w:lang w:bidi="en-US"/>
        </w:rPr>
        <w:t xml:space="preserve"> se hizo uso del parámetro ‘</w:t>
      </w:r>
      <w:proofErr w:type="spellStart"/>
      <w:proofErr w:type="gramStart"/>
      <w:r>
        <w:rPr>
          <w:lang w:bidi="en-US"/>
        </w:rPr>
        <w:t>EarlyStopping</w:t>
      </w:r>
      <w:proofErr w:type="spellEnd"/>
      <w:r>
        <w:rPr>
          <w:lang w:bidi="en-US"/>
        </w:rPr>
        <w:t>(</w:t>
      </w:r>
      <w:proofErr w:type="gramEnd"/>
      <w:r>
        <w:rPr>
          <w:lang w:bidi="en-US"/>
        </w:rPr>
        <w:t xml:space="preserve">)’ el cual recibe como argumento la </w:t>
      </w:r>
      <w:proofErr w:type="spellStart"/>
      <w:r>
        <w:rPr>
          <w:lang w:bidi="en-US"/>
        </w:rPr>
        <w:t>metrica</w:t>
      </w:r>
      <w:proofErr w:type="spellEnd"/>
      <w:r>
        <w:rPr>
          <w:lang w:bidi="en-US"/>
        </w:rPr>
        <w:t xml:space="preserve"> ‘</w:t>
      </w:r>
      <w:proofErr w:type="spellStart"/>
      <w:r>
        <w:rPr>
          <w:lang w:bidi="en-US"/>
        </w:rPr>
        <w:t>val_loss</w:t>
      </w:r>
      <w:proofErr w:type="spellEnd"/>
      <w:r>
        <w:rPr>
          <w:lang w:bidi="en-US"/>
        </w:rPr>
        <w:t>’ para monitorear su progreso, el número de ‘</w:t>
      </w:r>
      <w:proofErr w:type="spellStart"/>
      <w:r>
        <w:rPr>
          <w:lang w:bidi="en-US"/>
        </w:rPr>
        <w:t>epochs</w:t>
      </w:r>
      <w:proofErr w:type="spellEnd"/>
      <w:r>
        <w:rPr>
          <w:lang w:bidi="en-US"/>
        </w:rPr>
        <w:t xml:space="preserve">’ con los cuales especificamos la paciencia a esperar y la parada temprana, en el momento en que la </w:t>
      </w:r>
      <w:proofErr w:type="spellStart"/>
      <w:r>
        <w:rPr>
          <w:lang w:bidi="en-US"/>
        </w:rPr>
        <w:t>metrica</w:t>
      </w:r>
      <w:proofErr w:type="spellEnd"/>
      <w:r>
        <w:rPr>
          <w:lang w:bidi="en-US"/>
        </w:rPr>
        <w:t xml:space="preserve"> no evolucione.  </w:t>
      </w:r>
    </w:p>
    <w:p w14:paraId="3C21339F" w14:textId="5ED3D99F" w:rsidR="008467C2" w:rsidRDefault="00A21CD4" w:rsidP="00AE6E63">
      <w:pPr>
        <w:rPr>
          <w:b/>
          <w:bCs/>
          <w:lang w:bidi="en-US"/>
        </w:rPr>
      </w:pPr>
      <w:r w:rsidRPr="00A21CD4">
        <w:rPr>
          <w:b/>
          <w:bCs/>
          <w:lang w:bidi="en-US"/>
        </w:rPr>
        <w:t>Métricas y resultados de los entrenamientos</w:t>
      </w:r>
    </w:p>
    <w:p w14:paraId="005092B7" w14:textId="3DDAF4E8" w:rsidR="0088501E" w:rsidRDefault="0088501E" w:rsidP="00AE6E63">
      <w:pPr>
        <w:rPr>
          <w:lang w:bidi="en-US"/>
        </w:rPr>
      </w:pPr>
      <w:r w:rsidRPr="0088501E">
        <w:rPr>
          <w:lang w:bidi="en-US"/>
        </w:rPr>
        <w:t xml:space="preserve">Las métricas </w:t>
      </w:r>
      <w:r>
        <w:rPr>
          <w:lang w:bidi="en-US"/>
        </w:rPr>
        <w:t xml:space="preserve">obtenidas se presentarán en tres gráficos, la primera muestra un </w:t>
      </w:r>
      <w:r w:rsidR="00E61BE7">
        <w:rPr>
          <w:lang w:bidi="en-US"/>
        </w:rPr>
        <w:t>gráfico</w:t>
      </w:r>
      <w:r>
        <w:rPr>
          <w:lang w:bidi="en-US"/>
        </w:rPr>
        <w:t xml:space="preserve"> de líneas </w:t>
      </w:r>
      <w:r w:rsidR="00E61BE7">
        <w:rPr>
          <w:lang w:bidi="en-US"/>
        </w:rPr>
        <w:t>en el cual se puede analizar el progreso en cada iteración para la métrica de precisión (</w:t>
      </w:r>
      <w:proofErr w:type="spellStart"/>
      <w:r w:rsidR="00E61BE7">
        <w:rPr>
          <w:lang w:bidi="en-US"/>
        </w:rPr>
        <w:t>accuracy</w:t>
      </w:r>
      <w:proofErr w:type="spellEnd"/>
      <w:r w:rsidR="00E61BE7">
        <w:rPr>
          <w:lang w:bidi="en-US"/>
        </w:rPr>
        <w:t>) y la validación de la precisión (</w:t>
      </w:r>
      <w:proofErr w:type="spellStart"/>
      <w:r w:rsidR="00E61BE7">
        <w:rPr>
          <w:lang w:bidi="en-US"/>
        </w:rPr>
        <w:t>val_accuracy</w:t>
      </w:r>
      <w:proofErr w:type="spellEnd"/>
      <w:r w:rsidR="00E61BE7">
        <w:rPr>
          <w:lang w:bidi="en-US"/>
        </w:rPr>
        <w:t xml:space="preserve">), la segunda grafica muestra por cada iteración la </w:t>
      </w:r>
      <w:proofErr w:type="spellStart"/>
      <w:r w:rsidR="00E61BE7">
        <w:rPr>
          <w:lang w:bidi="en-US"/>
        </w:rPr>
        <w:t>metrica</w:t>
      </w:r>
      <w:proofErr w:type="spellEnd"/>
      <w:r w:rsidR="00E61BE7">
        <w:rPr>
          <w:lang w:bidi="en-US"/>
        </w:rPr>
        <w:t xml:space="preserve"> de perdida (</w:t>
      </w:r>
      <w:proofErr w:type="spellStart"/>
      <w:r w:rsidR="00E61BE7">
        <w:rPr>
          <w:lang w:bidi="en-US"/>
        </w:rPr>
        <w:t>loss</w:t>
      </w:r>
      <w:proofErr w:type="spellEnd"/>
      <w:r w:rsidR="00E61BE7">
        <w:rPr>
          <w:lang w:bidi="en-US"/>
        </w:rPr>
        <w:t>) y la validación de perdida (</w:t>
      </w:r>
      <w:proofErr w:type="spellStart"/>
      <w:r w:rsidR="00E61BE7">
        <w:rPr>
          <w:lang w:bidi="en-US"/>
        </w:rPr>
        <w:t>val_loss</w:t>
      </w:r>
      <w:proofErr w:type="spellEnd"/>
      <w:r w:rsidR="00E61BE7">
        <w:rPr>
          <w:lang w:bidi="en-US"/>
        </w:rPr>
        <w:t xml:space="preserve">), la tercera y </w:t>
      </w:r>
      <w:r w:rsidR="00E13EBF">
        <w:rPr>
          <w:lang w:bidi="en-US"/>
        </w:rPr>
        <w:t>última</w:t>
      </w:r>
      <w:r w:rsidR="00E61BE7">
        <w:rPr>
          <w:lang w:bidi="en-US"/>
        </w:rPr>
        <w:t xml:space="preserve"> grafica es en formato tabular en la cual podemos analizar el log de ejecución del entrenamiento y ver los valores de cada métrica en cada uno de los 10 </w:t>
      </w:r>
      <w:proofErr w:type="spellStart"/>
      <w:r w:rsidR="00E61BE7">
        <w:rPr>
          <w:lang w:bidi="en-US"/>
        </w:rPr>
        <w:t>Epochs</w:t>
      </w:r>
      <w:proofErr w:type="spellEnd"/>
      <w:r w:rsidR="00E61BE7">
        <w:rPr>
          <w:lang w:bidi="en-US"/>
        </w:rPr>
        <w:t>.</w:t>
      </w:r>
    </w:p>
    <w:p w14:paraId="3889700E" w14:textId="6F03C51E" w:rsidR="00DE11E2" w:rsidRDefault="00DE11E2" w:rsidP="00DE11E2">
      <w:pPr>
        <w:rPr>
          <w:lang w:val="es-CO" w:bidi="en-US"/>
        </w:rPr>
      </w:pPr>
      <w:r>
        <w:rPr>
          <w:b/>
          <w:bCs/>
          <w:lang w:val="es-CO" w:bidi="en-US"/>
        </w:rPr>
        <w:t>Res</w:t>
      </w:r>
      <w:r w:rsidRPr="00ED6B29">
        <w:rPr>
          <w:b/>
          <w:bCs/>
          <w:lang w:val="es-CO" w:bidi="en-US"/>
        </w:rPr>
        <w:t>Net</w:t>
      </w:r>
      <w:r>
        <w:rPr>
          <w:b/>
          <w:bCs/>
          <w:lang w:val="es-CO" w:bidi="en-US"/>
        </w:rPr>
        <w:t>152:</w:t>
      </w:r>
      <w:r w:rsidRPr="00ED6B29">
        <w:rPr>
          <w:b/>
          <w:bCs/>
          <w:lang w:val="es-CO" w:bidi="en-US"/>
        </w:rPr>
        <w:t xml:space="preserve"> </w:t>
      </w:r>
      <w:r w:rsidRPr="00ED6B29">
        <w:rPr>
          <w:lang w:val="es-CO" w:bidi="en-US"/>
        </w:rPr>
        <w:t>Los resultados o</w:t>
      </w:r>
      <w:r>
        <w:rPr>
          <w:lang w:val="es-CO" w:bidi="en-US"/>
        </w:rPr>
        <w:t xml:space="preserve">btenidos para este modelo se pueden observar en la </w:t>
      </w:r>
      <w:r w:rsidRPr="00F736D6">
        <w:rPr>
          <w:b/>
          <w:bCs/>
          <w:lang w:val="es-CO" w:bidi="en-US"/>
        </w:rPr>
        <w:t>Tabla 12</w:t>
      </w:r>
      <w:r>
        <w:rPr>
          <w:b/>
          <w:bCs/>
          <w:lang w:val="es-CO" w:bidi="en-US"/>
        </w:rPr>
        <w:t xml:space="preserve"> </w:t>
      </w:r>
      <w:r w:rsidRPr="00C6060E">
        <w:rPr>
          <w:lang w:val="es-CO" w:bidi="en-US"/>
        </w:rPr>
        <w:t xml:space="preserve">la mejor métrica de precisión obtenida fue del </w:t>
      </w:r>
      <w:r w:rsidR="00384F29">
        <w:rPr>
          <w:lang w:val="es-CO" w:bidi="en-US"/>
        </w:rPr>
        <w:t>70</w:t>
      </w:r>
      <w:r w:rsidRPr="00C6060E">
        <w:rPr>
          <w:lang w:val="es-CO" w:bidi="en-US"/>
        </w:rPr>
        <w:t>%</w:t>
      </w:r>
      <w:r>
        <w:rPr>
          <w:lang w:val="es-CO" w:bidi="en-US"/>
        </w:rPr>
        <w:t>,</w:t>
      </w:r>
      <w:r w:rsidRPr="00C6060E">
        <w:rPr>
          <w:lang w:val="es-CO" w:bidi="en-US"/>
        </w:rPr>
        <w:t xml:space="preserve"> la métrica de pérdida de </w:t>
      </w:r>
      <w:r w:rsidR="00384F29">
        <w:rPr>
          <w:lang w:val="es-CO" w:bidi="en-US"/>
        </w:rPr>
        <w:t>0</w:t>
      </w:r>
      <w:r w:rsidRPr="00C6060E">
        <w:rPr>
          <w:lang w:val="es-CO" w:bidi="en-US"/>
        </w:rPr>
        <w:t>.6</w:t>
      </w:r>
      <w:r w:rsidR="00384F29">
        <w:rPr>
          <w:lang w:val="es-CO" w:bidi="en-US"/>
        </w:rPr>
        <w:t>9</w:t>
      </w:r>
      <w:r>
        <w:rPr>
          <w:lang w:val="es-CO" w:bidi="en-US"/>
        </w:rPr>
        <w:t xml:space="preserve">, el indicador máximo de validación de precisión es de </w:t>
      </w:r>
      <w:r w:rsidR="00384F29">
        <w:rPr>
          <w:lang w:val="es-CO" w:bidi="en-US"/>
        </w:rPr>
        <w:t>43</w:t>
      </w:r>
      <w:r>
        <w:rPr>
          <w:lang w:val="es-CO" w:bidi="en-US"/>
        </w:rPr>
        <w:t xml:space="preserve">%, la diferencia entre la métrica de precisión y la validación indica que hay un sobre ajuste en el modelo </w:t>
      </w:r>
      <w:r w:rsidR="00AE502B">
        <w:rPr>
          <w:lang w:val="es-CO" w:bidi="en-US"/>
        </w:rPr>
        <w:t>aun</w:t>
      </w:r>
      <w:r>
        <w:rPr>
          <w:lang w:val="es-CO" w:bidi="en-US"/>
        </w:rPr>
        <w:t xml:space="preserve"> así luego de implementar varias técnicas para evitarlo.</w:t>
      </w:r>
    </w:p>
    <w:p w14:paraId="0B9C98E3" w14:textId="48B92B9F" w:rsidR="00DE11E2" w:rsidRPr="00F736D6" w:rsidRDefault="00DE11E2" w:rsidP="00DE11E2">
      <w:pPr>
        <w:rPr>
          <w:lang w:val="es-CO" w:bidi="en-US"/>
        </w:rPr>
      </w:pPr>
      <w:r>
        <w:rPr>
          <w:lang w:val="es-CO" w:bidi="en-US"/>
        </w:rPr>
        <w:t xml:space="preserve">Las gráficas de las </w:t>
      </w:r>
      <w:r w:rsidRPr="00B91061">
        <w:rPr>
          <w:b/>
          <w:bCs/>
          <w:lang w:val="es-CO" w:bidi="en-US"/>
        </w:rPr>
        <w:t>Figuras 29 y 30</w:t>
      </w:r>
      <w:r>
        <w:rPr>
          <w:lang w:val="es-CO" w:bidi="en-US"/>
        </w:rPr>
        <w:t xml:space="preserve"> muestran un sobre ajuste del modelo en la gráfica de entrenamiento, la métrica de presión tiene una tendencia positiva pero la métrica de validación de presión aumenta muy poco en cada iteración, pero </w:t>
      </w:r>
      <w:r w:rsidR="00AE502B">
        <w:rPr>
          <w:lang w:val="es-CO" w:bidi="en-US"/>
        </w:rPr>
        <w:t>aun</w:t>
      </w:r>
      <w:r>
        <w:rPr>
          <w:lang w:val="es-CO" w:bidi="en-US"/>
        </w:rPr>
        <w:t xml:space="preserve"> así es muy baja lo que indica que este modelo no podrá predecir con precisión nuevos datos. En la </w:t>
      </w:r>
      <w:r w:rsidR="00AE502B">
        <w:rPr>
          <w:lang w:val="es-CO" w:bidi="en-US"/>
        </w:rPr>
        <w:t>gráfica</w:t>
      </w:r>
      <w:r>
        <w:rPr>
          <w:lang w:val="es-CO" w:bidi="en-US"/>
        </w:rPr>
        <w:t xml:space="preserve"> de perdida el indicador tiene una tendencia ascendente lo cual es bueno, pero la validación de la perdida no aprueba este indicador con datos nuevos ya que tiene valores superiores y una tendencia </w:t>
      </w:r>
      <w:r>
        <w:rPr>
          <w:lang w:val="es-CO" w:bidi="en-US"/>
        </w:rPr>
        <w:lastRenderedPageBreak/>
        <w:t>casi lineal.</w:t>
      </w:r>
      <w:r w:rsidR="007777A6">
        <w:rPr>
          <w:lang w:val="es-CO" w:bidi="en-US"/>
        </w:rPr>
        <w:t xml:space="preserve"> Las </w:t>
      </w:r>
      <w:proofErr w:type="spellStart"/>
      <w:r w:rsidR="007777A6">
        <w:rPr>
          <w:lang w:val="es-CO" w:bidi="en-US"/>
        </w:rPr>
        <w:t>graficas</w:t>
      </w:r>
      <w:proofErr w:type="spellEnd"/>
      <w:r w:rsidR="007777A6">
        <w:rPr>
          <w:lang w:val="es-CO" w:bidi="en-US"/>
        </w:rPr>
        <w:t xml:space="preserve"> muestran una tendencia que indica que el modelo podría mejorar con más iteraciones.</w:t>
      </w:r>
    </w:p>
    <w:p w14:paraId="5DCED432" w14:textId="44301614" w:rsidR="00226ECB" w:rsidRDefault="006F1455" w:rsidP="00226ECB">
      <w:pPr>
        <w:jc w:val="center"/>
        <w:rPr>
          <w:lang w:bidi="en-US"/>
        </w:rPr>
      </w:pPr>
      <w:r>
        <w:rPr>
          <w:noProof/>
        </w:rPr>
        <w:drawing>
          <wp:inline distT="0" distB="0" distL="0" distR="0" wp14:anchorId="03CBCB7F" wp14:editId="1B861867">
            <wp:extent cx="5759450" cy="216725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167255"/>
                    </a:xfrm>
                    <a:prstGeom prst="rect">
                      <a:avLst/>
                    </a:prstGeom>
                  </pic:spPr>
                </pic:pic>
              </a:graphicData>
            </a:graphic>
          </wp:inline>
        </w:drawing>
      </w:r>
    </w:p>
    <w:p w14:paraId="62AF7AA6" w14:textId="003E8490" w:rsidR="00226ECB" w:rsidRDefault="00226ECB" w:rsidP="00226ECB">
      <w:pPr>
        <w:autoSpaceDE w:val="0"/>
        <w:autoSpaceDN w:val="0"/>
        <w:adjustRightInd w:val="0"/>
        <w:spacing w:after="0"/>
        <w:jc w:val="center"/>
      </w:pPr>
      <w:r w:rsidRPr="002340F3">
        <w:rPr>
          <w:b/>
          <w:bCs/>
        </w:rPr>
        <w:t xml:space="preserve">Figura </w:t>
      </w:r>
      <w:r>
        <w:rPr>
          <w:b/>
          <w:bCs/>
        </w:rPr>
        <w:t>29</w:t>
      </w:r>
      <w:r>
        <w:t>. Progreso indicador de precisión (</w:t>
      </w:r>
      <w:r w:rsidR="006F1455">
        <w:t>ResNet152</w:t>
      </w:r>
      <w:r>
        <w:t>)</w:t>
      </w:r>
    </w:p>
    <w:p w14:paraId="20AEB3F1" w14:textId="77777777" w:rsidR="00226ECB" w:rsidRDefault="00226ECB" w:rsidP="00226ECB">
      <w:pPr>
        <w:autoSpaceDE w:val="0"/>
        <w:autoSpaceDN w:val="0"/>
        <w:adjustRightInd w:val="0"/>
        <w:spacing w:after="0"/>
        <w:jc w:val="center"/>
      </w:pPr>
    </w:p>
    <w:p w14:paraId="6939F28D" w14:textId="0D15B342" w:rsidR="00226ECB" w:rsidRDefault="006F1455" w:rsidP="00226ECB">
      <w:pPr>
        <w:jc w:val="center"/>
        <w:rPr>
          <w:lang w:val="es-CO" w:bidi="en-US"/>
        </w:rPr>
      </w:pPr>
      <w:r>
        <w:rPr>
          <w:noProof/>
        </w:rPr>
        <w:drawing>
          <wp:inline distT="0" distB="0" distL="0" distR="0" wp14:anchorId="148A9F81" wp14:editId="0029EEBD">
            <wp:extent cx="5759450" cy="213169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131695"/>
                    </a:xfrm>
                    <a:prstGeom prst="rect">
                      <a:avLst/>
                    </a:prstGeom>
                  </pic:spPr>
                </pic:pic>
              </a:graphicData>
            </a:graphic>
          </wp:inline>
        </w:drawing>
      </w:r>
    </w:p>
    <w:p w14:paraId="6F1AF3EF" w14:textId="2CF5D5E7" w:rsidR="00226ECB" w:rsidRDefault="00226ECB" w:rsidP="00226ECB">
      <w:pPr>
        <w:autoSpaceDE w:val="0"/>
        <w:autoSpaceDN w:val="0"/>
        <w:adjustRightInd w:val="0"/>
        <w:spacing w:after="0"/>
        <w:jc w:val="center"/>
      </w:pPr>
      <w:r w:rsidRPr="002340F3">
        <w:rPr>
          <w:b/>
          <w:bCs/>
        </w:rPr>
        <w:t xml:space="preserve">Figura </w:t>
      </w:r>
      <w:r>
        <w:rPr>
          <w:b/>
          <w:bCs/>
        </w:rPr>
        <w:t>30</w:t>
      </w:r>
      <w:r>
        <w:t>. Progreso indicador de precisión (</w:t>
      </w:r>
      <w:r w:rsidR="006F1455">
        <w:t>ResNet152</w:t>
      </w:r>
      <w:r>
        <w:t>)</w:t>
      </w:r>
    </w:p>
    <w:p w14:paraId="13F2383C" w14:textId="77509543" w:rsidR="00DE11E2" w:rsidRDefault="00DE11E2" w:rsidP="00AE6E63">
      <w:pPr>
        <w:rPr>
          <w:lang w:val="es-CO" w:bidi="en-US"/>
        </w:rPr>
      </w:pPr>
    </w:p>
    <w:p w14:paraId="697B2552" w14:textId="3453AFE7" w:rsidR="00AE502B" w:rsidRDefault="00AE502B" w:rsidP="00AE6E63">
      <w:pPr>
        <w:rPr>
          <w:lang w:val="es-CO" w:bidi="en-US"/>
        </w:rPr>
      </w:pPr>
    </w:p>
    <w:p w14:paraId="09900717" w14:textId="756CAC7C" w:rsidR="00AE502B" w:rsidRDefault="00AE502B" w:rsidP="00AE6E63">
      <w:pPr>
        <w:rPr>
          <w:lang w:val="es-CO" w:bidi="en-US"/>
        </w:rPr>
      </w:pPr>
    </w:p>
    <w:p w14:paraId="6521F48D" w14:textId="62AFA774" w:rsidR="00AE502B" w:rsidRDefault="00AE502B" w:rsidP="00AE6E63">
      <w:pPr>
        <w:rPr>
          <w:lang w:val="es-CO" w:bidi="en-US"/>
        </w:rPr>
      </w:pPr>
    </w:p>
    <w:p w14:paraId="07B7EC01" w14:textId="35E59431" w:rsidR="00AE502B" w:rsidRDefault="00AE502B" w:rsidP="00AE6E63">
      <w:pPr>
        <w:rPr>
          <w:lang w:val="es-CO" w:bidi="en-US"/>
        </w:rPr>
      </w:pPr>
    </w:p>
    <w:p w14:paraId="4372ED9F" w14:textId="3A5D9E50" w:rsidR="00AE502B" w:rsidRDefault="00AE502B" w:rsidP="00AE6E63">
      <w:pPr>
        <w:rPr>
          <w:lang w:val="es-CO" w:bidi="en-US"/>
        </w:rPr>
      </w:pPr>
    </w:p>
    <w:p w14:paraId="348F2FCA" w14:textId="77777777" w:rsidR="003C36D4" w:rsidRDefault="003C36D4" w:rsidP="00AE6E63">
      <w:pPr>
        <w:rPr>
          <w:lang w:val="es-CO" w:bidi="en-US"/>
        </w:rPr>
      </w:pPr>
    </w:p>
    <w:p w14:paraId="734DDA92" w14:textId="77777777" w:rsidR="007777A6" w:rsidRDefault="007777A6" w:rsidP="00AE502B">
      <w:pPr>
        <w:pStyle w:val="Descripcin"/>
        <w:spacing w:before="120" w:after="120" w:line="360" w:lineRule="auto"/>
        <w:jc w:val="left"/>
        <w:rPr>
          <w:rFonts w:cs="Arial"/>
          <w:b/>
          <w:bCs/>
          <w:i w:val="0"/>
          <w:iCs w:val="0"/>
          <w:color w:val="auto"/>
          <w:sz w:val="20"/>
          <w:szCs w:val="20"/>
        </w:rPr>
      </w:pPr>
    </w:p>
    <w:p w14:paraId="0C5F3C58" w14:textId="4AD1F26B" w:rsidR="00AE502B" w:rsidRPr="00AE502B" w:rsidRDefault="00AE502B" w:rsidP="00AE502B">
      <w:pPr>
        <w:pStyle w:val="Descripcin"/>
        <w:spacing w:before="120" w:after="120" w:line="360" w:lineRule="auto"/>
        <w:jc w:val="left"/>
        <w:rPr>
          <w:rFonts w:cs="Arial"/>
        </w:rPr>
      </w:pPr>
      <w:r w:rsidRPr="00BD41B1">
        <w:rPr>
          <w:rFonts w:cs="Arial"/>
          <w:b/>
          <w:bCs/>
          <w:i w:val="0"/>
          <w:iCs w:val="0"/>
          <w:color w:val="auto"/>
          <w:sz w:val="20"/>
          <w:szCs w:val="20"/>
        </w:rPr>
        <w:lastRenderedPageBreak/>
        <w:t xml:space="preserve">Tabla </w:t>
      </w:r>
      <w:r>
        <w:rPr>
          <w:rFonts w:cs="Arial"/>
          <w:b/>
          <w:bCs/>
          <w:i w:val="0"/>
          <w:iCs w:val="0"/>
          <w:color w:val="auto"/>
          <w:sz w:val="20"/>
          <w:szCs w:val="20"/>
        </w:rPr>
        <w:t>12</w:t>
      </w:r>
      <w:r w:rsidRPr="009F57A6">
        <w:rPr>
          <w:rFonts w:cs="Arial"/>
          <w:i w:val="0"/>
          <w:iCs w:val="0"/>
          <w:color w:val="auto"/>
          <w:sz w:val="20"/>
          <w:szCs w:val="20"/>
        </w:rPr>
        <w:t xml:space="preserve">. </w:t>
      </w:r>
      <w:r>
        <w:rPr>
          <w:rFonts w:cs="Arial"/>
          <w:i w:val="0"/>
          <w:iCs w:val="0"/>
          <w:color w:val="auto"/>
          <w:sz w:val="20"/>
          <w:szCs w:val="20"/>
        </w:rPr>
        <w:t xml:space="preserve">Entrenamiento modelo por </w:t>
      </w:r>
      <w:proofErr w:type="spellStart"/>
      <w:r>
        <w:rPr>
          <w:rFonts w:cs="Arial"/>
          <w:i w:val="0"/>
          <w:iCs w:val="0"/>
          <w:color w:val="auto"/>
          <w:sz w:val="20"/>
          <w:szCs w:val="20"/>
        </w:rPr>
        <w:t>Epochs</w:t>
      </w:r>
      <w:proofErr w:type="spellEnd"/>
      <w:r>
        <w:rPr>
          <w:rFonts w:cs="Arial"/>
          <w:i w:val="0"/>
          <w:iCs w:val="0"/>
          <w:color w:val="auto"/>
          <w:sz w:val="20"/>
          <w:szCs w:val="20"/>
        </w:rPr>
        <w:t xml:space="preserve"> (ResNet152)</w:t>
      </w:r>
    </w:p>
    <w:p w14:paraId="40BCB149" w14:textId="1D24F2DE" w:rsidR="00AE502B" w:rsidRDefault="00AE502B" w:rsidP="00AE502B">
      <w:pPr>
        <w:jc w:val="center"/>
        <w:rPr>
          <w:lang w:val="es-CO" w:bidi="en-US"/>
        </w:rPr>
      </w:pPr>
      <w:r>
        <w:rPr>
          <w:noProof/>
        </w:rPr>
        <w:drawing>
          <wp:inline distT="0" distB="0" distL="0" distR="0" wp14:anchorId="2D8602DF" wp14:editId="17BF9097">
            <wp:extent cx="3790950" cy="3016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6074" cy="3020677"/>
                    </a:xfrm>
                    <a:prstGeom prst="rect">
                      <a:avLst/>
                    </a:prstGeom>
                  </pic:spPr>
                </pic:pic>
              </a:graphicData>
            </a:graphic>
          </wp:inline>
        </w:drawing>
      </w:r>
    </w:p>
    <w:p w14:paraId="4FF91381" w14:textId="34F6E712" w:rsidR="00FC6099" w:rsidRDefault="00FC6099" w:rsidP="00FC6099">
      <w:pPr>
        <w:rPr>
          <w:lang w:val="es-CO" w:bidi="en-US"/>
        </w:rPr>
      </w:pPr>
      <w:proofErr w:type="spellStart"/>
      <w:r w:rsidRPr="00ED6B29">
        <w:rPr>
          <w:b/>
          <w:bCs/>
          <w:lang w:val="es-CO" w:bidi="en-US"/>
        </w:rPr>
        <w:t>MobileNet</w:t>
      </w:r>
      <w:proofErr w:type="spellEnd"/>
      <w:r w:rsidR="00C6060E">
        <w:rPr>
          <w:b/>
          <w:bCs/>
          <w:lang w:val="es-CO" w:bidi="en-US"/>
        </w:rPr>
        <w:t>:</w:t>
      </w:r>
      <w:r w:rsidRPr="00ED6B29">
        <w:rPr>
          <w:b/>
          <w:bCs/>
          <w:lang w:val="es-CO" w:bidi="en-US"/>
        </w:rPr>
        <w:t xml:space="preserve"> </w:t>
      </w:r>
      <w:r w:rsidR="00ED6B29" w:rsidRPr="00ED6B29">
        <w:rPr>
          <w:lang w:val="es-CO" w:bidi="en-US"/>
        </w:rPr>
        <w:t>Los resultados o</w:t>
      </w:r>
      <w:r w:rsidR="00ED6B29">
        <w:rPr>
          <w:lang w:val="es-CO" w:bidi="en-US"/>
        </w:rPr>
        <w:t xml:space="preserve">btenidos para este modelo se pueden observar </w:t>
      </w:r>
      <w:r w:rsidR="00D874BF">
        <w:rPr>
          <w:lang w:val="es-CO" w:bidi="en-US"/>
        </w:rPr>
        <w:t xml:space="preserve">en la </w:t>
      </w:r>
      <w:r w:rsidR="00F736D6" w:rsidRPr="00F736D6">
        <w:rPr>
          <w:b/>
          <w:bCs/>
          <w:lang w:val="es-CO" w:bidi="en-US"/>
        </w:rPr>
        <w:t>Tabla 1</w:t>
      </w:r>
      <w:r w:rsidR="00015E15">
        <w:rPr>
          <w:b/>
          <w:bCs/>
          <w:lang w:val="es-CO" w:bidi="en-US"/>
        </w:rPr>
        <w:t>3</w:t>
      </w:r>
      <w:r w:rsidR="00F736D6">
        <w:rPr>
          <w:b/>
          <w:bCs/>
          <w:lang w:val="es-CO" w:bidi="en-US"/>
        </w:rPr>
        <w:t xml:space="preserve"> </w:t>
      </w:r>
      <w:r w:rsidR="00C6060E" w:rsidRPr="00C6060E">
        <w:rPr>
          <w:lang w:val="es-CO" w:bidi="en-US"/>
        </w:rPr>
        <w:t>la mejor métrica de precisión obtenida fue del 61%</w:t>
      </w:r>
      <w:r w:rsidR="00C6060E">
        <w:rPr>
          <w:lang w:val="es-CO" w:bidi="en-US"/>
        </w:rPr>
        <w:t>,</w:t>
      </w:r>
      <w:r w:rsidR="00C6060E" w:rsidRPr="00C6060E">
        <w:rPr>
          <w:lang w:val="es-CO" w:bidi="en-US"/>
        </w:rPr>
        <w:t xml:space="preserve"> la métrica de pérdida de </w:t>
      </w:r>
      <w:r w:rsidR="00384F29">
        <w:rPr>
          <w:lang w:val="es-CO" w:bidi="en-US"/>
        </w:rPr>
        <w:t>0.83</w:t>
      </w:r>
      <w:r w:rsidR="00C6060E">
        <w:rPr>
          <w:lang w:val="es-CO" w:bidi="en-US"/>
        </w:rPr>
        <w:t xml:space="preserve">, el indicador máximo de validación de precisión es de 38%, la diferencia entre la </w:t>
      </w:r>
      <w:r w:rsidR="00CE2FC8">
        <w:rPr>
          <w:lang w:val="es-CO" w:bidi="en-US"/>
        </w:rPr>
        <w:t>métrica</w:t>
      </w:r>
      <w:r w:rsidR="00C6060E">
        <w:rPr>
          <w:lang w:val="es-CO" w:bidi="en-US"/>
        </w:rPr>
        <w:t xml:space="preserve"> de precisión y la validación indica que hay un sobre ajuste en el modelo </w:t>
      </w:r>
      <w:proofErr w:type="spellStart"/>
      <w:r w:rsidR="00C6060E">
        <w:rPr>
          <w:lang w:val="es-CO" w:bidi="en-US"/>
        </w:rPr>
        <w:t>aún</w:t>
      </w:r>
      <w:proofErr w:type="spellEnd"/>
      <w:r w:rsidR="00C6060E">
        <w:rPr>
          <w:lang w:val="es-CO" w:bidi="en-US"/>
        </w:rPr>
        <w:t xml:space="preserve"> así luego de implementar varias técnicas para evitarlo.</w:t>
      </w:r>
    </w:p>
    <w:p w14:paraId="6F383E7A" w14:textId="707EBF5C" w:rsidR="00C6060E" w:rsidRPr="00F736D6" w:rsidRDefault="00CE2FC8" w:rsidP="00FC6099">
      <w:pPr>
        <w:rPr>
          <w:lang w:val="es-CO" w:bidi="en-US"/>
        </w:rPr>
      </w:pPr>
      <w:r>
        <w:rPr>
          <w:lang w:val="es-CO" w:bidi="en-US"/>
        </w:rPr>
        <w:t xml:space="preserve">Las </w:t>
      </w:r>
      <w:r w:rsidR="00B91061">
        <w:rPr>
          <w:lang w:val="es-CO" w:bidi="en-US"/>
        </w:rPr>
        <w:t>gráficas</w:t>
      </w:r>
      <w:r>
        <w:rPr>
          <w:lang w:val="es-CO" w:bidi="en-US"/>
        </w:rPr>
        <w:t xml:space="preserve"> de las </w:t>
      </w:r>
      <w:r w:rsidR="00B91061" w:rsidRPr="00B91061">
        <w:rPr>
          <w:b/>
          <w:bCs/>
          <w:lang w:val="es-CO" w:bidi="en-US"/>
        </w:rPr>
        <w:t>F</w:t>
      </w:r>
      <w:r w:rsidRPr="00B91061">
        <w:rPr>
          <w:b/>
          <w:bCs/>
          <w:lang w:val="es-CO" w:bidi="en-US"/>
        </w:rPr>
        <w:t xml:space="preserve">iguras </w:t>
      </w:r>
      <w:r w:rsidR="006F1455">
        <w:rPr>
          <w:b/>
          <w:bCs/>
          <w:lang w:val="es-CO" w:bidi="en-US"/>
        </w:rPr>
        <w:t>31</w:t>
      </w:r>
      <w:r w:rsidRPr="00B91061">
        <w:rPr>
          <w:b/>
          <w:bCs/>
          <w:lang w:val="es-CO" w:bidi="en-US"/>
        </w:rPr>
        <w:t xml:space="preserve"> y 3</w:t>
      </w:r>
      <w:r w:rsidR="006F1455">
        <w:rPr>
          <w:b/>
          <w:bCs/>
          <w:lang w:val="es-CO" w:bidi="en-US"/>
        </w:rPr>
        <w:t>2</w:t>
      </w:r>
      <w:r>
        <w:rPr>
          <w:lang w:val="es-CO" w:bidi="en-US"/>
        </w:rPr>
        <w:t xml:space="preserve"> muestran claramente un sobre ajuste</w:t>
      </w:r>
      <w:r w:rsidR="00384F29">
        <w:rPr>
          <w:lang w:val="es-CO" w:bidi="en-US"/>
        </w:rPr>
        <w:t xml:space="preserve"> mayor</w:t>
      </w:r>
      <w:r>
        <w:rPr>
          <w:lang w:val="es-CO" w:bidi="en-US"/>
        </w:rPr>
        <w:t xml:space="preserve"> del modelo</w:t>
      </w:r>
      <w:r w:rsidR="00B91061">
        <w:rPr>
          <w:lang w:val="es-CO" w:bidi="en-US"/>
        </w:rPr>
        <w:t xml:space="preserve"> en la gráfica de entrenamiento</w:t>
      </w:r>
      <w:r>
        <w:rPr>
          <w:lang w:val="es-CO" w:bidi="en-US"/>
        </w:rPr>
        <w:t xml:space="preserve">, la </w:t>
      </w:r>
      <w:r w:rsidR="00B91061">
        <w:rPr>
          <w:lang w:val="es-CO" w:bidi="en-US"/>
        </w:rPr>
        <w:t>métrica</w:t>
      </w:r>
      <w:r>
        <w:rPr>
          <w:lang w:val="es-CO" w:bidi="en-US"/>
        </w:rPr>
        <w:t xml:space="preserve"> de presión tiene una tendencia positiva pero la </w:t>
      </w:r>
      <w:r w:rsidR="00B91061">
        <w:rPr>
          <w:lang w:val="es-CO" w:bidi="en-US"/>
        </w:rPr>
        <w:t>métrica</w:t>
      </w:r>
      <w:r>
        <w:rPr>
          <w:lang w:val="es-CO" w:bidi="en-US"/>
        </w:rPr>
        <w:t xml:space="preserve"> de validación de presión</w:t>
      </w:r>
      <w:r w:rsidR="00B91061">
        <w:rPr>
          <w:lang w:val="es-CO" w:bidi="en-US"/>
        </w:rPr>
        <w:t xml:space="preserve"> aumenta muy poco en cada iteración, pero </w:t>
      </w:r>
      <w:proofErr w:type="spellStart"/>
      <w:r w:rsidR="00B91061">
        <w:rPr>
          <w:lang w:val="es-CO" w:bidi="en-US"/>
        </w:rPr>
        <w:t>aún</w:t>
      </w:r>
      <w:proofErr w:type="spellEnd"/>
      <w:r w:rsidR="00B91061">
        <w:rPr>
          <w:lang w:val="es-CO" w:bidi="en-US"/>
        </w:rPr>
        <w:t xml:space="preserve"> así</w:t>
      </w:r>
      <w:r>
        <w:rPr>
          <w:lang w:val="es-CO" w:bidi="en-US"/>
        </w:rPr>
        <w:t xml:space="preserve"> es muy baja lo que indica que este modelo no podrá predecir con precisión nuevos datos.</w:t>
      </w:r>
      <w:r w:rsidR="00B91061">
        <w:rPr>
          <w:lang w:val="es-CO" w:bidi="en-US"/>
        </w:rPr>
        <w:t xml:space="preserve"> </w:t>
      </w:r>
      <w:r w:rsidR="006A5C98">
        <w:rPr>
          <w:lang w:val="es-CO" w:bidi="en-US"/>
        </w:rPr>
        <w:t xml:space="preserve">En la </w:t>
      </w:r>
      <w:proofErr w:type="spellStart"/>
      <w:r w:rsidR="006A5C98">
        <w:rPr>
          <w:lang w:val="es-CO" w:bidi="en-US"/>
        </w:rPr>
        <w:t>grafica</w:t>
      </w:r>
      <w:proofErr w:type="spellEnd"/>
      <w:r w:rsidR="006A5C98">
        <w:rPr>
          <w:lang w:val="es-CO" w:bidi="en-US"/>
        </w:rPr>
        <w:t xml:space="preserve"> de perdida el indicador tiene una tendencia ascendente lo cual es bueno, pero la validación de la perdida no aprueba este indicador con datos nuevos ya que tiene </w:t>
      </w:r>
      <w:r w:rsidR="00CC4A74">
        <w:rPr>
          <w:lang w:val="es-CO" w:bidi="en-US"/>
        </w:rPr>
        <w:t>v</w:t>
      </w:r>
      <w:r w:rsidR="0032567F">
        <w:rPr>
          <w:lang w:val="es-CO" w:bidi="en-US"/>
        </w:rPr>
        <w:t>alor</w:t>
      </w:r>
      <w:r w:rsidR="00CC4A74">
        <w:rPr>
          <w:lang w:val="es-CO" w:bidi="en-US"/>
        </w:rPr>
        <w:t>es</w:t>
      </w:r>
      <w:r w:rsidR="0032567F">
        <w:rPr>
          <w:lang w:val="es-CO" w:bidi="en-US"/>
        </w:rPr>
        <w:t xml:space="preserve"> superior</w:t>
      </w:r>
      <w:r w:rsidR="00CC4A74">
        <w:rPr>
          <w:lang w:val="es-CO" w:bidi="en-US"/>
        </w:rPr>
        <w:t>es</w:t>
      </w:r>
      <w:r w:rsidR="006A5C98">
        <w:rPr>
          <w:lang w:val="es-CO" w:bidi="en-US"/>
        </w:rPr>
        <w:t xml:space="preserve"> y una tendencia casi lineal.</w:t>
      </w:r>
    </w:p>
    <w:p w14:paraId="07196384" w14:textId="7350BD8D" w:rsidR="00ED6B29" w:rsidRDefault="00F736D6" w:rsidP="00ED6B29">
      <w:pPr>
        <w:jc w:val="center"/>
        <w:rPr>
          <w:lang w:bidi="en-US"/>
        </w:rPr>
      </w:pPr>
      <w:r>
        <w:rPr>
          <w:noProof/>
        </w:rPr>
        <w:drawing>
          <wp:inline distT="0" distB="0" distL="0" distR="0" wp14:anchorId="7B84BDD5" wp14:editId="7A09243C">
            <wp:extent cx="5759450" cy="20847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084705"/>
                    </a:xfrm>
                    <a:prstGeom prst="rect">
                      <a:avLst/>
                    </a:prstGeom>
                  </pic:spPr>
                </pic:pic>
              </a:graphicData>
            </a:graphic>
          </wp:inline>
        </w:drawing>
      </w:r>
    </w:p>
    <w:p w14:paraId="0A715F31" w14:textId="74293238" w:rsidR="003C36D4" w:rsidRDefault="00ED6B29" w:rsidP="003C36D4">
      <w:pPr>
        <w:autoSpaceDE w:val="0"/>
        <w:autoSpaceDN w:val="0"/>
        <w:adjustRightInd w:val="0"/>
        <w:spacing w:after="0"/>
        <w:jc w:val="center"/>
      </w:pPr>
      <w:r w:rsidRPr="002340F3">
        <w:rPr>
          <w:b/>
          <w:bCs/>
        </w:rPr>
        <w:lastRenderedPageBreak/>
        <w:t xml:space="preserve">Figura </w:t>
      </w:r>
      <w:r w:rsidR="006F1455">
        <w:rPr>
          <w:b/>
          <w:bCs/>
        </w:rPr>
        <w:t>31</w:t>
      </w:r>
      <w:r>
        <w:t xml:space="preserve">. </w:t>
      </w:r>
      <w:r w:rsidR="00F736D6">
        <w:t xml:space="preserve">Progreso </w:t>
      </w:r>
      <w:r w:rsidR="00226ECB">
        <w:t>indicador</w:t>
      </w:r>
      <w:r w:rsidR="00F736D6">
        <w:t xml:space="preserve"> de precisión (</w:t>
      </w:r>
      <w:proofErr w:type="spellStart"/>
      <w:r w:rsidR="00F736D6">
        <w:t>MobileNet</w:t>
      </w:r>
      <w:proofErr w:type="spellEnd"/>
      <w:r w:rsidR="00F736D6">
        <w:t>)</w:t>
      </w:r>
    </w:p>
    <w:p w14:paraId="1BC25C5C" w14:textId="0897AB59" w:rsidR="00F736D6" w:rsidRDefault="00F736D6" w:rsidP="00AE502B">
      <w:pPr>
        <w:jc w:val="center"/>
        <w:rPr>
          <w:lang w:val="es-CO" w:bidi="en-US"/>
        </w:rPr>
      </w:pPr>
      <w:r>
        <w:rPr>
          <w:noProof/>
        </w:rPr>
        <w:drawing>
          <wp:inline distT="0" distB="0" distL="0" distR="0" wp14:anchorId="3D953027" wp14:editId="4BC0094F">
            <wp:extent cx="5759450" cy="2146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146300"/>
                    </a:xfrm>
                    <a:prstGeom prst="rect">
                      <a:avLst/>
                    </a:prstGeom>
                  </pic:spPr>
                </pic:pic>
              </a:graphicData>
            </a:graphic>
          </wp:inline>
        </w:drawing>
      </w:r>
    </w:p>
    <w:p w14:paraId="5CEE30F5" w14:textId="54A87B36" w:rsidR="00F736D6" w:rsidRDefault="00F736D6" w:rsidP="00F736D6">
      <w:pPr>
        <w:autoSpaceDE w:val="0"/>
        <w:autoSpaceDN w:val="0"/>
        <w:adjustRightInd w:val="0"/>
        <w:spacing w:after="0"/>
        <w:jc w:val="center"/>
      </w:pPr>
      <w:r w:rsidRPr="002340F3">
        <w:rPr>
          <w:b/>
          <w:bCs/>
        </w:rPr>
        <w:t xml:space="preserve">Figura </w:t>
      </w:r>
      <w:r>
        <w:rPr>
          <w:b/>
          <w:bCs/>
        </w:rPr>
        <w:t>3</w:t>
      </w:r>
      <w:r w:rsidR="006F1455">
        <w:rPr>
          <w:b/>
          <w:bCs/>
        </w:rPr>
        <w:t>2</w:t>
      </w:r>
      <w:r>
        <w:t xml:space="preserve">. Progreso </w:t>
      </w:r>
      <w:r w:rsidR="0050727F">
        <w:t xml:space="preserve">indicador </w:t>
      </w:r>
      <w:r>
        <w:t>de precisión (</w:t>
      </w:r>
      <w:proofErr w:type="spellStart"/>
      <w:r>
        <w:t>MobileNet</w:t>
      </w:r>
      <w:proofErr w:type="spellEnd"/>
      <w:r>
        <w:t>)</w:t>
      </w:r>
    </w:p>
    <w:p w14:paraId="0E11F797" w14:textId="77777777" w:rsidR="00AE502B" w:rsidRPr="00ED6B29" w:rsidRDefault="00AE502B" w:rsidP="00AE6E63">
      <w:pPr>
        <w:rPr>
          <w:lang w:val="es-CO" w:bidi="en-US"/>
        </w:rPr>
      </w:pPr>
    </w:p>
    <w:p w14:paraId="55CBD17E" w14:textId="72F7D7BB" w:rsidR="00ED6B29" w:rsidRPr="005F4744" w:rsidRDefault="00ED6B29" w:rsidP="00ED6B29">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w:t>
      </w:r>
      <w:r w:rsidR="00015E15">
        <w:rPr>
          <w:rFonts w:cs="Arial"/>
          <w:b/>
          <w:bCs/>
          <w:i w:val="0"/>
          <w:iCs w:val="0"/>
          <w:color w:val="auto"/>
          <w:sz w:val="20"/>
          <w:szCs w:val="20"/>
        </w:rPr>
        <w:t>3</w:t>
      </w:r>
      <w:r w:rsidRPr="009F57A6">
        <w:rPr>
          <w:rFonts w:cs="Arial"/>
          <w:i w:val="0"/>
          <w:iCs w:val="0"/>
          <w:color w:val="auto"/>
          <w:sz w:val="20"/>
          <w:szCs w:val="20"/>
        </w:rPr>
        <w:t xml:space="preserve">. </w:t>
      </w:r>
      <w:r w:rsidR="00D874BF">
        <w:rPr>
          <w:rFonts w:cs="Arial"/>
          <w:i w:val="0"/>
          <w:iCs w:val="0"/>
          <w:color w:val="auto"/>
          <w:sz w:val="20"/>
          <w:szCs w:val="20"/>
        </w:rPr>
        <w:t xml:space="preserve">Entrenamiento modelo por </w:t>
      </w:r>
      <w:proofErr w:type="spellStart"/>
      <w:r w:rsidR="00D874BF">
        <w:rPr>
          <w:rFonts w:cs="Arial"/>
          <w:i w:val="0"/>
          <w:iCs w:val="0"/>
          <w:color w:val="auto"/>
          <w:sz w:val="20"/>
          <w:szCs w:val="20"/>
        </w:rPr>
        <w:t>Epochs</w:t>
      </w:r>
      <w:proofErr w:type="spellEnd"/>
      <w:r w:rsidR="00F736D6">
        <w:rPr>
          <w:rFonts w:cs="Arial"/>
          <w:i w:val="0"/>
          <w:iCs w:val="0"/>
          <w:color w:val="auto"/>
          <w:sz w:val="20"/>
          <w:szCs w:val="20"/>
        </w:rPr>
        <w:t xml:space="preserve"> (</w:t>
      </w:r>
      <w:proofErr w:type="spellStart"/>
      <w:r w:rsidR="00F736D6">
        <w:rPr>
          <w:rFonts w:cs="Arial"/>
          <w:i w:val="0"/>
          <w:iCs w:val="0"/>
          <w:color w:val="auto"/>
          <w:sz w:val="20"/>
          <w:szCs w:val="20"/>
        </w:rPr>
        <w:t>MobileNet</w:t>
      </w:r>
      <w:proofErr w:type="spellEnd"/>
      <w:r w:rsidR="00F736D6">
        <w:rPr>
          <w:rFonts w:cs="Arial"/>
          <w:i w:val="0"/>
          <w:iCs w:val="0"/>
          <w:color w:val="auto"/>
          <w:sz w:val="20"/>
          <w:szCs w:val="20"/>
        </w:rPr>
        <w:t>)</w:t>
      </w:r>
    </w:p>
    <w:p w14:paraId="7E2BF487" w14:textId="6B788660" w:rsidR="00FC6099" w:rsidRPr="003C36D4" w:rsidRDefault="00D874BF" w:rsidP="003C36D4">
      <w:pPr>
        <w:jc w:val="center"/>
        <w:rPr>
          <w:lang w:val="es-ES"/>
        </w:rPr>
      </w:pPr>
      <w:r>
        <w:rPr>
          <w:noProof/>
          <w:lang w:val="es-ES"/>
        </w:rPr>
        <w:drawing>
          <wp:inline distT="0" distB="0" distL="0" distR="0" wp14:anchorId="4DF48412" wp14:editId="5CB49477">
            <wp:extent cx="3609975" cy="2472968"/>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4711" cy="2476212"/>
                    </a:xfrm>
                    <a:prstGeom prst="rect">
                      <a:avLst/>
                    </a:prstGeom>
                    <a:noFill/>
                    <a:ln>
                      <a:noFill/>
                    </a:ln>
                  </pic:spPr>
                </pic:pic>
              </a:graphicData>
            </a:graphic>
          </wp:inline>
        </w:drawing>
      </w:r>
    </w:p>
    <w:p w14:paraId="607A6C59" w14:textId="30058D90" w:rsidR="0050727F" w:rsidRDefault="00976892" w:rsidP="00B904F3">
      <w:pPr>
        <w:rPr>
          <w:lang w:val="es-CO" w:bidi="en-US"/>
        </w:rPr>
      </w:pPr>
      <w:proofErr w:type="spellStart"/>
      <w:r w:rsidRPr="002766B9">
        <w:rPr>
          <w:b/>
          <w:bCs/>
        </w:rPr>
        <w:t>Xception</w:t>
      </w:r>
      <w:proofErr w:type="spellEnd"/>
      <w:r w:rsidR="0050727F">
        <w:rPr>
          <w:b/>
          <w:bCs/>
          <w:lang w:val="es-CO" w:bidi="en-US"/>
        </w:rPr>
        <w:t>:</w:t>
      </w:r>
      <w:r w:rsidR="0050727F" w:rsidRPr="00ED6B29">
        <w:rPr>
          <w:b/>
          <w:bCs/>
          <w:lang w:val="es-CO" w:bidi="en-US"/>
        </w:rPr>
        <w:t xml:space="preserve"> </w:t>
      </w:r>
      <w:r w:rsidR="002C2DB8" w:rsidRPr="002C2DB8">
        <w:rPr>
          <w:lang w:val="es-CO" w:bidi="en-US"/>
        </w:rPr>
        <w:t xml:space="preserve">Este modelo arroja resultados muy poco optimistas </w:t>
      </w:r>
      <w:r w:rsidR="002C2DB8">
        <w:rPr>
          <w:lang w:val="es-CO" w:bidi="en-US"/>
        </w:rPr>
        <w:t>con indicadores máximos de precisión igual a 54%, validación de la presión igual al 33% y una perdida increíblemente alta.</w:t>
      </w:r>
    </w:p>
    <w:p w14:paraId="6014A427" w14:textId="3E877F21" w:rsidR="002C2DB8" w:rsidRPr="002C2DB8" w:rsidRDefault="002C2DB8" w:rsidP="00B904F3">
      <w:pPr>
        <w:rPr>
          <w:lang w:val="es-CO" w:bidi="en-US"/>
        </w:rPr>
      </w:pPr>
      <w:r>
        <w:rPr>
          <w:lang w:val="es-CO" w:bidi="en-US"/>
        </w:rPr>
        <w:t>Se evidencia un comportamiento de sobreajuste en los modelos, por lo cual se deben tomar ciertas acciones y afinar las técnicas implementadas actualmente para mejorarlos.</w:t>
      </w:r>
    </w:p>
    <w:p w14:paraId="539B6EDE" w14:textId="0C504BB4" w:rsidR="0050727F" w:rsidRDefault="002C2DB8" w:rsidP="0050727F">
      <w:pPr>
        <w:jc w:val="center"/>
        <w:rPr>
          <w:lang w:bidi="en-US"/>
        </w:rPr>
      </w:pPr>
      <w:r>
        <w:rPr>
          <w:noProof/>
        </w:rPr>
        <w:lastRenderedPageBreak/>
        <w:drawing>
          <wp:inline distT="0" distB="0" distL="0" distR="0" wp14:anchorId="7F74FB73" wp14:editId="45DF5A6C">
            <wp:extent cx="5295900" cy="1981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900" cy="1981200"/>
                    </a:xfrm>
                    <a:prstGeom prst="rect">
                      <a:avLst/>
                    </a:prstGeom>
                  </pic:spPr>
                </pic:pic>
              </a:graphicData>
            </a:graphic>
          </wp:inline>
        </w:drawing>
      </w:r>
    </w:p>
    <w:p w14:paraId="0CF92101" w14:textId="36A34D7A" w:rsidR="0050727F" w:rsidRDefault="0050727F" w:rsidP="0050727F">
      <w:pPr>
        <w:autoSpaceDE w:val="0"/>
        <w:autoSpaceDN w:val="0"/>
        <w:adjustRightInd w:val="0"/>
        <w:spacing w:after="0"/>
        <w:jc w:val="center"/>
      </w:pPr>
      <w:r w:rsidRPr="002340F3">
        <w:rPr>
          <w:b/>
          <w:bCs/>
        </w:rPr>
        <w:t xml:space="preserve">Figura </w:t>
      </w:r>
      <w:r>
        <w:rPr>
          <w:b/>
          <w:bCs/>
        </w:rPr>
        <w:t>3</w:t>
      </w:r>
      <w:r w:rsidR="00976892">
        <w:rPr>
          <w:b/>
          <w:bCs/>
        </w:rPr>
        <w:t>3</w:t>
      </w:r>
      <w:r>
        <w:t>. Progreso indicador de precisión (</w:t>
      </w:r>
      <w:proofErr w:type="spellStart"/>
      <w:r w:rsidR="00976892">
        <w:t>Xception</w:t>
      </w:r>
      <w:proofErr w:type="spellEnd"/>
      <w:r>
        <w:t>)</w:t>
      </w:r>
    </w:p>
    <w:p w14:paraId="14DB9BE8" w14:textId="0EB59141" w:rsidR="0050727F" w:rsidRDefault="002C2DB8" w:rsidP="0050727F">
      <w:pPr>
        <w:jc w:val="center"/>
        <w:rPr>
          <w:lang w:val="es-CO" w:bidi="en-US"/>
        </w:rPr>
      </w:pPr>
      <w:r>
        <w:rPr>
          <w:noProof/>
        </w:rPr>
        <w:drawing>
          <wp:inline distT="0" distB="0" distL="0" distR="0" wp14:anchorId="66922475" wp14:editId="0F8D7F0A">
            <wp:extent cx="5410200" cy="19716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0200" cy="1971675"/>
                    </a:xfrm>
                    <a:prstGeom prst="rect">
                      <a:avLst/>
                    </a:prstGeom>
                  </pic:spPr>
                </pic:pic>
              </a:graphicData>
            </a:graphic>
          </wp:inline>
        </w:drawing>
      </w:r>
    </w:p>
    <w:p w14:paraId="47F8D25F" w14:textId="741B670D" w:rsidR="0050727F" w:rsidRDefault="0050727F" w:rsidP="0050727F">
      <w:pPr>
        <w:autoSpaceDE w:val="0"/>
        <w:autoSpaceDN w:val="0"/>
        <w:adjustRightInd w:val="0"/>
        <w:spacing w:after="0"/>
        <w:jc w:val="center"/>
      </w:pPr>
      <w:r w:rsidRPr="002340F3">
        <w:rPr>
          <w:b/>
          <w:bCs/>
        </w:rPr>
        <w:t xml:space="preserve">Figura </w:t>
      </w:r>
      <w:r>
        <w:rPr>
          <w:b/>
          <w:bCs/>
        </w:rPr>
        <w:t>3</w:t>
      </w:r>
      <w:r w:rsidR="00976892">
        <w:rPr>
          <w:b/>
          <w:bCs/>
        </w:rPr>
        <w:t>4</w:t>
      </w:r>
      <w:r>
        <w:t>. Progreso indicador de precisión (</w:t>
      </w:r>
      <w:proofErr w:type="spellStart"/>
      <w:r w:rsidR="00976892">
        <w:t>Xception</w:t>
      </w:r>
      <w:proofErr w:type="spellEnd"/>
      <w:r>
        <w:t>)</w:t>
      </w:r>
    </w:p>
    <w:p w14:paraId="01098D6B" w14:textId="24B090AD" w:rsidR="0050727F" w:rsidRPr="00ED6B29" w:rsidRDefault="0056722D" w:rsidP="0056722D">
      <w:pPr>
        <w:jc w:val="center"/>
        <w:rPr>
          <w:lang w:val="es-CO" w:bidi="en-US"/>
        </w:rPr>
      </w:pPr>
      <w:r>
        <w:rPr>
          <w:noProof/>
        </w:rPr>
        <w:drawing>
          <wp:inline distT="0" distB="0" distL="0" distR="0" wp14:anchorId="24AAF831" wp14:editId="18527909">
            <wp:extent cx="3838575" cy="3579948"/>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1128" cy="3582329"/>
                    </a:xfrm>
                    <a:prstGeom prst="rect">
                      <a:avLst/>
                    </a:prstGeom>
                  </pic:spPr>
                </pic:pic>
              </a:graphicData>
            </a:graphic>
          </wp:inline>
        </w:drawing>
      </w:r>
    </w:p>
    <w:p w14:paraId="66830082" w14:textId="4B085081" w:rsidR="0050727F" w:rsidRPr="005F4744" w:rsidRDefault="0050727F" w:rsidP="0050727F">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w:t>
      </w:r>
      <w:r w:rsidR="00976892">
        <w:rPr>
          <w:rFonts w:cs="Arial"/>
          <w:b/>
          <w:bCs/>
          <w:i w:val="0"/>
          <w:iCs w:val="0"/>
          <w:color w:val="auto"/>
          <w:sz w:val="20"/>
          <w:szCs w:val="20"/>
        </w:rPr>
        <w:t>4</w:t>
      </w:r>
      <w:r w:rsidRPr="009F57A6">
        <w:rPr>
          <w:rFonts w:cs="Arial"/>
          <w:i w:val="0"/>
          <w:iCs w:val="0"/>
          <w:color w:val="auto"/>
          <w:sz w:val="20"/>
          <w:szCs w:val="20"/>
        </w:rPr>
        <w:t xml:space="preserve">. </w:t>
      </w:r>
      <w:r>
        <w:rPr>
          <w:rFonts w:cs="Arial"/>
          <w:i w:val="0"/>
          <w:iCs w:val="0"/>
          <w:color w:val="auto"/>
          <w:sz w:val="20"/>
          <w:szCs w:val="20"/>
        </w:rPr>
        <w:t xml:space="preserve">Entrenamiento modelo por </w:t>
      </w:r>
      <w:proofErr w:type="spellStart"/>
      <w:r>
        <w:rPr>
          <w:rFonts w:cs="Arial"/>
          <w:i w:val="0"/>
          <w:iCs w:val="0"/>
          <w:color w:val="auto"/>
          <w:sz w:val="20"/>
          <w:szCs w:val="20"/>
        </w:rPr>
        <w:t>Epochs</w:t>
      </w:r>
      <w:proofErr w:type="spellEnd"/>
      <w:r>
        <w:rPr>
          <w:rFonts w:cs="Arial"/>
          <w:i w:val="0"/>
          <w:iCs w:val="0"/>
          <w:color w:val="auto"/>
          <w:sz w:val="20"/>
          <w:szCs w:val="20"/>
        </w:rPr>
        <w:t xml:space="preserve"> (</w:t>
      </w:r>
      <w:proofErr w:type="spellStart"/>
      <w:r w:rsidR="00976892" w:rsidRPr="00976892">
        <w:rPr>
          <w:i w:val="0"/>
          <w:iCs w:val="0"/>
          <w:color w:val="auto"/>
        </w:rPr>
        <w:t>Xception</w:t>
      </w:r>
      <w:proofErr w:type="spellEnd"/>
      <w:r>
        <w:rPr>
          <w:rFonts w:cs="Arial"/>
          <w:i w:val="0"/>
          <w:iCs w:val="0"/>
          <w:color w:val="auto"/>
          <w:sz w:val="20"/>
          <w:szCs w:val="20"/>
        </w:rPr>
        <w:t>)</w:t>
      </w:r>
    </w:p>
    <w:p w14:paraId="4AB775BC" w14:textId="325BC255" w:rsidR="0050727F" w:rsidRDefault="0050727F" w:rsidP="0050727F">
      <w:pPr>
        <w:jc w:val="center"/>
        <w:rPr>
          <w:lang w:val="es-ES"/>
        </w:rPr>
      </w:pPr>
    </w:p>
    <w:p w14:paraId="5282479C" w14:textId="7108B635" w:rsidR="002E7FD8" w:rsidRDefault="003419DC" w:rsidP="00AE6E63">
      <w:pPr>
        <w:rPr>
          <w:lang w:val="es-CO" w:bidi="en-US"/>
        </w:rPr>
      </w:pPr>
      <w:r>
        <w:rPr>
          <w:b/>
          <w:bCs/>
        </w:rPr>
        <w:t>VGG16</w:t>
      </w:r>
      <w:r>
        <w:rPr>
          <w:b/>
          <w:bCs/>
          <w:lang w:val="es-CO" w:bidi="en-US"/>
        </w:rPr>
        <w:t>:</w:t>
      </w:r>
      <w:r w:rsidRPr="00ED6B29">
        <w:rPr>
          <w:b/>
          <w:bCs/>
          <w:lang w:val="es-CO" w:bidi="en-US"/>
        </w:rPr>
        <w:t xml:space="preserve"> </w:t>
      </w:r>
      <w:r w:rsidRPr="00ED6B29">
        <w:rPr>
          <w:lang w:val="es-CO" w:bidi="en-US"/>
        </w:rPr>
        <w:t>Los resultados o</w:t>
      </w:r>
      <w:r>
        <w:rPr>
          <w:lang w:val="es-CO" w:bidi="en-US"/>
        </w:rPr>
        <w:t xml:space="preserve">btenidos para este modelo se pueden observar en la </w:t>
      </w:r>
      <w:r w:rsidRPr="00F736D6">
        <w:rPr>
          <w:b/>
          <w:bCs/>
          <w:lang w:val="es-CO" w:bidi="en-US"/>
        </w:rPr>
        <w:t>Tabla 1</w:t>
      </w:r>
      <w:r>
        <w:rPr>
          <w:b/>
          <w:bCs/>
          <w:lang w:val="es-CO" w:bidi="en-US"/>
        </w:rPr>
        <w:t>4</w:t>
      </w:r>
      <w:r w:rsidR="002E7FD8">
        <w:rPr>
          <w:b/>
          <w:bCs/>
          <w:lang w:val="es-CO" w:bidi="en-US"/>
        </w:rPr>
        <w:t xml:space="preserve">, </w:t>
      </w:r>
      <w:r w:rsidR="002E7FD8">
        <w:rPr>
          <w:lang w:val="es-CO" w:bidi="en-US"/>
        </w:rPr>
        <w:t xml:space="preserve">el indicador de presión del 100% es el mejor que se obtuvo de los 4 modelos, al igual que el indicador de validación de precisión de casi un 46% y una perdida inferior de 4.8. </w:t>
      </w:r>
    </w:p>
    <w:p w14:paraId="76430DE1" w14:textId="413A06DC" w:rsidR="002E7FD8" w:rsidRPr="002E7FD8" w:rsidRDefault="002E7FD8" w:rsidP="00AE6E63">
      <w:pPr>
        <w:rPr>
          <w:lang w:val="es-CO" w:bidi="en-US"/>
        </w:rPr>
      </w:pPr>
      <w:r>
        <w:rPr>
          <w:lang w:val="es-CO" w:bidi="en-US"/>
        </w:rPr>
        <w:t xml:space="preserve">El modelo arrojo mejores resultados que los anteriores </w:t>
      </w:r>
      <w:r w:rsidR="008F3D34">
        <w:rPr>
          <w:lang w:val="es-CO" w:bidi="en-US"/>
        </w:rPr>
        <w:t>aun</w:t>
      </w:r>
      <w:r>
        <w:rPr>
          <w:lang w:val="es-CO" w:bidi="en-US"/>
        </w:rPr>
        <w:t xml:space="preserve"> así también evidenciamos el mismo problema de sobre entrenamiento, a pesar de</w:t>
      </w:r>
      <w:r w:rsidR="008F3D34">
        <w:rPr>
          <w:lang w:val="es-CO" w:bidi="en-US"/>
        </w:rPr>
        <w:t xml:space="preserve"> invertir mucho tiempo y</w:t>
      </w:r>
      <w:r>
        <w:rPr>
          <w:lang w:val="es-CO" w:bidi="en-US"/>
        </w:rPr>
        <w:t xml:space="preserve"> aplicar varias técnicas comúnmente </w:t>
      </w:r>
      <w:r w:rsidR="008F3D34">
        <w:rPr>
          <w:lang w:val="es-CO" w:bidi="en-US"/>
        </w:rPr>
        <w:t>conocidas para evitarlo.</w:t>
      </w:r>
    </w:p>
    <w:p w14:paraId="2A6E157A" w14:textId="1E380B4D" w:rsidR="003419DC" w:rsidRDefault="00B50D86" w:rsidP="003419DC">
      <w:pPr>
        <w:jc w:val="center"/>
        <w:rPr>
          <w:lang w:bidi="en-US"/>
        </w:rPr>
      </w:pPr>
      <w:r>
        <w:rPr>
          <w:noProof/>
        </w:rPr>
        <w:drawing>
          <wp:inline distT="0" distB="0" distL="0" distR="0" wp14:anchorId="671654B9" wp14:editId="003F74B4">
            <wp:extent cx="5759450" cy="21342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134235"/>
                    </a:xfrm>
                    <a:prstGeom prst="rect">
                      <a:avLst/>
                    </a:prstGeom>
                  </pic:spPr>
                </pic:pic>
              </a:graphicData>
            </a:graphic>
          </wp:inline>
        </w:drawing>
      </w:r>
    </w:p>
    <w:p w14:paraId="5C3AA69C" w14:textId="191192C4" w:rsidR="003419DC" w:rsidRDefault="003419DC" w:rsidP="003419DC">
      <w:pPr>
        <w:autoSpaceDE w:val="0"/>
        <w:autoSpaceDN w:val="0"/>
        <w:adjustRightInd w:val="0"/>
        <w:spacing w:after="0"/>
        <w:jc w:val="center"/>
      </w:pPr>
      <w:r w:rsidRPr="002340F3">
        <w:rPr>
          <w:b/>
          <w:bCs/>
        </w:rPr>
        <w:t xml:space="preserve">Figura </w:t>
      </w:r>
      <w:r>
        <w:rPr>
          <w:b/>
          <w:bCs/>
        </w:rPr>
        <w:t>35</w:t>
      </w:r>
      <w:r>
        <w:t>. Progreso indicador de precisión (VGG16)</w:t>
      </w:r>
    </w:p>
    <w:p w14:paraId="6BD874B8" w14:textId="77777777" w:rsidR="003419DC" w:rsidRDefault="003419DC" w:rsidP="003419DC">
      <w:pPr>
        <w:autoSpaceDE w:val="0"/>
        <w:autoSpaceDN w:val="0"/>
        <w:adjustRightInd w:val="0"/>
        <w:spacing w:after="0"/>
        <w:jc w:val="center"/>
      </w:pPr>
    </w:p>
    <w:p w14:paraId="6A02B625" w14:textId="48A8C512" w:rsidR="003419DC" w:rsidRDefault="00B50D86" w:rsidP="003419DC">
      <w:pPr>
        <w:jc w:val="center"/>
        <w:rPr>
          <w:lang w:val="es-CO" w:bidi="en-US"/>
        </w:rPr>
      </w:pPr>
      <w:r>
        <w:rPr>
          <w:noProof/>
        </w:rPr>
        <w:drawing>
          <wp:inline distT="0" distB="0" distL="0" distR="0" wp14:anchorId="0D9D30CA" wp14:editId="2EC8272E">
            <wp:extent cx="5759450" cy="2128520"/>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128520"/>
                    </a:xfrm>
                    <a:prstGeom prst="rect">
                      <a:avLst/>
                    </a:prstGeom>
                  </pic:spPr>
                </pic:pic>
              </a:graphicData>
            </a:graphic>
          </wp:inline>
        </w:drawing>
      </w:r>
    </w:p>
    <w:p w14:paraId="05129AA9" w14:textId="3467019D" w:rsidR="003419DC" w:rsidRDefault="003419DC" w:rsidP="003419DC">
      <w:pPr>
        <w:autoSpaceDE w:val="0"/>
        <w:autoSpaceDN w:val="0"/>
        <w:adjustRightInd w:val="0"/>
        <w:spacing w:after="0"/>
        <w:jc w:val="center"/>
      </w:pPr>
      <w:r w:rsidRPr="002340F3">
        <w:rPr>
          <w:b/>
          <w:bCs/>
        </w:rPr>
        <w:t xml:space="preserve">Figura </w:t>
      </w:r>
      <w:r>
        <w:rPr>
          <w:b/>
          <w:bCs/>
        </w:rPr>
        <w:t>36</w:t>
      </w:r>
      <w:r>
        <w:t>. Progreso indicador de precisión (VGG16)</w:t>
      </w:r>
    </w:p>
    <w:p w14:paraId="3CD2D64B" w14:textId="417EC1FA" w:rsidR="003419DC" w:rsidRDefault="003419DC" w:rsidP="003419DC">
      <w:pPr>
        <w:rPr>
          <w:lang w:val="es-CO" w:bidi="en-US"/>
        </w:rPr>
      </w:pPr>
    </w:p>
    <w:p w14:paraId="36E45DA0" w14:textId="71E899BD" w:rsidR="001813F8" w:rsidRDefault="001813F8" w:rsidP="003419DC">
      <w:pPr>
        <w:rPr>
          <w:lang w:val="es-CO" w:bidi="en-US"/>
        </w:rPr>
      </w:pPr>
    </w:p>
    <w:p w14:paraId="035EE6F8" w14:textId="6ACF5C95" w:rsidR="001813F8" w:rsidRDefault="001813F8" w:rsidP="003419DC">
      <w:pPr>
        <w:rPr>
          <w:lang w:val="es-CO" w:bidi="en-US"/>
        </w:rPr>
      </w:pPr>
    </w:p>
    <w:p w14:paraId="301FAB94" w14:textId="77777777" w:rsidR="001813F8" w:rsidRPr="00ED6B29" w:rsidRDefault="001813F8" w:rsidP="003419DC">
      <w:pPr>
        <w:rPr>
          <w:lang w:val="es-CO" w:bidi="en-US"/>
        </w:rPr>
      </w:pPr>
    </w:p>
    <w:p w14:paraId="7F73CB44" w14:textId="09257354" w:rsidR="003419DC" w:rsidRPr="005F4744" w:rsidRDefault="003419DC" w:rsidP="003419DC">
      <w:pPr>
        <w:pStyle w:val="Descripcin"/>
        <w:spacing w:before="120" w:after="120" w:line="360" w:lineRule="auto"/>
        <w:jc w:val="left"/>
        <w:rPr>
          <w:rFonts w:cs="Arial"/>
        </w:rPr>
      </w:pPr>
      <w:r w:rsidRPr="00BD41B1">
        <w:rPr>
          <w:rFonts w:cs="Arial"/>
          <w:b/>
          <w:bCs/>
          <w:i w:val="0"/>
          <w:iCs w:val="0"/>
          <w:color w:val="auto"/>
          <w:sz w:val="20"/>
          <w:szCs w:val="20"/>
        </w:rPr>
        <w:lastRenderedPageBreak/>
        <w:t xml:space="preserve">Tabla </w:t>
      </w:r>
      <w:r>
        <w:rPr>
          <w:rFonts w:cs="Arial"/>
          <w:b/>
          <w:bCs/>
          <w:i w:val="0"/>
          <w:iCs w:val="0"/>
          <w:color w:val="auto"/>
          <w:sz w:val="20"/>
          <w:szCs w:val="20"/>
        </w:rPr>
        <w:t>1</w:t>
      </w:r>
      <w:r w:rsidR="00ED47DC">
        <w:rPr>
          <w:rFonts w:cs="Arial"/>
          <w:b/>
          <w:bCs/>
          <w:i w:val="0"/>
          <w:iCs w:val="0"/>
          <w:color w:val="auto"/>
          <w:sz w:val="20"/>
          <w:szCs w:val="20"/>
        </w:rPr>
        <w:t>5</w:t>
      </w:r>
      <w:r w:rsidRPr="009F57A6">
        <w:rPr>
          <w:rFonts w:cs="Arial"/>
          <w:i w:val="0"/>
          <w:iCs w:val="0"/>
          <w:color w:val="auto"/>
          <w:sz w:val="20"/>
          <w:szCs w:val="20"/>
        </w:rPr>
        <w:t xml:space="preserve">. </w:t>
      </w:r>
      <w:r>
        <w:rPr>
          <w:rFonts w:cs="Arial"/>
          <w:i w:val="0"/>
          <w:iCs w:val="0"/>
          <w:color w:val="auto"/>
          <w:sz w:val="20"/>
          <w:szCs w:val="20"/>
        </w:rPr>
        <w:t xml:space="preserve">Entrenamiento modelo por </w:t>
      </w:r>
      <w:proofErr w:type="spellStart"/>
      <w:r>
        <w:rPr>
          <w:rFonts w:cs="Arial"/>
          <w:i w:val="0"/>
          <w:iCs w:val="0"/>
          <w:color w:val="auto"/>
          <w:sz w:val="20"/>
          <w:szCs w:val="20"/>
        </w:rPr>
        <w:t>Epochs</w:t>
      </w:r>
      <w:proofErr w:type="spellEnd"/>
      <w:r>
        <w:rPr>
          <w:rFonts w:cs="Arial"/>
          <w:i w:val="0"/>
          <w:iCs w:val="0"/>
          <w:color w:val="auto"/>
          <w:sz w:val="20"/>
          <w:szCs w:val="20"/>
        </w:rPr>
        <w:t xml:space="preserve"> (</w:t>
      </w:r>
      <w:r w:rsidRPr="003419DC">
        <w:rPr>
          <w:i w:val="0"/>
          <w:iCs w:val="0"/>
          <w:color w:val="auto"/>
        </w:rPr>
        <w:t>VGG16</w:t>
      </w:r>
      <w:r>
        <w:rPr>
          <w:rFonts w:cs="Arial"/>
          <w:i w:val="0"/>
          <w:iCs w:val="0"/>
          <w:color w:val="auto"/>
          <w:sz w:val="20"/>
          <w:szCs w:val="20"/>
        </w:rPr>
        <w:t>)</w:t>
      </w:r>
    </w:p>
    <w:p w14:paraId="7116B579" w14:textId="51CBF608" w:rsidR="003419DC" w:rsidRPr="00085FE6" w:rsidRDefault="00085FE6" w:rsidP="00085FE6">
      <w:pPr>
        <w:jc w:val="center"/>
        <w:rPr>
          <w:lang w:val="es-ES"/>
        </w:rPr>
      </w:pPr>
      <w:r>
        <w:rPr>
          <w:noProof/>
        </w:rPr>
        <w:drawing>
          <wp:inline distT="0" distB="0" distL="0" distR="0" wp14:anchorId="44D7AA20" wp14:editId="070B2660">
            <wp:extent cx="4314825" cy="3441498"/>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109" cy="3445713"/>
                    </a:xfrm>
                    <a:prstGeom prst="rect">
                      <a:avLst/>
                    </a:prstGeom>
                  </pic:spPr>
                </pic:pic>
              </a:graphicData>
            </a:graphic>
          </wp:inline>
        </w:drawing>
      </w:r>
    </w:p>
    <w:p w14:paraId="4FEE58CF" w14:textId="524BB666" w:rsidR="001D1F3D" w:rsidRDefault="001D1F3D" w:rsidP="001D1F3D">
      <w:pPr>
        <w:rPr>
          <w:b/>
          <w:bCs/>
          <w:lang w:bidi="en-US"/>
        </w:rPr>
      </w:pPr>
      <w:r>
        <w:rPr>
          <w:b/>
          <w:bCs/>
          <w:lang w:bidi="en-US"/>
        </w:rPr>
        <w:t>R</w:t>
      </w:r>
      <w:r w:rsidRPr="00A21CD4">
        <w:rPr>
          <w:b/>
          <w:bCs/>
          <w:lang w:bidi="en-US"/>
        </w:rPr>
        <w:t xml:space="preserve">esultados </w:t>
      </w:r>
      <w:r>
        <w:rPr>
          <w:b/>
          <w:bCs/>
          <w:lang w:bidi="en-US"/>
        </w:rPr>
        <w:t xml:space="preserve">modelos afinados (Fine </w:t>
      </w:r>
      <w:proofErr w:type="spellStart"/>
      <w:r>
        <w:rPr>
          <w:b/>
          <w:bCs/>
          <w:lang w:bidi="en-US"/>
        </w:rPr>
        <w:t>Tunning</w:t>
      </w:r>
      <w:proofErr w:type="spellEnd"/>
      <w:r>
        <w:rPr>
          <w:b/>
          <w:bCs/>
          <w:lang w:bidi="en-US"/>
        </w:rPr>
        <w:t>)</w:t>
      </w:r>
    </w:p>
    <w:p w14:paraId="337D25BB" w14:textId="2F171E06" w:rsidR="00D87EDA" w:rsidRDefault="001D1F3D" w:rsidP="00AE6E63">
      <w:pPr>
        <w:rPr>
          <w:lang w:bidi="en-US"/>
        </w:rPr>
      </w:pPr>
      <w:r>
        <w:rPr>
          <w:lang w:bidi="en-US"/>
        </w:rPr>
        <w:t xml:space="preserve">De la misma manera que los resultados de los modelos sin Fine </w:t>
      </w:r>
      <w:proofErr w:type="spellStart"/>
      <w:r>
        <w:rPr>
          <w:lang w:bidi="en-US"/>
        </w:rPr>
        <w:t>Tunning</w:t>
      </w:r>
      <w:proofErr w:type="spellEnd"/>
      <w:r>
        <w:rPr>
          <w:lang w:bidi="en-US"/>
        </w:rPr>
        <w:t xml:space="preserve"> se mostraran los resultados apara los modelos mejorados</w:t>
      </w:r>
      <w:r w:rsidR="006026F6">
        <w:rPr>
          <w:lang w:bidi="en-US"/>
        </w:rPr>
        <w:t xml:space="preserve">, en la </w:t>
      </w:r>
      <w:r w:rsidR="006026F6" w:rsidRPr="006026F6">
        <w:rPr>
          <w:b/>
          <w:bCs/>
          <w:lang w:bidi="en-US"/>
        </w:rPr>
        <w:t>Tabla 16</w:t>
      </w:r>
      <w:r w:rsidR="006026F6">
        <w:rPr>
          <w:b/>
          <w:bCs/>
          <w:lang w:bidi="en-US"/>
        </w:rPr>
        <w:t xml:space="preserve"> </w:t>
      </w:r>
      <w:r w:rsidR="006026F6">
        <w:rPr>
          <w:lang w:bidi="en-US"/>
        </w:rPr>
        <w:t>se grafican y se detalla el análisis de los resultados obtenidos.</w:t>
      </w:r>
    </w:p>
    <w:p w14:paraId="24E79F0D" w14:textId="77777777" w:rsidR="006026F6" w:rsidRPr="006026F6" w:rsidRDefault="006026F6" w:rsidP="00AE6E63">
      <w:pPr>
        <w:rPr>
          <w:lang w:bidi="en-US"/>
        </w:rPr>
      </w:pPr>
    </w:p>
    <w:p w14:paraId="682B93DB" w14:textId="137218B2" w:rsidR="0050727F" w:rsidRDefault="0050727F" w:rsidP="00AE6E63">
      <w:pPr>
        <w:rPr>
          <w:lang w:val="es-CO" w:bidi="en-US"/>
        </w:rPr>
      </w:pPr>
    </w:p>
    <w:p w14:paraId="1B2A30CB" w14:textId="3C9EA434" w:rsidR="006026F6" w:rsidRDefault="006026F6" w:rsidP="00AE6E63">
      <w:pPr>
        <w:rPr>
          <w:lang w:val="es-CO" w:bidi="en-US"/>
        </w:rPr>
      </w:pPr>
    </w:p>
    <w:p w14:paraId="2D0E2B2B" w14:textId="139AE704" w:rsidR="006026F6" w:rsidRDefault="006026F6" w:rsidP="00AE6E63">
      <w:pPr>
        <w:rPr>
          <w:lang w:val="es-CO" w:bidi="en-US"/>
        </w:rPr>
      </w:pPr>
    </w:p>
    <w:p w14:paraId="389D487D" w14:textId="04F2BA8E" w:rsidR="006026F6" w:rsidRDefault="006026F6" w:rsidP="00AE6E63">
      <w:pPr>
        <w:rPr>
          <w:lang w:val="es-CO" w:bidi="en-US"/>
        </w:rPr>
      </w:pPr>
    </w:p>
    <w:p w14:paraId="6EEB9693" w14:textId="5EFC800F" w:rsidR="006026F6" w:rsidRDefault="006026F6" w:rsidP="00AE6E63">
      <w:pPr>
        <w:rPr>
          <w:lang w:val="es-CO" w:bidi="en-US"/>
        </w:rPr>
      </w:pPr>
    </w:p>
    <w:p w14:paraId="17C9A6A1" w14:textId="2E0A2689" w:rsidR="006026F6" w:rsidRDefault="006026F6" w:rsidP="00AE6E63">
      <w:pPr>
        <w:rPr>
          <w:lang w:val="es-CO" w:bidi="en-US"/>
        </w:rPr>
      </w:pPr>
    </w:p>
    <w:p w14:paraId="56752A83" w14:textId="67ECCE23" w:rsidR="006026F6" w:rsidRDefault="006026F6" w:rsidP="00AE6E63">
      <w:pPr>
        <w:rPr>
          <w:lang w:val="es-CO" w:bidi="en-US"/>
        </w:rPr>
      </w:pPr>
    </w:p>
    <w:p w14:paraId="02ACF9CC" w14:textId="40F7BBDC" w:rsidR="006026F6" w:rsidRDefault="006026F6" w:rsidP="00AE6E63">
      <w:pPr>
        <w:rPr>
          <w:lang w:val="es-CO" w:bidi="en-US"/>
        </w:rPr>
      </w:pPr>
    </w:p>
    <w:p w14:paraId="7AEEBBF7" w14:textId="33ADE9CB" w:rsidR="006026F6" w:rsidRDefault="006026F6" w:rsidP="00AE6E63">
      <w:pPr>
        <w:rPr>
          <w:lang w:val="es-CO" w:bidi="en-US"/>
        </w:rPr>
      </w:pPr>
    </w:p>
    <w:p w14:paraId="661B7A01" w14:textId="40AD9AC0" w:rsidR="006026F6" w:rsidRDefault="006026F6" w:rsidP="006026F6">
      <w:pPr>
        <w:pStyle w:val="Descripcin"/>
        <w:spacing w:before="120" w:after="120" w:line="360" w:lineRule="auto"/>
        <w:jc w:val="left"/>
        <w:rPr>
          <w:rFonts w:cs="Arial"/>
          <w:i w:val="0"/>
          <w:iCs w:val="0"/>
          <w:color w:val="auto"/>
          <w:sz w:val="20"/>
          <w:szCs w:val="20"/>
        </w:rPr>
      </w:pPr>
      <w:r w:rsidRPr="00BD41B1">
        <w:rPr>
          <w:rFonts w:cs="Arial"/>
          <w:b/>
          <w:bCs/>
          <w:i w:val="0"/>
          <w:iCs w:val="0"/>
          <w:color w:val="auto"/>
          <w:sz w:val="20"/>
          <w:szCs w:val="20"/>
        </w:rPr>
        <w:lastRenderedPageBreak/>
        <w:t xml:space="preserve">Tabla </w:t>
      </w:r>
      <w:r>
        <w:rPr>
          <w:rFonts w:cs="Arial"/>
          <w:b/>
          <w:bCs/>
          <w:i w:val="0"/>
          <w:iCs w:val="0"/>
          <w:color w:val="auto"/>
          <w:sz w:val="20"/>
          <w:szCs w:val="20"/>
        </w:rPr>
        <w:t>1</w:t>
      </w:r>
      <w:r>
        <w:rPr>
          <w:rFonts w:cs="Arial"/>
          <w:b/>
          <w:bCs/>
          <w:i w:val="0"/>
          <w:iCs w:val="0"/>
          <w:color w:val="auto"/>
          <w:sz w:val="20"/>
          <w:szCs w:val="20"/>
        </w:rPr>
        <w:t>6</w:t>
      </w:r>
      <w:r w:rsidRPr="009F57A6">
        <w:rPr>
          <w:rFonts w:cs="Arial"/>
          <w:i w:val="0"/>
          <w:iCs w:val="0"/>
          <w:color w:val="auto"/>
          <w:sz w:val="20"/>
          <w:szCs w:val="20"/>
        </w:rPr>
        <w:t xml:space="preserve">. </w:t>
      </w:r>
      <w:r>
        <w:rPr>
          <w:rFonts w:cs="Arial"/>
          <w:i w:val="0"/>
          <w:iCs w:val="0"/>
          <w:color w:val="auto"/>
          <w:sz w:val="20"/>
          <w:szCs w:val="20"/>
        </w:rPr>
        <w:t xml:space="preserve">Resultados modelos afinados (Fine </w:t>
      </w:r>
      <w:proofErr w:type="spellStart"/>
      <w:r>
        <w:rPr>
          <w:rFonts w:cs="Arial"/>
          <w:i w:val="0"/>
          <w:iCs w:val="0"/>
          <w:color w:val="auto"/>
          <w:sz w:val="20"/>
          <w:szCs w:val="20"/>
        </w:rPr>
        <w:t>Tunning</w:t>
      </w:r>
      <w:proofErr w:type="spellEnd"/>
      <w:r>
        <w:rPr>
          <w:rFonts w:cs="Arial"/>
          <w:i w:val="0"/>
          <w:iCs w:val="0"/>
          <w:color w:val="auto"/>
          <w:sz w:val="20"/>
          <w:szCs w:val="20"/>
        </w:rPr>
        <w:t>)</w:t>
      </w:r>
    </w:p>
    <w:p w14:paraId="5F1688D2" w14:textId="02DAD625" w:rsidR="009447DA" w:rsidRPr="009447DA" w:rsidRDefault="009447DA" w:rsidP="009447DA">
      <w:pPr>
        <w:rPr>
          <w:lang w:val="es-ES"/>
        </w:rPr>
      </w:pPr>
      <w:r w:rsidRPr="009447DA">
        <w:lastRenderedPageBreak/>
        <w:drawing>
          <wp:inline distT="0" distB="0" distL="0" distR="0" wp14:anchorId="35C32079" wp14:editId="1DD155F2">
            <wp:extent cx="5680710" cy="88912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0710" cy="8891270"/>
                    </a:xfrm>
                    <a:prstGeom prst="rect">
                      <a:avLst/>
                    </a:prstGeom>
                    <a:noFill/>
                    <a:ln>
                      <a:noFill/>
                    </a:ln>
                  </pic:spPr>
                </pic:pic>
              </a:graphicData>
            </a:graphic>
          </wp:inline>
        </w:drawing>
      </w:r>
    </w:p>
    <w:p w14:paraId="7010E5C2" w14:textId="205609E2" w:rsidR="00FC6099" w:rsidRPr="00ED6B29" w:rsidRDefault="00FC6099" w:rsidP="006026F6">
      <w:pPr>
        <w:jc w:val="right"/>
        <w:rPr>
          <w:lang w:val="es-CO" w:bidi="en-US"/>
        </w:rPr>
      </w:pPr>
    </w:p>
    <w:p w14:paraId="04EF8FE5" w14:textId="75700813" w:rsidR="00FC6099" w:rsidRPr="00ED6B29" w:rsidRDefault="00FC6099" w:rsidP="00AE6E63">
      <w:pPr>
        <w:rPr>
          <w:lang w:val="es-CO" w:bidi="en-US"/>
        </w:rPr>
      </w:pPr>
    </w:p>
    <w:p w14:paraId="65F2B078" w14:textId="2A68D744" w:rsidR="00FC6099" w:rsidRPr="00ED6B29" w:rsidRDefault="00FC6099" w:rsidP="00AE6E63">
      <w:pPr>
        <w:rPr>
          <w:lang w:val="es-CO" w:bidi="en-US"/>
        </w:rPr>
      </w:pPr>
    </w:p>
    <w:p w14:paraId="13172638" w14:textId="7A21F600" w:rsidR="00FC6099" w:rsidRPr="00ED6B29" w:rsidRDefault="00FC6099" w:rsidP="00AE6E63">
      <w:pPr>
        <w:rPr>
          <w:lang w:val="es-CO" w:bidi="en-US"/>
        </w:rPr>
      </w:pPr>
    </w:p>
    <w:p w14:paraId="03E75F08" w14:textId="5E35614A" w:rsidR="00FC6099" w:rsidRPr="00ED6B29" w:rsidRDefault="00FC6099" w:rsidP="00AE6E63">
      <w:pPr>
        <w:rPr>
          <w:lang w:val="es-CO" w:bidi="en-US"/>
        </w:rPr>
      </w:pPr>
    </w:p>
    <w:p w14:paraId="40E2343E" w14:textId="40FAF8A1" w:rsidR="00FC6099" w:rsidRPr="00ED6B29" w:rsidRDefault="00FC6099" w:rsidP="00AE6E63">
      <w:pPr>
        <w:rPr>
          <w:lang w:val="es-CO" w:bidi="en-US"/>
        </w:rPr>
      </w:pPr>
    </w:p>
    <w:p w14:paraId="7721049D" w14:textId="48BAE9DB" w:rsidR="00FC6099" w:rsidRPr="00ED6B29" w:rsidRDefault="00FC6099" w:rsidP="00AE6E63">
      <w:pPr>
        <w:rPr>
          <w:lang w:val="es-CO" w:bidi="en-US"/>
        </w:rPr>
      </w:pPr>
    </w:p>
    <w:p w14:paraId="45AA42E9" w14:textId="2FD5C202" w:rsidR="00FC6099" w:rsidRPr="00ED6B29" w:rsidRDefault="00FC6099" w:rsidP="00AE6E63">
      <w:pPr>
        <w:rPr>
          <w:lang w:val="es-CO" w:bidi="en-US"/>
        </w:rPr>
      </w:pPr>
    </w:p>
    <w:p w14:paraId="368086A4" w14:textId="7BBA1917" w:rsidR="00FC6099" w:rsidRPr="00ED6B29" w:rsidRDefault="00FC6099" w:rsidP="00AE6E63">
      <w:pPr>
        <w:rPr>
          <w:lang w:val="es-CO" w:bidi="en-US"/>
        </w:rPr>
      </w:pPr>
    </w:p>
    <w:p w14:paraId="2D618D8E" w14:textId="1280405A" w:rsidR="00FC6099" w:rsidRPr="00ED6B29" w:rsidRDefault="00FC6099" w:rsidP="00AE6E63">
      <w:pPr>
        <w:rPr>
          <w:lang w:val="es-CO" w:bidi="en-US"/>
        </w:rPr>
      </w:pPr>
    </w:p>
    <w:p w14:paraId="5D318646" w14:textId="77777777" w:rsidR="00FC6099" w:rsidRPr="00ED6B29" w:rsidRDefault="00FC6099" w:rsidP="00AE6E63">
      <w:pPr>
        <w:rPr>
          <w:lang w:val="es-CO" w:bidi="en-US"/>
        </w:rPr>
      </w:pPr>
    </w:p>
    <w:p w14:paraId="2C6C2A86" w14:textId="4CA823DB" w:rsidR="009B6998" w:rsidRDefault="009B6998" w:rsidP="00DC7AD2">
      <w:pPr>
        <w:rPr>
          <w:lang w:bidi="en-US"/>
        </w:rPr>
      </w:pPr>
    </w:p>
    <w:p w14:paraId="697465D8" w14:textId="3173EEC7" w:rsidR="009B6998" w:rsidRDefault="009B6998" w:rsidP="00DC7AD2">
      <w:pPr>
        <w:rPr>
          <w:lang w:bidi="en-US"/>
        </w:rPr>
      </w:pPr>
    </w:p>
    <w:p w14:paraId="479C23EE" w14:textId="4C1B40EB" w:rsidR="009B6998" w:rsidRDefault="009B6998" w:rsidP="00DC7AD2">
      <w:pPr>
        <w:rPr>
          <w:lang w:bidi="en-US"/>
        </w:rPr>
      </w:pPr>
    </w:p>
    <w:p w14:paraId="4C9660F2" w14:textId="77777777" w:rsidR="009B6998" w:rsidRDefault="009B6998" w:rsidP="00DC7AD2">
      <w:pPr>
        <w:rPr>
          <w:lang w:bidi="en-US"/>
        </w:rPr>
      </w:pPr>
    </w:p>
    <w:p w14:paraId="76080A0D" w14:textId="4FF70322" w:rsidR="009B6998" w:rsidRDefault="009B6998" w:rsidP="00DC7AD2">
      <w:pPr>
        <w:rPr>
          <w:lang w:bidi="en-US"/>
        </w:rPr>
      </w:pPr>
    </w:p>
    <w:p w14:paraId="1500F424" w14:textId="34663474" w:rsidR="009B6998" w:rsidRDefault="009B6998" w:rsidP="00DC7AD2">
      <w:pPr>
        <w:rPr>
          <w:lang w:bidi="en-US"/>
        </w:rPr>
      </w:pPr>
    </w:p>
    <w:p w14:paraId="0D286A1E" w14:textId="77777777" w:rsidR="0085768E" w:rsidRPr="0085768E" w:rsidRDefault="0085768E" w:rsidP="0085768E">
      <w:pPr>
        <w:jc w:val="center"/>
        <w:rPr>
          <w:b/>
          <w:bCs/>
          <w:lang w:bidi="en-US"/>
        </w:rPr>
      </w:pPr>
    </w:p>
    <w:p w14:paraId="6C6D8475" w14:textId="77777777" w:rsidR="001C17B7" w:rsidRPr="00287CDC" w:rsidRDefault="001C17B7" w:rsidP="00287CDC">
      <w:pPr>
        <w:pStyle w:val="Prrafodelista"/>
        <w:jc w:val="both"/>
        <w:rPr>
          <w:lang w:bidi="en-US"/>
        </w:rPr>
      </w:pPr>
    </w:p>
    <w:p w14:paraId="1FC47354" w14:textId="7DC19BCA" w:rsidR="001C17B7" w:rsidRPr="001C17B7" w:rsidRDefault="001C17B7" w:rsidP="00194FD5">
      <w:pPr>
        <w:jc w:val="center"/>
        <w:rPr>
          <w:lang w:bidi="en-US"/>
        </w:rPr>
      </w:pPr>
    </w:p>
    <w:p w14:paraId="3C791318" w14:textId="77777777" w:rsidR="00E159E9" w:rsidRPr="00E159E9" w:rsidRDefault="00E159E9" w:rsidP="00675054">
      <w:pPr>
        <w:rPr>
          <w:lang w:bidi="en-US"/>
        </w:rPr>
      </w:pPr>
    </w:p>
    <w:p w14:paraId="7FB557C0" w14:textId="3D58B002" w:rsidR="009F6FFA" w:rsidRDefault="009F6FFA" w:rsidP="009F6FFA">
      <w:pPr>
        <w:pStyle w:val="Prrafodelista"/>
      </w:pPr>
    </w:p>
    <w:p w14:paraId="0E65002A" w14:textId="53C41104" w:rsidR="006026F6" w:rsidRDefault="006026F6" w:rsidP="009F6FFA">
      <w:pPr>
        <w:pStyle w:val="Prrafodelista"/>
      </w:pPr>
    </w:p>
    <w:p w14:paraId="23CDA46A" w14:textId="77777777" w:rsidR="006026F6" w:rsidRPr="009F6FFA" w:rsidRDefault="006026F6" w:rsidP="009F6FFA">
      <w:pPr>
        <w:pStyle w:val="Prrafodelista"/>
        <w:rPr>
          <w:rFonts w:cs="Arial"/>
        </w:rPr>
      </w:pPr>
    </w:p>
    <w:p w14:paraId="181333EC" w14:textId="33BB92AB" w:rsidR="009F6FFA" w:rsidRPr="009F6FFA" w:rsidRDefault="009F6FFA" w:rsidP="009F6FFA">
      <w:pPr>
        <w:pStyle w:val="Prrafodelista"/>
        <w:rPr>
          <w:rFonts w:cs="Arial"/>
        </w:rPr>
      </w:pPr>
    </w:p>
    <w:p w14:paraId="3DF66ADC" w14:textId="316E515D" w:rsidR="009F6FFA" w:rsidRPr="009F6FFA" w:rsidRDefault="009F6FFA" w:rsidP="009F6FFA">
      <w:pPr>
        <w:pStyle w:val="Prrafodelista"/>
        <w:rPr>
          <w:rFonts w:cs="Arial"/>
        </w:rPr>
      </w:pPr>
    </w:p>
    <w:p w14:paraId="703435A6" w14:textId="1DFB0B7B" w:rsidR="009F6FFA" w:rsidRPr="009F6FFA" w:rsidRDefault="009F6FFA" w:rsidP="009F6FFA">
      <w:pPr>
        <w:pStyle w:val="Prrafodelista"/>
        <w:rPr>
          <w:rFonts w:cs="Arial"/>
        </w:rPr>
      </w:pPr>
    </w:p>
    <w:p w14:paraId="42F42FFF" w14:textId="77777777" w:rsidR="009F6FFA" w:rsidRPr="009F6FFA" w:rsidRDefault="009F6FFA" w:rsidP="009F6FFA">
      <w:pPr>
        <w:pStyle w:val="Prrafodelista"/>
        <w:rPr>
          <w:rFonts w:cs="Arial"/>
        </w:rPr>
      </w:pPr>
    </w:p>
    <w:p w14:paraId="1DF0BF0B" w14:textId="46C07B21" w:rsidR="00CE3542" w:rsidRPr="009F6FFA" w:rsidRDefault="00CE3542" w:rsidP="002F2054">
      <w:pPr>
        <w:tabs>
          <w:tab w:val="right" w:pos="9498"/>
        </w:tabs>
        <w:spacing w:after="0"/>
        <w:rPr>
          <w:rFonts w:eastAsia="Times New Roman" w:cs="Arial"/>
          <w:lang w:val="es-ES" w:eastAsia="es-ES"/>
        </w:rPr>
      </w:pPr>
    </w:p>
    <w:p w14:paraId="61407535" w14:textId="51C5C289" w:rsidR="00CE3542" w:rsidRPr="009F6FFA" w:rsidRDefault="00CE3542" w:rsidP="002F2054">
      <w:pPr>
        <w:tabs>
          <w:tab w:val="right" w:pos="9498"/>
        </w:tabs>
        <w:spacing w:after="0"/>
        <w:rPr>
          <w:rFonts w:eastAsia="Times New Roman" w:cs="Arial"/>
          <w:lang w:val="es-ES" w:eastAsia="es-ES"/>
        </w:rPr>
      </w:pPr>
    </w:p>
    <w:p w14:paraId="2AC4D491" w14:textId="1325F297" w:rsidR="00CE3542" w:rsidRPr="009F6FFA" w:rsidRDefault="00CE3542" w:rsidP="00A43A9A">
      <w:pPr>
        <w:tabs>
          <w:tab w:val="right" w:pos="9498"/>
        </w:tabs>
        <w:spacing w:after="0"/>
        <w:jc w:val="center"/>
        <w:rPr>
          <w:rFonts w:eastAsia="Times New Roman" w:cs="Arial"/>
          <w:lang w:val="es-ES" w:eastAsia="es-ES"/>
        </w:rPr>
      </w:pPr>
    </w:p>
    <w:p w14:paraId="31D8485F" w14:textId="627733C6" w:rsidR="00CE3542" w:rsidRPr="009F6FFA" w:rsidRDefault="00CE3542" w:rsidP="00A43A9A">
      <w:pPr>
        <w:tabs>
          <w:tab w:val="right" w:pos="9498"/>
        </w:tabs>
        <w:spacing w:after="0"/>
        <w:jc w:val="center"/>
        <w:rPr>
          <w:rFonts w:eastAsia="Times New Roman" w:cs="Arial"/>
          <w:lang w:val="es-ES" w:eastAsia="es-ES"/>
        </w:rPr>
      </w:pPr>
    </w:p>
    <w:p w14:paraId="120A1CCE" w14:textId="0E836ED8" w:rsidR="00E74E83" w:rsidRPr="009F6FFA" w:rsidRDefault="00E74E83" w:rsidP="00A43A9A">
      <w:pPr>
        <w:tabs>
          <w:tab w:val="right" w:pos="9498"/>
        </w:tabs>
        <w:spacing w:after="0"/>
        <w:jc w:val="center"/>
        <w:rPr>
          <w:rFonts w:eastAsia="Times New Roman" w:cs="Arial"/>
          <w:lang w:val="es-ES" w:eastAsia="es-ES"/>
        </w:rPr>
      </w:pPr>
    </w:p>
    <w:p w14:paraId="634007A5" w14:textId="7DC9D559" w:rsidR="00E74E83" w:rsidRPr="009F6FFA" w:rsidRDefault="00E74E83" w:rsidP="00A43A9A">
      <w:pPr>
        <w:tabs>
          <w:tab w:val="right" w:pos="9498"/>
        </w:tabs>
        <w:spacing w:after="0"/>
        <w:jc w:val="center"/>
        <w:rPr>
          <w:rFonts w:eastAsia="Times New Roman" w:cs="Arial"/>
          <w:lang w:val="es-ES" w:eastAsia="es-ES"/>
        </w:rPr>
      </w:pPr>
    </w:p>
    <w:p w14:paraId="430AB6DC" w14:textId="2C5A9412" w:rsidR="00E74E83" w:rsidRPr="009F6FFA" w:rsidRDefault="00E74E83" w:rsidP="00A43A9A">
      <w:pPr>
        <w:tabs>
          <w:tab w:val="right" w:pos="9498"/>
        </w:tabs>
        <w:spacing w:after="0"/>
        <w:jc w:val="center"/>
        <w:rPr>
          <w:rFonts w:eastAsia="Times New Roman" w:cs="Arial"/>
          <w:lang w:val="es-ES" w:eastAsia="es-ES"/>
        </w:rPr>
      </w:pPr>
    </w:p>
    <w:p w14:paraId="29EF41B2" w14:textId="2AD283EB" w:rsidR="00E74E83" w:rsidRPr="009F6FFA" w:rsidRDefault="00E74E83" w:rsidP="00A43A9A">
      <w:pPr>
        <w:tabs>
          <w:tab w:val="right" w:pos="9498"/>
        </w:tabs>
        <w:spacing w:after="0"/>
        <w:jc w:val="center"/>
        <w:rPr>
          <w:rFonts w:eastAsia="Times New Roman" w:cs="Arial"/>
          <w:lang w:val="es-ES" w:eastAsia="es-ES"/>
        </w:rPr>
      </w:pPr>
    </w:p>
    <w:p w14:paraId="691B9B9F" w14:textId="1E29C035" w:rsidR="00E74E83" w:rsidRPr="009F6FFA" w:rsidRDefault="00E74E83" w:rsidP="00A43A9A">
      <w:pPr>
        <w:tabs>
          <w:tab w:val="right" w:pos="9498"/>
        </w:tabs>
        <w:spacing w:after="0"/>
        <w:jc w:val="center"/>
        <w:rPr>
          <w:rFonts w:eastAsia="Times New Roman" w:cs="Arial"/>
          <w:lang w:val="es-ES" w:eastAsia="es-ES"/>
        </w:rPr>
      </w:pPr>
    </w:p>
    <w:p w14:paraId="2F74679A" w14:textId="77777777" w:rsidR="00E74E83" w:rsidRPr="009F6FFA" w:rsidRDefault="00E74E83" w:rsidP="00A43A9A">
      <w:pPr>
        <w:tabs>
          <w:tab w:val="right" w:pos="9498"/>
        </w:tabs>
        <w:spacing w:after="0"/>
        <w:jc w:val="center"/>
        <w:rPr>
          <w:rFonts w:eastAsia="Times New Roman" w:cs="Arial"/>
          <w:lang w:val="es-ES" w:eastAsia="es-ES"/>
        </w:rPr>
      </w:pPr>
    </w:p>
    <w:p w14:paraId="3E837C80" w14:textId="13603C39" w:rsidR="00E464E0" w:rsidRDefault="00D87EDA" w:rsidP="007B2C11">
      <w:pPr>
        <w:pStyle w:val="Ttulo1"/>
      </w:pPr>
      <w:bookmarkStart w:id="170" w:name="_Toc103870814"/>
      <w:r>
        <w:t>6</w:t>
      </w:r>
      <w:r w:rsidR="00E464E0" w:rsidRPr="008037ED">
        <w:t>. Conclusiones</w:t>
      </w:r>
      <w:bookmarkEnd w:id="145"/>
      <w:bookmarkEnd w:id="146"/>
      <w:bookmarkEnd w:id="147"/>
      <w:bookmarkEnd w:id="148"/>
      <w:bookmarkEnd w:id="149"/>
      <w:bookmarkEnd w:id="150"/>
      <w:bookmarkEnd w:id="151"/>
      <w:bookmarkEnd w:id="152"/>
      <w:bookmarkEnd w:id="153"/>
      <w:bookmarkEnd w:id="154"/>
      <w:bookmarkEnd w:id="155"/>
      <w:bookmarkEnd w:id="156"/>
      <w:bookmarkEnd w:id="157"/>
      <w:r w:rsidR="00572843">
        <w:t xml:space="preserve"> y trabajo futuro</w:t>
      </w:r>
      <w:bookmarkEnd w:id="170"/>
    </w:p>
    <w:p w14:paraId="3536D398" w14:textId="16CF6F7F" w:rsidR="00BF10A4" w:rsidRPr="00BF10A4" w:rsidRDefault="00CA0AA7" w:rsidP="00BF10A4">
      <w:pPr>
        <w:rPr>
          <w:lang w:val="es-ES" w:bidi="en-US"/>
        </w:rPr>
      </w:pPr>
      <w:r>
        <w:rPr>
          <w:lang w:val="es-ES" w:bidi="en-US"/>
        </w:rPr>
        <w:t xml:space="preserve">En este </w:t>
      </w:r>
      <w:r w:rsidR="00E56B09">
        <w:rPr>
          <w:lang w:val="es-ES" w:bidi="en-US"/>
        </w:rPr>
        <w:t>capítulo</w:t>
      </w:r>
      <w:r>
        <w:rPr>
          <w:lang w:val="es-ES" w:bidi="en-US"/>
        </w:rPr>
        <w:t xml:space="preserve"> se presentan una serie de conclusiones basadas en el desarrollo del trabajo, el cual involucro investigación, dedicación, conocimiento, tecnología, innovación y un esfuerzo enorme por aportar un punto inicial de una herramienta que puede generar mucho valor en el campo de la salud. </w:t>
      </w:r>
    </w:p>
    <w:p w14:paraId="554C1576" w14:textId="1DC71672" w:rsidR="00572843" w:rsidRDefault="00D87EDA" w:rsidP="00572843">
      <w:pPr>
        <w:pStyle w:val="Ttulo2"/>
        <w:rPr>
          <w:rFonts w:eastAsia="Times New Roman"/>
          <w:lang w:eastAsia="es-ES"/>
        </w:rPr>
      </w:pPr>
      <w:bookmarkStart w:id="171" w:name="_Toc103870815"/>
      <w:r>
        <w:rPr>
          <w:rFonts w:eastAsia="Times New Roman"/>
          <w:lang w:eastAsia="es-ES"/>
        </w:rPr>
        <w:t>6</w:t>
      </w:r>
      <w:r w:rsidR="00572843" w:rsidRPr="00572843">
        <w:rPr>
          <w:rFonts w:eastAsia="Times New Roman"/>
          <w:lang w:eastAsia="es-ES"/>
        </w:rPr>
        <w:t>.1. Conclusiones</w:t>
      </w:r>
      <w:bookmarkEnd w:id="171"/>
    </w:p>
    <w:p w14:paraId="1C2A6496" w14:textId="7D0933FF" w:rsidR="00BF10A4" w:rsidRPr="00C92E1C" w:rsidRDefault="00C92E1C" w:rsidP="00C92E1C">
      <w:pPr>
        <w:rPr>
          <w:lang w:eastAsia="es-ES"/>
        </w:rPr>
      </w:pPr>
      <w:r>
        <w:rPr>
          <w:lang w:eastAsia="es-ES"/>
        </w:rPr>
        <w:t xml:space="preserve">Este trabajo pretendía obtener resultados y un </w:t>
      </w:r>
      <w:proofErr w:type="spellStart"/>
      <w:r>
        <w:rPr>
          <w:lang w:eastAsia="es-ES"/>
        </w:rPr>
        <w:t>pre-procesamiento</w:t>
      </w:r>
      <w:proofErr w:type="spellEnd"/>
      <w:r>
        <w:rPr>
          <w:lang w:eastAsia="es-ES"/>
        </w:rPr>
        <w:t xml:space="preserve"> de imágenes de resonancia magnética óptimos para conseguir un modelo mínimo viable y funcional para los profesionales de la salud del campo de la Neuro radiología. </w:t>
      </w:r>
    </w:p>
    <w:p w14:paraId="6C37B6CC" w14:textId="7A765CEF" w:rsidR="00572843" w:rsidRPr="00572843" w:rsidRDefault="00D87EDA" w:rsidP="00572843">
      <w:pPr>
        <w:pStyle w:val="Ttulo2"/>
        <w:rPr>
          <w:rFonts w:eastAsia="Times New Roman"/>
          <w:lang w:eastAsia="es-ES"/>
        </w:rPr>
      </w:pPr>
      <w:bookmarkStart w:id="172" w:name="_Toc103870816"/>
      <w:r>
        <w:rPr>
          <w:rFonts w:eastAsia="Times New Roman"/>
          <w:lang w:eastAsia="es-ES"/>
        </w:rPr>
        <w:t>6</w:t>
      </w:r>
      <w:r w:rsidR="00572843" w:rsidRPr="00572843">
        <w:rPr>
          <w:rFonts w:eastAsia="Times New Roman"/>
          <w:lang w:eastAsia="es-ES"/>
        </w:rPr>
        <w:t>.2. Líneas de trabajo futuro</w:t>
      </w:r>
      <w:bookmarkEnd w:id="172"/>
    </w:p>
    <w:p w14:paraId="5E79F6E4" w14:textId="61A29679" w:rsidR="006B4A3A" w:rsidRPr="00DC29BF" w:rsidRDefault="006B4A3A" w:rsidP="00D87EDA">
      <w:pPr>
        <w:rPr>
          <w:lang w:val="es-CO" w:bidi="en-US"/>
        </w:rPr>
      </w:pPr>
      <w:r w:rsidRPr="00DC29BF">
        <w:rPr>
          <w:lang w:val="es-CO" w:bidi="en-US"/>
        </w:rPr>
        <w:t>El desarrollo del trabajo actual fue muy optimista debido a la condición del tiempo</w:t>
      </w:r>
      <w:r w:rsidR="00DC29BF">
        <w:rPr>
          <w:lang w:val="es-CO" w:bidi="en-US"/>
        </w:rPr>
        <w:t>, dedicación, conocimiento y asesoramiento esporádico de un profesional en Neuro radiología.</w:t>
      </w:r>
      <w:r w:rsidRPr="00DC29BF">
        <w:rPr>
          <w:lang w:val="es-CO" w:bidi="en-US"/>
        </w:rPr>
        <w:t xml:space="preserve"> </w:t>
      </w:r>
      <w:r w:rsidR="00DC29BF">
        <w:rPr>
          <w:lang w:val="es-CO" w:bidi="en-US"/>
        </w:rPr>
        <w:t xml:space="preserve">Debido a lo mencionado </w:t>
      </w:r>
      <w:r w:rsidRPr="00DC29BF">
        <w:rPr>
          <w:lang w:val="es-CO" w:bidi="en-US"/>
        </w:rPr>
        <w:t xml:space="preserve">quedan varias pruebas </w:t>
      </w:r>
      <w:r w:rsidR="00DC29BF" w:rsidRPr="00DC29BF">
        <w:rPr>
          <w:lang w:val="es-CO" w:bidi="en-US"/>
        </w:rPr>
        <w:t>y acciones por investigar e implementar, hasta lograr tener una herramienta optima y viable para que sirva de soporte a los profesionales de la salud, a continuación, se listan algunas de ellas:</w:t>
      </w:r>
    </w:p>
    <w:p w14:paraId="1BC0D159" w14:textId="2183F5D0" w:rsidR="00D87EDA" w:rsidRDefault="00D87EDA" w:rsidP="00D87EDA">
      <w:pPr>
        <w:rPr>
          <w:lang w:val="es-CO" w:bidi="en-US"/>
        </w:rPr>
      </w:pPr>
      <w:r w:rsidRPr="00D87EDA">
        <w:rPr>
          <w:b/>
          <w:bCs/>
          <w:lang w:val="es-CO" w:bidi="en-US"/>
        </w:rPr>
        <w:t>Identificar y eliminar ruido adicional en imágenes:</w:t>
      </w:r>
      <w:r>
        <w:rPr>
          <w:b/>
          <w:bCs/>
          <w:lang w:val="es-CO" w:bidi="en-US"/>
        </w:rPr>
        <w:t xml:space="preserve"> </w:t>
      </w:r>
      <w:r>
        <w:rPr>
          <w:lang w:val="es-CO" w:bidi="en-US"/>
        </w:rPr>
        <w:t xml:space="preserve">Identificar causas adicionales que puedan causar ruido en las imágenes del conjunto de datos. Las imágenes cerebrales son </w:t>
      </w:r>
      <w:r>
        <w:rPr>
          <w:lang w:val="es-CO" w:bidi="en-US"/>
        </w:rPr>
        <w:lastRenderedPageBreak/>
        <w:t xml:space="preserve">complejas y tienen una silueta muy similar para cada corte (axial, coronal y sagital) entre una imagen y la otra, los patrones para detectar la clase o categoría de la EA varían en mucho detalle, una posible solución podría ser extraer ciertas zonas del cerebro donde se identifica la EA y luego entrenar nuevamente los modelos, de esa manera se podría eliminar mucha más información extra que pueda generar ruido y generalización en el modelo. </w:t>
      </w:r>
    </w:p>
    <w:p w14:paraId="30A8F11A" w14:textId="5E2144C9" w:rsidR="00391BC9" w:rsidRDefault="00391BC9" w:rsidP="00D87EDA">
      <w:pPr>
        <w:rPr>
          <w:lang w:val="es-CO" w:bidi="en-US"/>
        </w:rPr>
      </w:pPr>
      <w:r>
        <w:rPr>
          <w:lang w:val="es-CO" w:bidi="en-US"/>
        </w:rPr>
        <w:t xml:space="preserve">En el proceso de extracción de cerebro tardo un tiempo considerable por la gran cantidad de información y complejidad de las imágenes en formato de imagen médica. Al obtener los resultados de los modelos no tan optimistas se logró identificar que algunas imágenes se generaron de manera incorrecta, al ser el conjunto de datos tan amplio el tiempo no alcanzo para depurar aquellas imágenes con ruido o erradas, ya que se desconoce del método para identificar de manera automática y eficaz para eliminar </w:t>
      </w:r>
      <w:proofErr w:type="spellStart"/>
      <w:r>
        <w:rPr>
          <w:lang w:val="es-CO" w:bidi="en-US"/>
        </w:rPr>
        <w:t>outliers</w:t>
      </w:r>
      <w:proofErr w:type="spellEnd"/>
      <w:r>
        <w:rPr>
          <w:lang w:val="es-CO" w:bidi="en-US"/>
        </w:rPr>
        <w:t xml:space="preserve"> en datos de tipo imagen.</w:t>
      </w:r>
      <w:r w:rsidRPr="002C2DB8">
        <w:t xml:space="preserve"> </w:t>
      </w:r>
      <w:hyperlink r:id="rId102" w:history="1">
        <w:r w:rsidRPr="00C92842">
          <w:rPr>
            <w:rStyle w:val="Hipervnculo"/>
            <w:lang w:val="es-CO" w:bidi="en-US"/>
          </w:rPr>
          <w:t>https://towardsdatascience.com/simplifing-image-outlier-detection-with-alibi-detect-6aea686bf7ba</w:t>
        </w:r>
      </w:hyperlink>
    </w:p>
    <w:p w14:paraId="227E1669" w14:textId="449E1433" w:rsidR="006B4A3A" w:rsidRPr="006026F6" w:rsidRDefault="00D87EDA" w:rsidP="006026F6">
      <w:pPr>
        <w:pStyle w:val="Prrafodelista"/>
        <w:numPr>
          <w:ilvl w:val="0"/>
          <w:numId w:val="37"/>
        </w:numPr>
        <w:rPr>
          <w:lang w:val="es-CO" w:bidi="en-US"/>
        </w:rPr>
      </w:pPr>
      <w:r w:rsidRPr="006026F6">
        <w:rPr>
          <w:b/>
          <w:bCs/>
          <w:lang w:val="es-CO" w:bidi="en-US"/>
        </w:rPr>
        <w:t>Probar mejorar arquitecturas actuales y nuevas:</w:t>
      </w:r>
      <w:r w:rsidRPr="006026F6">
        <w:rPr>
          <w:lang w:val="es-CO" w:bidi="en-US"/>
        </w:rPr>
        <w:t xml:space="preserve"> Mejorar los modelos utilizando imágenes de solo un corte cerebral (axial o coronal)</w:t>
      </w:r>
      <w:r w:rsidR="006B4A3A" w:rsidRPr="006026F6">
        <w:rPr>
          <w:lang w:val="es-CO" w:bidi="en-US"/>
        </w:rPr>
        <w:t>.</w:t>
      </w:r>
    </w:p>
    <w:p w14:paraId="7F79B6AD" w14:textId="3A7C2AC4" w:rsidR="006B4A3A" w:rsidRPr="006026F6" w:rsidRDefault="006B4A3A" w:rsidP="006026F6">
      <w:pPr>
        <w:pStyle w:val="Prrafodelista"/>
        <w:numPr>
          <w:ilvl w:val="0"/>
          <w:numId w:val="37"/>
        </w:numPr>
        <w:rPr>
          <w:lang w:val="es-CO" w:bidi="en-US"/>
        </w:rPr>
      </w:pPr>
      <w:r w:rsidRPr="006026F6">
        <w:rPr>
          <w:b/>
          <w:bCs/>
          <w:lang w:val="es-CO" w:bidi="en-US"/>
        </w:rPr>
        <w:t>Agregar categorías adicionales en la clasificación</w:t>
      </w:r>
      <w:r w:rsidRPr="006026F6">
        <w:rPr>
          <w:lang w:val="es-CO" w:bidi="en-US"/>
        </w:rPr>
        <w:t xml:space="preserve">: Sería interesante y generaría valor obtener resultados de predicción para </w:t>
      </w:r>
      <w:r w:rsidR="00860F9A" w:rsidRPr="006026F6">
        <w:rPr>
          <w:lang w:val="es-CO" w:bidi="en-US"/>
        </w:rPr>
        <w:t>más</w:t>
      </w:r>
      <w:r w:rsidRPr="006026F6">
        <w:rPr>
          <w:lang w:val="es-CO" w:bidi="en-US"/>
        </w:rPr>
        <w:t xml:space="preserve"> fases de progresión de la EA, de esta manera se tendría un detalle </w:t>
      </w:r>
      <w:r w:rsidR="00860F9A" w:rsidRPr="006026F6">
        <w:rPr>
          <w:lang w:val="es-CO" w:bidi="en-US"/>
        </w:rPr>
        <w:t>más</w:t>
      </w:r>
      <w:r w:rsidRPr="006026F6">
        <w:rPr>
          <w:lang w:val="es-CO" w:bidi="en-US"/>
        </w:rPr>
        <w:t xml:space="preserve"> exacto del tiempo y progreso de la enfermedad.</w:t>
      </w:r>
    </w:p>
    <w:p w14:paraId="0D3561EA" w14:textId="4C477023" w:rsidR="00D87EDA" w:rsidRPr="006026F6" w:rsidRDefault="006B4A3A" w:rsidP="006026F6">
      <w:pPr>
        <w:pStyle w:val="Prrafodelista"/>
        <w:numPr>
          <w:ilvl w:val="0"/>
          <w:numId w:val="37"/>
        </w:numPr>
        <w:rPr>
          <w:lang w:val="es-CO" w:bidi="en-US"/>
        </w:rPr>
      </w:pPr>
      <w:r w:rsidRPr="006026F6">
        <w:rPr>
          <w:b/>
          <w:bCs/>
          <w:lang w:val="es-CO" w:bidi="en-US"/>
        </w:rPr>
        <w:t>Incluir nuevos conjuntos de datos:</w:t>
      </w:r>
      <w:r w:rsidRPr="006026F6">
        <w:rPr>
          <w:lang w:val="es-CO" w:bidi="en-US"/>
        </w:rPr>
        <w:t xml:space="preserve"> T</w:t>
      </w:r>
      <w:r w:rsidR="00D87EDA" w:rsidRPr="006026F6">
        <w:rPr>
          <w:lang w:val="es-CO" w:bidi="en-US"/>
        </w:rPr>
        <w:t>ambién es viable aumentar o disminuir el número de imágenes en los conjuntos de entrenamiento, pruebas y validación según resultados obtenidos.</w:t>
      </w:r>
    </w:p>
    <w:p w14:paraId="7785B6A4" w14:textId="22117CA4" w:rsidR="00D87EDA" w:rsidRPr="006026F6" w:rsidRDefault="00391BC9" w:rsidP="006026F6">
      <w:pPr>
        <w:pStyle w:val="Prrafodelista"/>
        <w:numPr>
          <w:ilvl w:val="0"/>
          <w:numId w:val="37"/>
        </w:numPr>
        <w:rPr>
          <w:lang w:val="es-CO" w:bidi="en-US"/>
        </w:rPr>
      </w:pPr>
      <w:r w:rsidRPr="006026F6">
        <w:rPr>
          <w:b/>
          <w:bCs/>
          <w:lang w:val="es-CO" w:bidi="en-US"/>
        </w:rPr>
        <w:t>Desarrollo micrositio web o aplicación</w:t>
      </w:r>
      <w:r w:rsidRPr="006026F6">
        <w:rPr>
          <w:lang w:val="es-CO" w:bidi="en-US"/>
        </w:rPr>
        <w:t xml:space="preserve">: </w:t>
      </w:r>
      <w:r w:rsidR="00D87EDA" w:rsidRPr="006026F6">
        <w:rPr>
          <w:lang w:val="es-CO" w:bidi="en-US"/>
        </w:rPr>
        <w:t xml:space="preserve">Cabe la posibilidad de implementar un micro sitio web que consuma el modelo a través de una API y publicarlo para tener la posibilidad de distribuirlo en diferentes entidades medicas u hospitalarias y evaluar la efectividad y viabilidad de la herramienta de apoyo en centros de </w:t>
      </w:r>
      <w:r w:rsidR="00860F9A" w:rsidRPr="006026F6">
        <w:rPr>
          <w:lang w:val="es-CO" w:bidi="en-US"/>
        </w:rPr>
        <w:t>Neuro radiología</w:t>
      </w:r>
      <w:r w:rsidR="00D87EDA" w:rsidRPr="006026F6">
        <w:rPr>
          <w:lang w:val="es-CO" w:bidi="en-US"/>
        </w:rPr>
        <w:t xml:space="preserve"> para la detección de la EA.</w:t>
      </w:r>
    </w:p>
    <w:p w14:paraId="53560E96" w14:textId="77777777" w:rsidR="00E545C8" w:rsidRPr="00D87EDA" w:rsidRDefault="00E545C8" w:rsidP="00E545C8">
      <w:pPr>
        <w:tabs>
          <w:tab w:val="right" w:pos="9498"/>
        </w:tabs>
        <w:spacing w:after="0"/>
        <w:rPr>
          <w:rFonts w:cs="Arial"/>
          <w:bCs/>
          <w:lang w:val="es-CO"/>
        </w:rPr>
      </w:pPr>
    </w:p>
    <w:p w14:paraId="277A74E6" w14:textId="0D7245EA" w:rsidR="00E464E0" w:rsidRPr="00860F9A" w:rsidRDefault="00E464E0" w:rsidP="00D87EDA">
      <w:pPr>
        <w:spacing w:after="0" w:line="240" w:lineRule="auto"/>
        <w:jc w:val="left"/>
        <w:rPr>
          <w:rFonts w:eastAsia="Times New Roman" w:cs="Arial"/>
          <w:b/>
          <w:bCs/>
          <w:iCs/>
          <w:sz w:val="36"/>
          <w:szCs w:val="32"/>
          <w:lang w:val="es-CO" w:bidi="en-US"/>
        </w:rPr>
      </w:pPr>
      <w:bookmarkStart w:id="173" w:name="_Toc441233913"/>
    </w:p>
    <w:p w14:paraId="73F0E3DE" w14:textId="7F202DC4" w:rsidR="00336D29" w:rsidRDefault="00336D29" w:rsidP="00D87EDA">
      <w:pPr>
        <w:spacing w:after="0" w:line="240" w:lineRule="auto"/>
        <w:jc w:val="left"/>
        <w:rPr>
          <w:rFonts w:eastAsia="Times New Roman" w:cs="Arial"/>
          <w:b/>
          <w:bCs/>
          <w:iCs/>
          <w:sz w:val="36"/>
          <w:szCs w:val="32"/>
          <w:lang w:bidi="en-US"/>
        </w:rPr>
      </w:pPr>
    </w:p>
    <w:p w14:paraId="1088B76F" w14:textId="084ED6C8" w:rsidR="00336D29" w:rsidRDefault="00336D29" w:rsidP="00D87EDA">
      <w:pPr>
        <w:spacing w:after="0" w:line="240" w:lineRule="auto"/>
        <w:jc w:val="left"/>
        <w:rPr>
          <w:rFonts w:eastAsia="Times New Roman" w:cs="Arial"/>
          <w:b/>
          <w:bCs/>
          <w:iCs/>
          <w:sz w:val="36"/>
          <w:szCs w:val="32"/>
          <w:lang w:bidi="en-US"/>
        </w:rPr>
      </w:pPr>
    </w:p>
    <w:p w14:paraId="53926436" w14:textId="686D1E3E" w:rsidR="00336D29" w:rsidRDefault="00336D29" w:rsidP="00D87EDA">
      <w:pPr>
        <w:spacing w:after="0" w:line="240" w:lineRule="auto"/>
        <w:jc w:val="left"/>
        <w:rPr>
          <w:rFonts w:eastAsia="Times New Roman" w:cs="Arial"/>
          <w:b/>
          <w:bCs/>
          <w:iCs/>
          <w:sz w:val="36"/>
          <w:szCs w:val="32"/>
          <w:lang w:bidi="en-US"/>
        </w:rPr>
      </w:pPr>
    </w:p>
    <w:p w14:paraId="3D2E2C4E" w14:textId="3CDD0345" w:rsidR="00336D29" w:rsidRDefault="00336D29" w:rsidP="00D87EDA">
      <w:pPr>
        <w:spacing w:after="0" w:line="240" w:lineRule="auto"/>
        <w:jc w:val="left"/>
        <w:rPr>
          <w:rFonts w:eastAsia="Times New Roman" w:cs="Arial"/>
          <w:b/>
          <w:bCs/>
          <w:iCs/>
          <w:sz w:val="36"/>
          <w:szCs w:val="32"/>
          <w:lang w:bidi="en-US"/>
        </w:rPr>
      </w:pPr>
    </w:p>
    <w:p w14:paraId="05D349C8" w14:textId="7A26B833" w:rsidR="00336D29" w:rsidRDefault="00336D29" w:rsidP="00D87EDA">
      <w:pPr>
        <w:spacing w:after="0" w:line="240" w:lineRule="auto"/>
        <w:jc w:val="left"/>
        <w:rPr>
          <w:rFonts w:eastAsia="Times New Roman" w:cs="Arial"/>
          <w:b/>
          <w:bCs/>
          <w:iCs/>
          <w:sz w:val="36"/>
          <w:szCs w:val="32"/>
          <w:lang w:bidi="en-US"/>
        </w:rPr>
      </w:pPr>
    </w:p>
    <w:p w14:paraId="3A756354" w14:textId="77FD8E83" w:rsidR="00336D29" w:rsidRDefault="00336D29" w:rsidP="00D87EDA">
      <w:pPr>
        <w:spacing w:after="0" w:line="240" w:lineRule="auto"/>
        <w:jc w:val="left"/>
        <w:rPr>
          <w:rFonts w:eastAsia="Times New Roman" w:cs="Arial"/>
          <w:b/>
          <w:bCs/>
          <w:iCs/>
          <w:sz w:val="36"/>
          <w:szCs w:val="32"/>
          <w:lang w:bidi="en-US"/>
        </w:rPr>
      </w:pPr>
    </w:p>
    <w:p w14:paraId="55512E46" w14:textId="51CF20D0" w:rsidR="00336D29" w:rsidRDefault="00336D29" w:rsidP="00D87EDA">
      <w:pPr>
        <w:spacing w:after="0" w:line="240" w:lineRule="auto"/>
        <w:jc w:val="left"/>
        <w:rPr>
          <w:rFonts w:eastAsia="Times New Roman" w:cs="Arial"/>
          <w:b/>
          <w:bCs/>
          <w:iCs/>
          <w:sz w:val="36"/>
          <w:szCs w:val="32"/>
          <w:lang w:bidi="en-US"/>
        </w:rPr>
      </w:pPr>
    </w:p>
    <w:p w14:paraId="122AB092" w14:textId="158A9CD4" w:rsidR="00336D29" w:rsidRDefault="00336D29" w:rsidP="00D87EDA">
      <w:pPr>
        <w:spacing w:after="0" w:line="240" w:lineRule="auto"/>
        <w:jc w:val="left"/>
        <w:rPr>
          <w:rFonts w:eastAsia="Times New Roman" w:cs="Arial"/>
          <w:b/>
          <w:bCs/>
          <w:iCs/>
          <w:sz w:val="36"/>
          <w:szCs w:val="32"/>
          <w:lang w:bidi="en-US"/>
        </w:rPr>
      </w:pPr>
    </w:p>
    <w:p w14:paraId="01AF22C6" w14:textId="631A4466" w:rsidR="00336D29" w:rsidRDefault="00336D29" w:rsidP="00D87EDA">
      <w:pPr>
        <w:spacing w:after="0" w:line="240" w:lineRule="auto"/>
        <w:jc w:val="left"/>
        <w:rPr>
          <w:rFonts w:eastAsia="Times New Roman" w:cs="Arial"/>
          <w:b/>
          <w:bCs/>
          <w:iCs/>
          <w:sz w:val="36"/>
          <w:szCs w:val="32"/>
          <w:lang w:bidi="en-US"/>
        </w:rPr>
      </w:pPr>
    </w:p>
    <w:p w14:paraId="01BEEA61" w14:textId="2B0AE1CC" w:rsidR="00336D29" w:rsidRDefault="00336D29" w:rsidP="00D87EDA">
      <w:pPr>
        <w:spacing w:after="0" w:line="240" w:lineRule="auto"/>
        <w:jc w:val="left"/>
        <w:rPr>
          <w:rFonts w:eastAsia="Times New Roman" w:cs="Arial"/>
          <w:b/>
          <w:bCs/>
          <w:iCs/>
          <w:sz w:val="36"/>
          <w:szCs w:val="32"/>
          <w:lang w:bidi="en-US"/>
        </w:rPr>
      </w:pPr>
    </w:p>
    <w:p w14:paraId="5B8516E4" w14:textId="31365F7B" w:rsidR="00336D29" w:rsidRDefault="00336D29" w:rsidP="00D87EDA">
      <w:pPr>
        <w:spacing w:after="0" w:line="240" w:lineRule="auto"/>
        <w:jc w:val="left"/>
        <w:rPr>
          <w:rFonts w:eastAsia="Times New Roman" w:cs="Arial"/>
          <w:b/>
          <w:bCs/>
          <w:iCs/>
          <w:sz w:val="36"/>
          <w:szCs w:val="32"/>
          <w:lang w:bidi="en-US"/>
        </w:rPr>
      </w:pPr>
    </w:p>
    <w:p w14:paraId="0DF9C23C" w14:textId="318A0C13" w:rsidR="00336D29" w:rsidRDefault="00336D29" w:rsidP="00D87EDA">
      <w:pPr>
        <w:spacing w:after="0" w:line="240" w:lineRule="auto"/>
        <w:jc w:val="left"/>
        <w:rPr>
          <w:rFonts w:eastAsia="Times New Roman" w:cs="Arial"/>
          <w:b/>
          <w:bCs/>
          <w:iCs/>
          <w:sz w:val="36"/>
          <w:szCs w:val="32"/>
          <w:lang w:bidi="en-US"/>
        </w:rPr>
      </w:pPr>
    </w:p>
    <w:p w14:paraId="17FE0F58" w14:textId="72A476EE" w:rsidR="00336D29" w:rsidRDefault="00336D29" w:rsidP="00D87EDA">
      <w:pPr>
        <w:spacing w:after="0" w:line="240" w:lineRule="auto"/>
        <w:jc w:val="left"/>
        <w:rPr>
          <w:rFonts w:eastAsia="Times New Roman" w:cs="Arial"/>
          <w:b/>
          <w:bCs/>
          <w:iCs/>
          <w:sz w:val="36"/>
          <w:szCs w:val="32"/>
          <w:lang w:bidi="en-US"/>
        </w:rPr>
      </w:pPr>
    </w:p>
    <w:p w14:paraId="2A7384C5" w14:textId="4C17D644" w:rsidR="00336D29" w:rsidRDefault="00336D29" w:rsidP="00D87EDA">
      <w:pPr>
        <w:spacing w:after="0" w:line="240" w:lineRule="auto"/>
        <w:jc w:val="left"/>
        <w:rPr>
          <w:rFonts w:eastAsia="Times New Roman" w:cs="Arial"/>
          <w:b/>
          <w:bCs/>
          <w:iCs/>
          <w:sz w:val="36"/>
          <w:szCs w:val="32"/>
          <w:lang w:bidi="en-US"/>
        </w:rPr>
      </w:pPr>
    </w:p>
    <w:p w14:paraId="4983D880" w14:textId="477C7981" w:rsidR="00336D29" w:rsidRDefault="00336D29" w:rsidP="00D87EDA">
      <w:pPr>
        <w:spacing w:after="0" w:line="240" w:lineRule="auto"/>
        <w:jc w:val="left"/>
        <w:rPr>
          <w:rFonts w:eastAsia="Times New Roman" w:cs="Arial"/>
          <w:b/>
          <w:bCs/>
          <w:iCs/>
          <w:sz w:val="36"/>
          <w:szCs w:val="32"/>
          <w:lang w:bidi="en-US"/>
        </w:rPr>
      </w:pPr>
    </w:p>
    <w:p w14:paraId="0D4E26DA" w14:textId="0C79B6A3" w:rsidR="00336D29" w:rsidRDefault="00336D29" w:rsidP="00D87EDA">
      <w:pPr>
        <w:spacing w:after="0" w:line="240" w:lineRule="auto"/>
        <w:jc w:val="left"/>
        <w:rPr>
          <w:rFonts w:eastAsia="Times New Roman" w:cs="Arial"/>
          <w:b/>
          <w:bCs/>
          <w:iCs/>
          <w:sz w:val="36"/>
          <w:szCs w:val="32"/>
          <w:lang w:bidi="en-US"/>
        </w:rPr>
      </w:pPr>
    </w:p>
    <w:p w14:paraId="34603626" w14:textId="0CF005F2" w:rsidR="00336D29" w:rsidRDefault="00336D29" w:rsidP="00D87EDA">
      <w:pPr>
        <w:spacing w:after="0" w:line="240" w:lineRule="auto"/>
        <w:jc w:val="left"/>
        <w:rPr>
          <w:rFonts w:eastAsia="Times New Roman" w:cs="Arial"/>
          <w:b/>
          <w:bCs/>
          <w:iCs/>
          <w:sz w:val="36"/>
          <w:szCs w:val="32"/>
          <w:lang w:bidi="en-US"/>
        </w:rPr>
      </w:pPr>
    </w:p>
    <w:p w14:paraId="6F20CC22" w14:textId="1DB2EFB2" w:rsidR="00336D29" w:rsidRDefault="00336D29" w:rsidP="00D87EDA">
      <w:pPr>
        <w:spacing w:after="0" w:line="240" w:lineRule="auto"/>
        <w:jc w:val="left"/>
        <w:rPr>
          <w:rFonts w:eastAsia="Times New Roman" w:cs="Arial"/>
          <w:b/>
          <w:bCs/>
          <w:iCs/>
          <w:sz w:val="36"/>
          <w:szCs w:val="32"/>
          <w:lang w:bidi="en-US"/>
        </w:rPr>
      </w:pPr>
    </w:p>
    <w:p w14:paraId="74A234C9" w14:textId="74873FC3" w:rsidR="00336D29" w:rsidRDefault="00336D29" w:rsidP="00D87EDA">
      <w:pPr>
        <w:spacing w:after="0" w:line="240" w:lineRule="auto"/>
        <w:jc w:val="left"/>
        <w:rPr>
          <w:rFonts w:eastAsia="Times New Roman" w:cs="Arial"/>
          <w:b/>
          <w:bCs/>
          <w:iCs/>
          <w:sz w:val="36"/>
          <w:szCs w:val="32"/>
          <w:lang w:bidi="en-US"/>
        </w:rPr>
      </w:pPr>
    </w:p>
    <w:p w14:paraId="03A60D5C" w14:textId="373E61F7" w:rsidR="00336D29" w:rsidRDefault="00336D29" w:rsidP="00D87EDA">
      <w:pPr>
        <w:spacing w:after="0" w:line="240" w:lineRule="auto"/>
        <w:jc w:val="left"/>
        <w:rPr>
          <w:rFonts w:eastAsia="Times New Roman" w:cs="Arial"/>
          <w:b/>
          <w:bCs/>
          <w:iCs/>
          <w:sz w:val="36"/>
          <w:szCs w:val="32"/>
          <w:lang w:bidi="en-US"/>
        </w:rPr>
      </w:pPr>
    </w:p>
    <w:p w14:paraId="6F410C8E" w14:textId="34CF1A68" w:rsidR="00336D29" w:rsidRDefault="00336D29" w:rsidP="00D87EDA">
      <w:pPr>
        <w:spacing w:after="0" w:line="240" w:lineRule="auto"/>
        <w:jc w:val="left"/>
        <w:rPr>
          <w:rFonts w:eastAsia="Times New Roman" w:cs="Arial"/>
          <w:b/>
          <w:bCs/>
          <w:iCs/>
          <w:sz w:val="36"/>
          <w:szCs w:val="32"/>
          <w:lang w:bidi="en-US"/>
        </w:rPr>
      </w:pPr>
    </w:p>
    <w:p w14:paraId="0834D5C9" w14:textId="306D5BBF" w:rsidR="00336D29" w:rsidRDefault="00336D29" w:rsidP="00D87EDA">
      <w:pPr>
        <w:spacing w:after="0" w:line="240" w:lineRule="auto"/>
        <w:jc w:val="left"/>
        <w:rPr>
          <w:rFonts w:eastAsia="Times New Roman" w:cs="Arial"/>
          <w:b/>
          <w:bCs/>
          <w:iCs/>
          <w:sz w:val="36"/>
          <w:szCs w:val="32"/>
          <w:lang w:bidi="en-US"/>
        </w:rPr>
      </w:pPr>
    </w:p>
    <w:p w14:paraId="6E656E13" w14:textId="77777777" w:rsidR="00336D29" w:rsidRDefault="00336D29" w:rsidP="00D87EDA">
      <w:pPr>
        <w:spacing w:after="0" w:line="240" w:lineRule="auto"/>
        <w:jc w:val="left"/>
        <w:rPr>
          <w:rFonts w:eastAsia="Times New Roman" w:cs="Arial"/>
          <w:b/>
          <w:bCs/>
          <w:iCs/>
          <w:sz w:val="36"/>
          <w:szCs w:val="32"/>
          <w:lang w:bidi="en-US"/>
        </w:rPr>
      </w:pPr>
    </w:p>
    <w:p w14:paraId="1FE35E51" w14:textId="66CF911E" w:rsidR="00E464E0" w:rsidRDefault="00D87EDA" w:rsidP="007B2C11">
      <w:pPr>
        <w:pStyle w:val="Ttulo1"/>
      </w:pPr>
      <w:bookmarkStart w:id="174" w:name="_Toc439968624"/>
      <w:bookmarkStart w:id="175" w:name="_Toc439969759"/>
      <w:bookmarkStart w:id="176" w:name="_Toc435462181"/>
      <w:bookmarkStart w:id="177" w:name="_Toc435460774"/>
      <w:bookmarkStart w:id="178" w:name="_Toc435460655"/>
      <w:bookmarkStart w:id="179" w:name="_Toc435460391"/>
      <w:bookmarkStart w:id="180" w:name="_Toc435460326"/>
      <w:bookmarkStart w:id="181" w:name="_Toc435460093"/>
      <w:bookmarkStart w:id="182" w:name="_Toc435459319"/>
      <w:bookmarkStart w:id="183" w:name="_Toc432504700"/>
      <w:bookmarkStart w:id="184" w:name="_Toc432240311"/>
      <w:bookmarkStart w:id="185" w:name="_Toc437557505"/>
      <w:bookmarkStart w:id="186" w:name="_Toc441233914"/>
      <w:bookmarkStart w:id="187" w:name="_Toc103870817"/>
      <w:bookmarkEnd w:id="173"/>
      <w:r>
        <w:t>7</w:t>
      </w:r>
      <w:r w:rsidR="00E464E0" w:rsidRPr="008037ED">
        <w:t xml:space="preserve">. </w:t>
      </w:r>
      <w:bookmarkEnd w:id="174"/>
      <w:bookmarkEnd w:id="175"/>
      <w:bookmarkEnd w:id="176"/>
      <w:bookmarkEnd w:id="177"/>
      <w:bookmarkEnd w:id="178"/>
      <w:bookmarkEnd w:id="179"/>
      <w:bookmarkEnd w:id="180"/>
      <w:bookmarkEnd w:id="181"/>
      <w:bookmarkEnd w:id="182"/>
      <w:bookmarkEnd w:id="183"/>
      <w:bookmarkEnd w:id="184"/>
      <w:bookmarkEnd w:id="185"/>
      <w:bookmarkEnd w:id="186"/>
      <w:r w:rsidR="00FC7E7B">
        <w:t>Bibliografía</w:t>
      </w:r>
      <w:bookmarkEnd w:id="187"/>
    </w:p>
    <w:sdt>
      <w:sdtPr>
        <w:rPr>
          <w:rFonts w:eastAsiaTheme="minorHAnsi" w:cstheme="minorBidi"/>
          <w:lang w:val="es-ES_tradnl"/>
        </w:rPr>
        <w:id w:val="-1611276604"/>
        <w:docPartObj>
          <w:docPartGallery w:val="Bibliographies"/>
          <w:docPartUnique/>
        </w:docPartObj>
      </w:sdtPr>
      <w:sdtEndPr/>
      <w:sdtContent>
        <w:sdt>
          <w:sdtPr>
            <w:rPr>
              <w:rFonts w:eastAsiaTheme="minorHAnsi" w:cstheme="minorBidi"/>
              <w:lang w:val="es-ES_tradnl"/>
            </w:rPr>
            <w:id w:val="111145805"/>
            <w:bibliography/>
          </w:sdtPr>
          <w:sdtEndPr/>
          <w:sdtContent>
            <w:p w14:paraId="5FFED29A" w14:textId="7D352911" w:rsidR="00DF77DF" w:rsidRDefault="00082A13" w:rsidP="00DF77DF">
              <w:pPr>
                <w:pStyle w:val="Bibliografa"/>
                <w:ind w:left="720" w:hanging="720"/>
                <w:rPr>
                  <w:noProof/>
                  <w:sz w:val="24"/>
                  <w:szCs w:val="24"/>
                </w:rPr>
              </w:pPr>
              <w:r>
                <w:fldChar w:fldCharType="begin"/>
              </w:r>
              <w:r w:rsidRPr="00752CB6">
                <w:rPr>
                  <w:lang w:val="en-US"/>
                </w:rPr>
                <w:instrText xml:space="preserve"> BIBLIOGRAPHY </w:instrText>
              </w:r>
              <w:r>
                <w:fldChar w:fldCharType="separate"/>
              </w:r>
            </w:p>
            <w:p w14:paraId="07F9530A" w14:textId="77777777" w:rsidR="00DF77DF" w:rsidRDefault="00DF77DF" w:rsidP="00DF77DF">
              <w:pPr>
                <w:pStyle w:val="Bibliografa"/>
                <w:ind w:left="720" w:hanging="720"/>
                <w:rPr>
                  <w:noProof/>
                </w:rPr>
              </w:pPr>
              <w:r w:rsidRPr="001507AC">
                <w:rPr>
                  <w:noProof/>
                  <w:lang w:val="en-US"/>
                </w:rPr>
                <w:t xml:space="preserve">Academic Press. (2019). </w:t>
              </w:r>
              <w:r w:rsidRPr="001507AC">
                <w:rPr>
                  <w:i/>
                  <w:iCs/>
                  <w:noProof/>
                  <w:lang w:val="en-US"/>
                </w:rPr>
                <w:t>Artificial Neural Networks for Engineering Applications.</w:t>
              </w:r>
              <w:r w:rsidRPr="001507AC">
                <w:rPr>
                  <w:noProof/>
                  <w:lang w:val="en-US"/>
                </w:rPr>
                <w:t xml:space="preserve"> </w:t>
              </w:r>
              <w:r>
                <w:rPr>
                  <w:noProof/>
                </w:rPr>
                <w:t>(A. Alanis, D. Nancy Arana, &amp; C. López-Franco, Edits.) Guadalajara: University of Guadalajara, CUCEI.</w:t>
              </w:r>
            </w:p>
            <w:p w14:paraId="02F355FE" w14:textId="77777777" w:rsidR="00DF77DF" w:rsidRPr="001507AC" w:rsidRDefault="00DF77DF" w:rsidP="00DF77DF">
              <w:pPr>
                <w:pStyle w:val="Bibliografa"/>
                <w:ind w:left="720" w:hanging="720"/>
                <w:rPr>
                  <w:noProof/>
                  <w:lang w:val="en-US"/>
                </w:rPr>
              </w:pPr>
              <w:r w:rsidRPr="001507AC">
                <w:rPr>
                  <w:noProof/>
                  <w:lang w:val="en-US"/>
                </w:rPr>
                <w:t xml:space="preserve">Aging, N. I. (2021). </w:t>
              </w:r>
              <w:r w:rsidRPr="001507AC">
                <w:rPr>
                  <w:i/>
                  <w:iCs/>
                  <w:noProof/>
                  <w:lang w:val="en-US"/>
                </w:rPr>
                <w:t>Alzheimer's Scientific Images and Video.</w:t>
              </w:r>
              <w:r w:rsidRPr="001507AC">
                <w:rPr>
                  <w:noProof/>
                  <w:lang w:val="en-US"/>
                </w:rPr>
                <w:t xml:space="preserve"> </w:t>
              </w:r>
            </w:p>
            <w:p w14:paraId="4C369CF5" w14:textId="77777777" w:rsidR="00DF77DF" w:rsidRDefault="00DF77DF" w:rsidP="00DF77DF">
              <w:pPr>
                <w:pStyle w:val="Bibliografa"/>
                <w:ind w:left="720" w:hanging="720"/>
                <w:rPr>
                  <w:noProof/>
                </w:rPr>
              </w:pPr>
              <w:r>
                <w:rPr>
                  <w:noProof/>
                </w:rPr>
                <w:t xml:space="preserve">Alzheimers Association. (2022). </w:t>
              </w:r>
              <w:r>
                <w:rPr>
                  <w:i/>
                  <w:iCs/>
                  <w:noProof/>
                </w:rPr>
                <w:t>Alzheimer y demencia las 10 señales.</w:t>
              </w:r>
              <w:r>
                <w:rPr>
                  <w:noProof/>
                </w:rPr>
                <w:t xml:space="preserve"> Chicago.</w:t>
              </w:r>
            </w:p>
            <w:p w14:paraId="663038DF" w14:textId="77777777" w:rsidR="00DF77DF" w:rsidRDefault="00DF77DF" w:rsidP="00DF77DF">
              <w:pPr>
                <w:pStyle w:val="Bibliografa"/>
                <w:ind w:left="720" w:hanging="720"/>
                <w:rPr>
                  <w:noProof/>
                </w:rPr>
              </w:pPr>
              <w:r>
                <w:rPr>
                  <w:noProof/>
                </w:rPr>
                <w:t xml:space="preserve">Ángela, G. (2018). </w:t>
              </w:r>
              <w:r>
                <w:rPr>
                  <w:i/>
                  <w:iCs/>
                  <w:noProof/>
                </w:rPr>
                <w:t>Análisis de imágenes de Resonancia Magnética para la detección del Alzheimer.</w:t>
              </w:r>
              <w:r>
                <w:rPr>
                  <w:noProof/>
                </w:rPr>
                <w:t xml:space="preserve"> Proyecto Fin de Carrera Ingeniería de Telecomunicación, Dep. de Teoría de la Señal y Comunicaciones, Sevilla.</w:t>
              </w:r>
            </w:p>
            <w:p w14:paraId="6302B9FF" w14:textId="77777777" w:rsidR="00DF77DF" w:rsidRPr="001507AC" w:rsidRDefault="00DF77DF" w:rsidP="00DF77DF">
              <w:pPr>
                <w:pStyle w:val="Bibliografa"/>
                <w:ind w:left="720" w:hanging="720"/>
                <w:rPr>
                  <w:noProof/>
                  <w:lang w:val="en-US"/>
                </w:rPr>
              </w:pPr>
              <w:r>
                <w:rPr>
                  <w:noProof/>
                </w:rPr>
                <w:t xml:space="preserve">Armstrong, R. A. (27 de Septiembre de 2013). </w:t>
              </w:r>
              <w:r w:rsidRPr="001507AC">
                <w:rPr>
                  <w:noProof/>
                  <w:lang w:val="en-US"/>
                </w:rPr>
                <w:t xml:space="preserve">What causes alzheimer’s disease? </w:t>
              </w:r>
              <w:r w:rsidRPr="001507AC">
                <w:rPr>
                  <w:i/>
                  <w:iCs/>
                  <w:noProof/>
                  <w:lang w:val="en-US"/>
                </w:rPr>
                <w:t>Folia Neuropathologica, 51</w:t>
              </w:r>
              <w:r w:rsidRPr="001507AC">
                <w:rPr>
                  <w:noProof/>
                  <w:lang w:val="en-US"/>
                </w:rPr>
                <w:t>(3).</w:t>
              </w:r>
            </w:p>
            <w:p w14:paraId="7AA6568E" w14:textId="77777777" w:rsidR="00DF77DF" w:rsidRDefault="00DF77DF" w:rsidP="00DF77DF">
              <w:pPr>
                <w:pStyle w:val="Bibliografa"/>
                <w:ind w:left="720" w:hanging="720"/>
                <w:rPr>
                  <w:noProof/>
                </w:rPr>
              </w:pPr>
              <w:r>
                <w:rPr>
                  <w:noProof/>
                </w:rPr>
                <w:t xml:space="preserve">Brito-Marques, P. R.-F.-F.-C. (2019). </w:t>
              </w:r>
              <w:r w:rsidRPr="001507AC">
                <w:rPr>
                  <w:noProof/>
                  <w:lang w:val="en-US"/>
                </w:rPr>
                <w:t xml:space="preserve">Comparison between the Mini-Mental State Examination and Montreal Cognitive Assessment as a Cognitive Screening Tool in Patients with </w:t>
              </w:r>
              <w:r w:rsidRPr="001507AC">
                <w:rPr>
                  <w:noProof/>
                  <w:lang w:val="en-US"/>
                </w:rPr>
                <w:lastRenderedPageBreak/>
                <w:t xml:space="preserve">Human Immunodeficiency Virus-Associated Neurocognitive Disorders. </w:t>
              </w:r>
              <w:r>
                <w:rPr>
                  <w:i/>
                  <w:iCs/>
                  <w:noProof/>
                </w:rPr>
                <w:t>REVISTA DA SOCIEDADE BRASILEIRA DE MEDICINA TROPICAL, 52</w:t>
              </w:r>
              <w:r>
                <w:rPr>
                  <w:noProof/>
                </w:rPr>
                <w:t>.</w:t>
              </w:r>
            </w:p>
            <w:p w14:paraId="5A538D81" w14:textId="77777777" w:rsidR="00DF77DF" w:rsidRDefault="00DF77DF" w:rsidP="00DF77DF">
              <w:pPr>
                <w:pStyle w:val="Bibliografa"/>
                <w:ind w:left="720" w:hanging="720"/>
                <w:rPr>
                  <w:noProof/>
                </w:rPr>
              </w:pPr>
              <w:r>
                <w:rPr>
                  <w:noProof/>
                </w:rPr>
                <w:t xml:space="preserve">Brrios, J. (2022). </w:t>
              </w:r>
              <w:r>
                <w:rPr>
                  <w:i/>
                  <w:iCs/>
                  <w:noProof/>
                </w:rPr>
                <w:t>Redes Neuronales Convolucionales.</w:t>
              </w:r>
              <w:r>
                <w:rPr>
                  <w:noProof/>
                </w:rPr>
                <w:t xml:space="preserve"> Helth Big Data. juanbarrios.com. Obtenido de https://www.juanbarrios.com/redes-neurales-convolucionales/</w:t>
              </w:r>
            </w:p>
            <w:p w14:paraId="52687AE2" w14:textId="7B7570ED" w:rsidR="00DF77DF" w:rsidRDefault="00DF77DF" w:rsidP="00DF77DF">
              <w:pPr>
                <w:pStyle w:val="Bibliografa"/>
                <w:ind w:left="720" w:hanging="720"/>
                <w:rPr>
                  <w:noProof/>
                  <w:lang w:val="en-US"/>
                </w:rPr>
              </w:pPr>
              <w:r>
                <w:rPr>
                  <w:noProof/>
                  <w:lang w:val="en-US"/>
                </w:rPr>
                <w:t xml:space="preserve">Bruno Dubois, M., Howard H Feldman, M., Claudia Jacova, P., Steven T DeKosky, M., Pascale Barberger-Gateau, M., Jeffrey Cummings, M., . . . Florence. (2007, 07 09). </w:t>
              </w:r>
              <w:r>
                <w:rPr>
                  <w:i/>
                  <w:iCs/>
                  <w:noProof/>
                  <w:lang w:val="en-US"/>
                </w:rPr>
                <w:t>Research criteria for the diagnosis of Alzheimer's disease: revising the NINCDS–ADRDA criteria.</w:t>
              </w:r>
              <w:r>
                <w:rPr>
                  <w:noProof/>
                  <w:lang w:val="en-US"/>
                </w:rPr>
                <w:t xml:space="preserve"> Retrieved from thelancet: https://www.thelancet.com/journals/laneur/article/PIIS1474-4422(07)70178-3/fulltext#articleInformation</w:t>
              </w:r>
            </w:p>
            <w:p w14:paraId="607A93A2" w14:textId="77777777" w:rsidR="00DF77DF" w:rsidRDefault="00DF77DF" w:rsidP="00DF77DF">
              <w:pPr>
                <w:pStyle w:val="Bibliografa"/>
                <w:ind w:left="720" w:hanging="720"/>
                <w:rPr>
                  <w:noProof/>
                  <w:sz w:val="24"/>
                  <w:szCs w:val="24"/>
                </w:rPr>
              </w:pPr>
              <w:r>
                <w:rPr>
                  <w:noProof/>
                </w:rPr>
                <w:t xml:space="preserve">Cabrera, M., Martínez Pérez, R., Gutiérrez Ravelo, A., Hakim Rodríguez, D., &amp; Pérez Davison, G. (2014). Patogenia y tratamientos actuales de la enfermedad de Alzheimer. </w:t>
              </w:r>
              <w:r>
                <w:rPr>
                  <w:i/>
                  <w:iCs/>
                  <w:noProof/>
                </w:rPr>
                <w:t>Revista Cubana de Farmacia, 48</w:t>
              </w:r>
              <w:r>
                <w:rPr>
                  <w:noProof/>
                </w:rPr>
                <w:t>(2), 508-518.</w:t>
              </w:r>
            </w:p>
            <w:p w14:paraId="0D3F14F5" w14:textId="77777777" w:rsidR="00DF77DF" w:rsidRPr="001507AC" w:rsidRDefault="00DF77DF" w:rsidP="00DF77DF">
              <w:pPr>
                <w:pStyle w:val="Bibliografa"/>
                <w:ind w:left="720" w:hanging="720"/>
                <w:rPr>
                  <w:noProof/>
                  <w:lang w:val="en-US"/>
                </w:rPr>
              </w:pPr>
              <w:r w:rsidRPr="001507AC">
                <w:rPr>
                  <w:noProof/>
                  <w:lang w:val="en-US"/>
                </w:rPr>
                <w:t xml:space="preserve">Clifford R., J., Bennett, D. A., Blennow , K., Carrill, M. C., Dunn, B., Budd, S., . . . Silverberg, N. (2018). NIA-AA Research Framework: Toward a biological definition of Alzheimer's disease. </w:t>
              </w:r>
              <w:r w:rsidRPr="001507AC">
                <w:rPr>
                  <w:i/>
                  <w:iCs/>
                  <w:noProof/>
                  <w:lang w:val="en-US"/>
                </w:rPr>
                <w:t>Alzheimer y Demencia, 14</w:t>
              </w:r>
              <w:r w:rsidRPr="001507AC">
                <w:rPr>
                  <w:noProof/>
                  <w:lang w:val="en-US"/>
                </w:rPr>
                <w:t>, 535 - 562.</w:t>
              </w:r>
            </w:p>
            <w:p w14:paraId="4813C136" w14:textId="77777777" w:rsidR="00DF77DF" w:rsidRPr="001507AC" w:rsidRDefault="00DF77DF" w:rsidP="00DF77DF">
              <w:pPr>
                <w:pStyle w:val="Bibliografa"/>
                <w:ind w:left="720" w:hanging="720"/>
                <w:rPr>
                  <w:noProof/>
                  <w:lang w:val="en-US"/>
                </w:rPr>
              </w:pPr>
              <w:r w:rsidRPr="001507AC">
                <w:rPr>
                  <w:noProof/>
                  <w:lang w:val="en-US"/>
                </w:rPr>
                <w:t xml:space="preserve">Duffy, Ben A; Zhao, Lu; Sepehrband, Farshid; Min, Joyce; Wang, Danny JJ. (15 de 04 de 2021). Retrospective motion artifact correction of structural MRI images using deep learning improves the quality of cortical surface reconstructions. </w:t>
              </w:r>
              <w:r w:rsidRPr="001507AC">
                <w:rPr>
                  <w:i/>
                  <w:iCs/>
                  <w:noProof/>
                  <w:lang w:val="en-US"/>
                </w:rPr>
                <w:t>ScienceDirect, 230</w:t>
              </w:r>
              <w:r w:rsidRPr="001507AC">
                <w:rPr>
                  <w:noProof/>
                  <w:lang w:val="en-US"/>
                </w:rPr>
                <w:t>, 1-14.</w:t>
              </w:r>
            </w:p>
            <w:p w14:paraId="38E81606" w14:textId="77777777" w:rsidR="00DF77DF" w:rsidRDefault="00DF77DF" w:rsidP="00DF77DF">
              <w:pPr>
                <w:pStyle w:val="Bibliografa"/>
                <w:ind w:left="720" w:hanging="720"/>
                <w:rPr>
                  <w:noProof/>
                </w:rPr>
              </w:pPr>
              <w:r w:rsidRPr="001507AC">
                <w:rPr>
                  <w:noProof/>
                  <w:lang w:val="en-US"/>
                </w:rPr>
                <w:t xml:space="preserve">Facebook AI, NYU Langone Health. (2022). </w:t>
              </w:r>
              <w:r w:rsidRPr="001507AC">
                <w:rPr>
                  <w:i/>
                  <w:iCs/>
                  <w:noProof/>
                  <w:lang w:val="en-US"/>
                </w:rPr>
                <w:t>Accelerating MR Imaging with AI</w:t>
              </w:r>
              <w:r w:rsidRPr="001507AC">
                <w:rPr>
                  <w:noProof/>
                  <w:lang w:val="en-US"/>
                </w:rPr>
                <w:t xml:space="preserve">. </w:t>
              </w:r>
              <w:r>
                <w:rPr>
                  <w:noProof/>
                </w:rPr>
                <w:t>Obtenido de fastmri: https://fastmri.org/</w:t>
              </w:r>
            </w:p>
            <w:p w14:paraId="3AA1C31D" w14:textId="77777777" w:rsidR="00DF77DF" w:rsidRDefault="00DF77DF" w:rsidP="00DF77DF">
              <w:pPr>
                <w:pStyle w:val="Bibliografa"/>
                <w:ind w:left="720" w:hanging="720"/>
                <w:rPr>
                  <w:noProof/>
                </w:rPr>
              </w:pPr>
              <w:r>
                <w:rPr>
                  <w:noProof/>
                </w:rPr>
                <w:t xml:space="preserve">Folch, J., Ettcheto, M., Petrov, D., Abad, S., Pedrós, I., Marin, M., . . . Camins, A. (Enero - Febrero de 2018). Una revisión de los avances en la terapéutica de la enfermedad de Alzheimer: estrategia frente a la proteína β-amiloide. </w:t>
              </w:r>
              <w:r>
                <w:rPr>
                  <w:i/>
                  <w:iCs/>
                  <w:noProof/>
                </w:rPr>
                <w:t>Neurología, 33</w:t>
              </w:r>
              <w:r>
                <w:rPr>
                  <w:noProof/>
                </w:rPr>
                <w:t>(1), 47-58.</w:t>
              </w:r>
            </w:p>
            <w:p w14:paraId="6AC70EB1" w14:textId="77777777" w:rsidR="00DF77DF" w:rsidRDefault="00DF77DF" w:rsidP="00DF77DF">
              <w:pPr>
                <w:pStyle w:val="Bibliografa"/>
                <w:ind w:left="720" w:hanging="720"/>
                <w:rPr>
                  <w:noProof/>
                </w:rPr>
              </w:pPr>
              <w:r>
                <w:rPr>
                  <w:noProof/>
                </w:rPr>
                <w:t xml:space="preserve">Garcia Montero, Y. (2018). </w:t>
              </w:r>
              <w:r>
                <w:rPr>
                  <w:i/>
                  <w:iCs/>
                  <w:noProof/>
                </w:rPr>
                <w:t>Red neuronal para diagnóstico de hipertención arterial.</w:t>
              </w:r>
              <w:r>
                <w:rPr>
                  <w:noProof/>
                </w:rPr>
                <w:t xml:space="preserve"> Trabajo de fin de grado, Madrid. Obtenido de https://reunir.unir.net/bitstream/handle/123456789/6937/GARCIA%20MONTERO%2c%20YOLANDA.pdf?sequence=1&amp;isAllowed=y</w:t>
              </w:r>
            </w:p>
            <w:p w14:paraId="718B905D" w14:textId="77777777" w:rsidR="00DF77DF" w:rsidRDefault="00DF77DF" w:rsidP="00DF77DF">
              <w:pPr>
                <w:pStyle w:val="Bibliografa"/>
                <w:ind w:left="720" w:hanging="720"/>
                <w:rPr>
                  <w:noProof/>
                </w:rPr>
              </w:pPr>
              <w:r>
                <w:rPr>
                  <w:noProof/>
                </w:rPr>
                <w:t xml:space="preserve">Garrido, A. (2018). </w:t>
              </w:r>
              <w:r>
                <w:rPr>
                  <w:i/>
                  <w:iCs/>
                  <w:noProof/>
                </w:rPr>
                <w:t>Análisis de imágenes de Resonancia Magnética para la detección del Alzheimer.</w:t>
              </w:r>
              <w:r>
                <w:rPr>
                  <w:noProof/>
                </w:rPr>
                <w:t xml:space="preserve"> Sevilla: Universidad de Sevilla.</w:t>
              </w:r>
            </w:p>
            <w:p w14:paraId="122E2790" w14:textId="77777777" w:rsidR="00DF77DF" w:rsidRDefault="00DF77DF" w:rsidP="00DF77DF">
              <w:pPr>
                <w:pStyle w:val="Bibliografa"/>
                <w:ind w:left="720" w:hanging="720"/>
                <w:rPr>
                  <w:noProof/>
                </w:rPr>
              </w:pPr>
              <w:r>
                <w:rPr>
                  <w:noProof/>
                </w:rPr>
                <w:lastRenderedPageBreak/>
                <w:t xml:space="preserve">Grupo.US.España. (2020). </w:t>
              </w:r>
              <w:r>
                <w:rPr>
                  <w:i/>
                  <w:iCs/>
                  <w:noProof/>
                </w:rPr>
                <w:t>CONCEPTOS BÁSICOS SOBRE REDES NEURONALES.</w:t>
              </w:r>
              <w:r>
                <w:rPr>
                  <w:noProof/>
                </w:rPr>
                <w:t xml:space="preserve"> gtocoma/pid/pid10/RedesNeuronales.htm. Obtenido de http://grupo.us.es/gtocoma/pid/pid10/RedesNeuronales.htm</w:t>
              </w:r>
            </w:p>
            <w:p w14:paraId="0FB088D2" w14:textId="7756CB0F" w:rsidR="00DF77DF" w:rsidRPr="001507AC" w:rsidRDefault="00DF77DF" w:rsidP="00DF77DF">
              <w:pPr>
                <w:pStyle w:val="Bibliografa"/>
                <w:ind w:left="720" w:hanging="720"/>
                <w:rPr>
                  <w:noProof/>
                  <w:lang w:val="en-US"/>
                </w:rPr>
              </w:pPr>
              <w:r w:rsidRPr="001507AC">
                <w:rPr>
                  <w:noProof/>
                  <w:lang w:val="en-US"/>
                </w:rPr>
                <w:t xml:space="preserve">Gupta, Y., Kun Ho , L., Kyu Yeong , C., Byeong Chae, K., &amp; Rak Kwon, G. (4 de 10 de 2019). Early diagnosis of Alzheimer’s disease using combined features from voxel-based morphometry and cortical, subcortical, and hippocampus regions of MRI T1 brain images. (B. C. Daniels, Ed.) </w:t>
              </w:r>
              <w:r w:rsidRPr="001507AC">
                <w:rPr>
                  <w:i/>
                  <w:iCs/>
                  <w:noProof/>
                  <w:lang w:val="en-US"/>
                </w:rPr>
                <w:t>PloS one, 10</w:t>
              </w:r>
              <w:r w:rsidRPr="001507AC">
                <w:rPr>
                  <w:noProof/>
                  <w:lang w:val="en-US"/>
                </w:rPr>
                <w:t>(14). doi:10.1371/journal.pone.0222446.</w:t>
              </w:r>
            </w:p>
            <w:p w14:paraId="6C9B7A9B" w14:textId="77777777" w:rsidR="00DF77DF" w:rsidRPr="00AD4A98" w:rsidRDefault="00DF77DF" w:rsidP="00DF77DF">
              <w:pPr>
                <w:pStyle w:val="Bibliografa"/>
                <w:ind w:left="720" w:hanging="720"/>
                <w:rPr>
                  <w:noProof/>
                  <w:lang w:val="en-US"/>
                </w:rPr>
              </w:pPr>
              <w:r w:rsidRPr="001507AC">
                <w:rPr>
                  <w:noProof/>
                  <w:lang w:val="en-US"/>
                </w:rPr>
                <w:t xml:space="preserve">Jo, T., Nho, K., &amp; Saykin, A. (20 de Agosto de 2019). </w:t>
              </w:r>
              <w:r w:rsidRPr="00AD4A98">
                <w:rPr>
                  <w:noProof/>
                  <w:lang w:val="en-US"/>
                </w:rPr>
                <w:t xml:space="preserve">Deep Learning in Alzheimer's Disease: Diagnostic Classification and Prognostic Prediction Using Neuroimaging Data. </w:t>
              </w:r>
              <w:r w:rsidRPr="00AD4A98">
                <w:rPr>
                  <w:i/>
                  <w:iCs/>
                  <w:noProof/>
                  <w:lang w:val="en-US"/>
                </w:rPr>
                <w:t>Front Aging Neurosci</w:t>
              </w:r>
              <w:r w:rsidRPr="00AD4A98">
                <w:rPr>
                  <w:noProof/>
                  <w:lang w:val="en-US"/>
                </w:rPr>
                <w:t>. doi:10.3389/fnagi.2019.00220</w:t>
              </w:r>
            </w:p>
            <w:p w14:paraId="027D9B09" w14:textId="77777777" w:rsidR="00DF77DF" w:rsidRDefault="00DF77DF" w:rsidP="00DF77DF">
              <w:pPr>
                <w:pStyle w:val="Bibliografa"/>
                <w:ind w:left="720" w:hanging="720"/>
                <w:rPr>
                  <w:noProof/>
                </w:rPr>
              </w:pPr>
              <w:r w:rsidRPr="00AD4A98">
                <w:rPr>
                  <w:noProof/>
                  <w:lang w:val="en-US"/>
                </w:rPr>
                <w:t xml:space="preserve">Karaman, Z. B. (Diciembre de 2020). Comprehensive Review on Alzheimer’s Disease: Causes and Treatment. </w:t>
              </w:r>
              <w:r>
                <w:rPr>
                  <w:noProof/>
                </w:rPr>
                <w:t xml:space="preserve">(D. M.-T. Dembinski, Ed.) </w:t>
              </w:r>
              <w:r>
                <w:rPr>
                  <w:i/>
                  <w:iCs/>
                  <w:noProof/>
                </w:rPr>
                <w:t>Molecules, 25</w:t>
              </w:r>
              <w:r>
                <w:rPr>
                  <w:noProof/>
                </w:rPr>
                <w:t>(24).</w:t>
              </w:r>
            </w:p>
            <w:p w14:paraId="27B16B55" w14:textId="77777777" w:rsidR="00DF77DF" w:rsidRDefault="00DF77DF" w:rsidP="00DF77DF">
              <w:pPr>
                <w:pStyle w:val="Bibliografa"/>
                <w:ind w:left="720" w:hanging="720"/>
                <w:rPr>
                  <w:noProof/>
                </w:rPr>
              </w:pPr>
              <w:r>
                <w:rPr>
                  <w:noProof/>
                </w:rPr>
                <w:t xml:space="preserve">Knopman S, D. y. (13 de Mayo de 2021). Alzheimer disease. </w:t>
              </w:r>
              <w:r>
                <w:rPr>
                  <w:i/>
                  <w:iCs/>
                  <w:noProof/>
                </w:rPr>
                <w:t>7</w:t>
              </w:r>
              <w:r>
                <w:rPr>
                  <w:noProof/>
                </w:rPr>
                <w:t>(1).</w:t>
              </w:r>
            </w:p>
            <w:p w14:paraId="5C6F6529" w14:textId="77777777" w:rsidR="00DF77DF" w:rsidRPr="00AD4A98" w:rsidRDefault="00DF77DF" w:rsidP="00DF77DF">
              <w:pPr>
                <w:pStyle w:val="Bibliografa"/>
                <w:ind w:left="720" w:hanging="720"/>
                <w:rPr>
                  <w:noProof/>
                  <w:lang w:val="en-US"/>
                </w:rPr>
              </w:pPr>
              <w:r>
                <w:rPr>
                  <w:noProof/>
                </w:rPr>
                <w:t xml:space="preserve">Knopman, S. D. (13 de Mayo de 2021). </w:t>
              </w:r>
              <w:r w:rsidRPr="00AD4A98">
                <w:rPr>
                  <w:noProof/>
                  <w:lang w:val="en-US"/>
                </w:rPr>
                <w:t xml:space="preserve">Alzheimer disease. </w:t>
              </w:r>
              <w:r w:rsidRPr="00AD4A98">
                <w:rPr>
                  <w:i/>
                  <w:iCs/>
                  <w:noProof/>
                  <w:lang w:val="en-US"/>
                </w:rPr>
                <w:t>Nat Rev Dis Primers, 7</w:t>
              </w:r>
              <w:r w:rsidRPr="00AD4A98">
                <w:rPr>
                  <w:noProof/>
                  <w:lang w:val="en-US"/>
                </w:rPr>
                <w:t>(1).</w:t>
              </w:r>
            </w:p>
            <w:p w14:paraId="3888B91A" w14:textId="77777777" w:rsidR="00DF77DF" w:rsidRDefault="00DF77DF" w:rsidP="00DF77DF">
              <w:pPr>
                <w:pStyle w:val="Bibliografa"/>
                <w:ind w:left="720" w:hanging="720"/>
                <w:rPr>
                  <w:noProof/>
                </w:rPr>
              </w:pPr>
              <w:r w:rsidRPr="00AD4A98">
                <w:rPr>
                  <w:noProof/>
                  <w:lang w:val="en-US"/>
                </w:rPr>
                <w:t xml:space="preserve">Loddo, A. B. (02 de 2022). </w:t>
              </w:r>
              <w:r w:rsidRPr="00AD4A98">
                <w:rPr>
                  <w:i/>
                  <w:iCs/>
                  <w:noProof/>
                  <w:lang w:val="en-US"/>
                </w:rPr>
                <w:t>Deep learning based pipelines for Alzheimer's disease diagnosis: A comparative study and a novel deep-ensemble method.</w:t>
              </w:r>
              <w:r w:rsidRPr="00AD4A98">
                <w:rPr>
                  <w:noProof/>
                  <w:lang w:val="en-US"/>
                </w:rPr>
                <w:t xml:space="preserve"> </w:t>
              </w:r>
              <w:r>
                <w:rPr>
                  <w:noProof/>
                </w:rPr>
                <w:t>Obtenido de proquest: https://www.proquest.com/docview/2623598383/abstract/749DE80F40014802PQ/1?accountid=142712</w:t>
              </w:r>
            </w:p>
            <w:p w14:paraId="7031E0CD" w14:textId="5B864FCC" w:rsidR="00DF77DF" w:rsidRPr="00AD4A98" w:rsidRDefault="00DF77DF" w:rsidP="00DF77DF">
              <w:pPr>
                <w:pStyle w:val="Bibliografa"/>
                <w:ind w:left="720" w:hanging="720"/>
                <w:rPr>
                  <w:noProof/>
                  <w:lang w:val="en-US"/>
                </w:rPr>
              </w:pPr>
              <w:r>
                <w:rPr>
                  <w:noProof/>
                </w:rPr>
                <w:t xml:space="preserve">Loddo, A., Sara, B., &amp; Di Ruberto, C. (2022). </w:t>
              </w:r>
              <w:r w:rsidRPr="00AD4A98">
                <w:rPr>
                  <w:i/>
                  <w:iCs/>
                  <w:noProof/>
                  <w:lang w:val="en-US"/>
                </w:rPr>
                <w:t>Deep learning based pipelines for Alzheimer's disease diagnosis: A comparative study and a novel deep-ensemble method.</w:t>
              </w:r>
              <w:r w:rsidRPr="00AD4A98">
                <w:rPr>
                  <w:noProof/>
                  <w:lang w:val="en-US"/>
                </w:rPr>
                <w:t xml:space="preserve"> Oxford: Computers in Biology and Medicine. doi:DOI:10.1016/j.compbiomed.2021.105032.</w:t>
              </w:r>
            </w:p>
            <w:p w14:paraId="654937C9" w14:textId="77777777" w:rsidR="00DF77DF" w:rsidRDefault="00DF77DF" w:rsidP="00DF77DF">
              <w:pPr>
                <w:pStyle w:val="Bibliografa"/>
                <w:ind w:left="720" w:hanging="720"/>
                <w:rPr>
                  <w:noProof/>
                </w:rPr>
              </w:pPr>
              <w:r>
                <w:rPr>
                  <w:noProof/>
                </w:rPr>
                <w:t xml:space="preserve">López-Gómez , C., Rafael Ortiz, R., Mollá-Olmos, E., &amp; Moratal, D. (19 de Julio de 2018). </w:t>
              </w:r>
              <w:r w:rsidRPr="00AD4A98">
                <w:rPr>
                  <w:noProof/>
                  <w:lang w:val="en-US"/>
                </w:rPr>
                <w:t xml:space="preserve">ALTEA: A Software Tool for the Evaluation of New Biomarkers for Alzheimer’s Disease by Means of Textures Analysis on Magnetic Resonance Images. </w:t>
              </w:r>
              <w:r>
                <w:rPr>
                  <w:i/>
                  <w:iCs/>
                  <w:noProof/>
                </w:rPr>
                <w:t>Diagnostics</w:t>
              </w:r>
              <w:r>
                <w:rPr>
                  <w:noProof/>
                </w:rPr>
                <w:t>(8). Obtenido de https://doi.org/10.3390/diagnostics8030047</w:t>
              </w:r>
            </w:p>
            <w:p w14:paraId="448A07D1" w14:textId="77777777" w:rsidR="00DF77DF" w:rsidRDefault="00DF77DF" w:rsidP="00DF77DF">
              <w:pPr>
                <w:pStyle w:val="Bibliografa"/>
                <w:ind w:left="720" w:hanging="720"/>
                <w:rPr>
                  <w:noProof/>
                </w:rPr>
              </w:pPr>
              <w:r>
                <w:rPr>
                  <w:noProof/>
                </w:rPr>
                <w:t xml:space="preserve">Magiquo. (2019). </w:t>
              </w:r>
              <w:r>
                <w:rPr>
                  <w:i/>
                  <w:iCs/>
                  <w:noProof/>
                </w:rPr>
                <w:t>Redes neuronales o el arte de imitar el cerebro humano.</w:t>
              </w:r>
              <w:r>
                <w:rPr>
                  <w:noProof/>
                </w:rPr>
                <w:t xml:space="preserve"> Obtenido de https://magiquo.com/redes-neuronales-o-el-arte-de-imitar-el-cerebro-humano/</w:t>
              </w:r>
            </w:p>
            <w:p w14:paraId="7E5AB3C4" w14:textId="77777777" w:rsidR="00DF77DF" w:rsidRDefault="00DF77DF" w:rsidP="00DF77DF">
              <w:pPr>
                <w:pStyle w:val="Bibliografa"/>
                <w:ind w:left="720" w:hanging="720"/>
                <w:rPr>
                  <w:noProof/>
                </w:rPr>
              </w:pPr>
              <w:r w:rsidRPr="00AD4A98">
                <w:rPr>
                  <w:noProof/>
                  <w:lang w:val="en-US"/>
                </w:rPr>
                <w:t xml:space="preserve">Manan Binth , T., Nusrat Zerin , Z., Shamim , A., &amp; Mufti , M. (Octubre de 2020). Application of deep learning in detecting neurological disorders from magnetic resonance images: a survey on the detection of Alzheimer’s disease, Parkinson’s disease and </w:t>
              </w:r>
              <w:r w:rsidRPr="00AD4A98">
                <w:rPr>
                  <w:noProof/>
                  <w:lang w:val="en-US"/>
                </w:rPr>
                <w:lastRenderedPageBreak/>
                <w:t xml:space="preserve">schizophrenia. </w:t>
              </w:r>
              <w:r>
                <w:rPr>
                  <w:i/>
                  <w:iCs/>
                  <w:noProof/>
                </w:rPr>
                <w:t>Brain Inf. , 11</w:t>
              </w:r>
              <w:r>
                <w:rPr>
                  <w:noProof/>
                </w:rPr>
                <w:t>. Obtenido de https://doi.org/10.1186/s40708-020-00112-2</w:t>
              </w:r>
            </w:p>
            <w:p w14:paraId="78AF540B" w14:textId="77777777" w:rsidR="00DF77DF" w:rsidRPr="00AD4A98" w:rsidRDefault="00DF77DF" w:rsidP="00DF77DF">
              <w:pPr>
                <w:pStyle w:val="Bibliografa"/>
                <w:ind w:left="720" w:hanging="720"/>
                <w:rPr>
                  <w:noProof/>
                  <w:lang w:val="en-US"/>
                </w:rPr>
              </w:pPr>
              <w:r>
                <w:rPr>
                  <w:noProof/>
                </w:rPr>
                <w:t xml:space="preserve">Martínez Llamas, J. (2018). </w:t>
              </w:r>
              <w:r>
                <w:rPr>
                  <w:i/>
                  <w:iCs/>
                  <w:noProof/>
                </w:rPr>
                <w:t>Reconocimiento de imágenes mediante redes neuronales convolucionales.</w:t>
              </w:r>
              <w:r>
                <w:rPr>
                  <w:noProof/>
                </w:rPr>
                <w:t xml:space="preserve"> Universidad Pontificia de Madrid. Madrid: E.T.S.I. de Sistemas Informáticos (UPM). </w:t>
              </w:r>
              <w:r w:rsidRPr="00AD4A98">
                <w:rPr>
                  <w:noProof/>
                  <w:lang w:val="en-US"/>
                </w:rPr>
                <w:t>Obtenido de https://oa.upm.es/53050/</w:t>
              </w:r>
            </w:p>
            <w:p w14:paraId="79383549" w14:textId="77777777" w:rsidR="00DF77DF" w:rsidRPr="00AD4A98" w:rsidRDefault="00DF77DF" w:rsidP="00DF77DF">
              <w:pPr>
                <w:pStyle w:val="Bibliografa"/>
                <w:ind w:left="720" w:hanging="720"/>
                <w:rPr>
                  <w:noProof/>
                  <w:lang w:val="en-US"/>
                </w:rPr>
              </w:pPr>
              <w:r w:rsidRPr="00AD4A98">
                <w:rPr>
                  <w:noProof/>
                  <w:lang w:val="en-US"/>
                </w:rPr>
                <w:t xml:space="preserve">Mayo Clinic Staff. (2021). </w:t>
              </w:r>
              <w:r w:rsidRPr="00AD4A98">
                <w:rPr>
                  <w:i/>
                  <w:iCs/>
                  <w:noProof/>
                  <w:lang w:val="en-US"/>
                </w:rPr>
                <w:t>Alzheimer's stages: How the disease progresses.</w:t>
              </w:r>
              <w:r w:rsidRPr="00AD4A98">
                <w:rPr>
                  <w:noProof/>
                  <w:lang w:val="en-US"/>
                </w:rPr>
                <w:t xml:space="preserve"> </w:t>
              </w:r>
            </w:p>
            <w:p w14:paraId="7C612521" w14:textId="77777777" w:rsidR="00DF77DF" w:rsidRDefault="00DF77DF" w:rsidP="00DF77DF">
              <w:pPr>
                <w:pStyle w:val="Bibliografa"/>
                <w:ind w:left="720" w:hanging="720"/>
                <w:rPr>
                  <w:noProof/>
                </w:rPr>
              </w:pPr>
              <w:r>
                <w:rPr>
                  <w:noProof/>
                </w:rPr>
                <w:t xml:space="preserve">MedlinePlus. (2019). </w:t>
              </w:r>
              <w:r>
                <w:rPr>
                  <w:i/>
                  <w:iCs/>
                  <w:noProof/>
                </w:rPr>
                <w:t>Imágenes por resonancia magnética.</w:t>
              </w:r>
              <w:r>
                <w:rPr>
                  <w:noProof/>
                </w:rPr>
                <w:t xml:space="preserve"> MedlinePlus en español [Internet]. Bethesda (MD): Biblioteca Nacional de Medicina (EE. UU.). Obtenido de https://medlineplus.gov/spanish/mriscans.html</w:t>
              </w:r>
            </w:p>
            <w:p w14:paraId="35DA6DAE" w14:textId="77777777" w:rsidR="00DF77DF" w:rsidRDefault="00DF77DF" w:rsidP="00DF77DF">
              <w:pPr>
                <w:pStyle w:val="Bibliografa"/>
                <w:ind w:left="720" w:hanging="720"/>
                <w:rPr>
                  <w:noProof/>
                </w:rPr>
              </w:pPr>
              <w:r>
                <w:rPr>
                  <w:noProof/>
                </w:rPr>
                <w:t xml:space="preserve">MedlinePlus. (2019). </w:t>
              </w:r>
              <w:r>
                <w:rPr>
                  <w:i/>
                  <w:iCs/>
                  <w:noProof/>
                </w:rPr>
                <w:t>Resonancia Magnetica funcional (fRM).</w:t>
              </w:r>
              <w:r>
                <w:rPr>
                  <w:noProof/>
                </w:rPr>
                <w:t xml:space="preserve"> MedlinePlus en español [Internet]. Bethesda (MD): Biblioteca Nacional de Medicina (EE. UU.).</w:t>
              </w:r>
            </w:p>
            <w:p w14:paraId="17AE8E72" w14:textId="77777777" w:rsidR="00DF77DF" w:rsidRDefault="00DF77DF" w:rsidP="00DF77DF">
              <w:pPr>
                <w:pStyle w:val="Bibliografa"/>
                <w:ind w:left="720" w:hanging="720"/>
                <w:rPr>
                  <w:noProof/>
                </w:rPr>
              </w:pPr>
              <w:r w:rsidRPr="00AD4A98">
                <w:rPr>
                  <w:noProof/>
                  <w:lang w:val="en-US"/>
                </w:rPr>
                <w:t xml:space="preserve">National Institute on Aging. (2021). </w:t>
              </w:r>
              <w:r w:rsidRPr="00AD4A98">
                <w:rPr>
                  <w:i/>
                  <w:iCs/>
                  <w:noProof/>
                  <w:lang w:val="en-US"/>
                </w:rPr>
                <w:t>ALZHEIMER'S DISEASE AND RELATED DEMENTIASBASICS OF ALZHEIMER’S DISEASE AND DEMENTIA.</w:t>
              </w:r>
              <w:r w:rsidRPr="00AD4A98">
                <w:rPr>
                  <w:noProof/>
                  <w:lang w:val="en-US"/>
                </w:rPr>
                <w:t xml:space="preserve"> </w:t>
              </w:r>
              <w:r>
                <w:rPr>
                  <w:noProof/>
                </w:rPr>
                <w:t xml:space="preserve">Obtenido de https://www.nia.nih.gov/alzheimers/alzheimers-scientific-images-and-video </w:t>
              </w:r>
            </w:p>
            <w:p w14:paraId="1E9B63EA" w14:textId="77777777" w:rsidR="00DF77DF" w:rsidRPr="00AD4A98" w:rsidRDefault="00DF77DF" w:rsidP="00DF77DF">
              <w:pPr>
                <w:pStyle w:val="Bibliografa"/>
                <w:ind w:left="720" w:hanging="720"/>
                <w:rPr>
                  <w:noProof/>
                  <w:lang w:val="en-US"/>
                </w:rPr>
              </w:pPr>
              <w:r w:rsidRPr="00AD4A98">
                <w:rPr>
                  <w:noProof/>
                  <w:lang w:val="en-US"/>
                </w:rPr>
                <w:t xml:space="preserve">National Institute on Aging. (2021). </w:t>
              </w:r>
              <w:r w:rsidRPr="00AD4A98">
                <w:rPr>
                  <w:i/>
                  <w:iCs/>
                  <w:noProof/>
                  <w:lang w:val="en-US"/>
                </w:rPr>
                <w:t>ALZHEIMER'S DISEASE AND RELATED DEMENTIASBASICS OF ALZHEIMER’S DISEASE AND DEMENTIA.</w:t>
              </w:r>
              <w:r w:rsidRPr="00AD4A98">
                <w:rPr>
                  <w:noProof/>
                  <w:lang w:val="en-US"/>
                </w:rPr>
                <w:t xml:space="preserve"> </w:t>
              </w:r>
            </w:p>
            <w:p w14:paraId="4A54B9D6" w14:textId="77777777" w:rsidR="00DF77DF" w:rsidRDefault="00DF77DF" w:rsidP="00DF77DF">
              <w:pPr>
                <w:pStyle w:val="Bibliografa"/>
                <w:ind w:left="720" w:hanging="720"/>
                <w:rPr>
                  <w:noProof/>
                </w:rPr>
              </w:pPr>
              <w:r>
                <w:rPr>
                  <w:noProof/>
                </w:rPr>
                <w:t xml:space="preserve">Nilton, C. (2018). Los nuevos criterios para el diagnóstico de enfermedad de Alzheimer no dependen de los síntomas clínicos. </w:t>
              </w:r>
              <w:r>
                <w:rPr>
                  <w:i/>
                  <w:iCs/>
                  <w:noProof/>
                </w:rPr>
                <w:t>Neuropsiquiatr, 81</w:t>
              </w:r>
              <w:r>
                <w:rPr>
                  <w:noProof/>
                </w:rPr>
                <w:t>(2).</w:t>
              </w:r>
            </w:p>
            <w:p w14:paraId="2F6A1891" w14:textId="77777777" w:rsidR="00DF77DF" w:rsidRDefault="00DF77DF" w:rsidP="00DF77DF">
              <w:pPr>
                <w:pStyle w:val="Bibliografa"/>
                <w:ind w:left="720" w:hanging="720"/>
                <w:rPr>
                  <w:noProof/>
                </w:rPr>
              </w:pPr>
              <w:r>
                <w:rPr>
                  <w:noProof/>
                </w:rPr>
                <w:t xml:space="preserve">Noor, M., Zenia, N., Kaiser, MS, Mamun, Mahmud, S. y., &amp; M. (2020). </w:t>
              </w:r>
              <w:r>
                <w:rPr>
                  <w:i/>
                  <w:iCs/>
                  <w:noProof/>
                </w:rPr>
                <w:t>Aplicación del aprendizaje profundo en la detección de trastornos neurológicos a partir de imágenes de resonancia magnética: una encuesta sobre la detección de la enfermedad de Alzheimer, la enfermedad de Parkinson y la esquizofrenia.</w:t>
              </w:r>
              <w:r>
                <w:rPr>
                  <w:noProof/>
                </w:rPr>
                <w:t xml:space="preserve"> Obtenido de Informática cerebral: https://doi.org/10.1186/s40708-020-00112-2</w:t>
              </w:r>
            </w:p>
            <w:p w14:paraId="143D33A4" w14:textId="77777777" w:rsidR="00DF77DF" w:rsidRPr="00AD4A98" w:rsidRDefault="00DF77DF" w:rsidP="00DF77DF">
              <w:pPr>
                <w:pStyle w:val="Bibliografa"/>
                <w:ind w:left="720" w:hanging="720"/>
                <w:rPr>
                  <w:noProof/>
                  <w:lang w:val="en-US"/>
                </w:rPr>
              </w:pPr>
              <w:r>
                <w:rPr>
                  <w:noProof/>
                </w:rPr>
                <w:t xml:space="preserve">Ogbol, G., Odón, J., Efidi, R., Olatunji, R., &amp; Ogunseyinde, A. .. </w:t>
              </w:r>
              <w:r w:rsidRPr="00AD4A98">
                <w:rPr>
                  <w:noProof/>
                  <w:lang w:val="en-US"/>
                </w:rPr>
                <w:t xml:space="preserve">(Junio de 2017). Brain and spine imaging artefacts on low-field magnetic resonance imaging: Spectrum of findings in a Nigerian Tertiary Hospital. </w:t>
              </w:r>
              <w:r w:rsidRPr="00AD4A98">
                <w:rPr>
                  <w:i/>
                  <w:iCs/>
                  <w:noProof/>
                  <w:lang w:val="en-US"/>
                </w:rPr>
                <w:t>The Nigerian Postgraduate Medical Journal; Mumbai</w:t>
              </w:r>
              <w:r w:rsidRPr="00AD4A98">
                <w:rPr>
                  <w:noProof/>
                  <w:lang w:val="en-US"/>
                </w:rPr>
                <w:t>, 1-7.</w:t>
              </w:r>
            </w:p>
            <w:p w14:paraId="0AF2E091" w14:textId="77777777" w:rsidR="00DF77DF" w:rsidRDefault="00DF77DF" w:rsidP="00DF77DF">
              <w:pPr>
                <w:pStyle w:val="Bibliografa"/>
                <w:ind w:left="720" w:hanging="720"/>
                <w:rPr>
                  <w:noProof/>
                </w:rPr>
              </w:pPr>
              <w:r w:rsidRPr="00AD4A98">
                <w:rPr>
                  <w:noProof/>
                  <w:lang w:val="en-US"/>
                </w:rPr>
                <w:t xml:space="preserve">OpenCare - Track Symptoms. (2022). </w:t>
              </w:r>
              <w:r w:rsidRPr="00AD4A98">
                <w:rPr>
                  <w:i/>
                  <w:iCs/>
                  <w:noProof/>
                  <w:lang w:val="en-US"/>
                </w:rPr>
                <w:t>OpenCare - Track Symptoms.</w:t>
              </w:r>
              <w:r w:rsidRPr="00AD4A98">
                <w:rPr>
                  <w:noProof/>
                  <w:lang w:val="en-US"/>
                </w:rPr>
                <w:t xml:space="preserve"> App Store. Chronic Illness, Headache. </w:t>
              </w:r>
              <w:r>
                <w:rPr>
                  <w:noProof/>
                </w:rPr>
                <w:t>Obtenido de https://apps.apple.com/us/app/opencare-track-symptoms/id1344067100?platform=iphone</w:t>
              </w:r>
            </w:p>
            <w:p w14:paraId="229DC0D1" w14:textId="77777777" w:rsidR="00DF77DF" w:rsidRDefault="00DF77DF" w:rsidP="00DF77DF">
              <w:pPr>
                <w:pStyle w:val="Bibliografa"/>
                <w:ind w:left="720" w:hanging="720"/>
                <w:rPr>
                  <w:noProof/>
                </w:rPr>
              </w:pPr>
              <w:r>
                <w:rPr>
                  <w:noProof/>
                </w:rPr>
                <w:lastRenderedPageBreak/>
                <w:t xml:space="preserve">Organización Mundial de la Salud. (21 de 09 de 2020). </w:t>
              </w:r>
              <w:r>
                <w:rPr>
                  <w:i/>
                  <w:iCs/>
                  <w:noProof/>
                </w:rPr>
                <w:t>Demencia</w:t>
              </w:r>
              <w:r>
                <w:rPr>
                  <w:noProof/>
                </w:rPr>
                <w:t>. Obtenido de who: https://www.who.int/es/news-room/fact-sheets/detail/dementia#:~:text=Datos%20y%20cifras&amp;text=La%20enfermedad%20de%20Alzheimer%2C%20que,mayores%20en%20el%20mundo%20entero.ç</w:t>
              </w:r>
            </w:p>
            <w:p w14:paraId="18FAD6DD" w14:textId="77777777" w:rsidR="00DF77DF" w:rsidRDefault="00DF77DF" w:rsidP="00DF77DF">
              <w:pPr>
                <w:pStyle w:val="Bibliografa"/>
                <w:ind w:left="720" w:hanging="720"/>
                <w:rPr>
                  <w:noProof/>
                </w:rPr>
              </w:pPr>
              <w:r>
                <w:rPr>
                  <w:noProof/>
                </w:rPr>
                <w:t xml:space="preserve">Paniza, V. (2020). </w:t>
              </w:r>
              <w:r>
                <w:rPr>
                  <w:i/>
                  <w:iCs/>
                  <w:noProof/>
                </w:rPr>
                <w:t>Deep Learning en la deteccion de Alzheimer utilizando Imagenes de Resonancia Magnética.</w:t>
              </w:r>
              <w:r>
                <w:rPr>
                  <w:noProof/>
                </w:rPr>
                <w:t xml:space="preserve"> Proyecto Final de Carrera, Instituto Tecnologico de Buenos Aires, Buenos Aires. Obtenido de https://ri.itba.edu.ar/bitstream/handle/123456789/3225/ProyectoFinal%20-%20ValentinaPaniza.pdf?sequence=1&amp;isAllowed=y</w:t>
              </w:r>
            </w:p>
            <w:p w14:paraId="6A1193F4" w14:textId="77777777" w:rsidR="00DF77DF" w:rsidRPr="00AD4A98" w:rsidRDefault="00DF77DF" w:rsidP="00DF77DF">
              <w:pPr>
                <w:pStyle w:val="Bibliografa"/>
                <w:ind w:left="720" w:hanging="720"/>
                <w:rPr>
                  <w:noProof/>
                  <w:lang w:val="en-US"/>
                </w:rPr>
              </w:pPr>
              <w:r>
                <w:rPr>
                  <w:noProof/>
                </w:rPr>
                <w:t xml:space="preserve">Reads, R. (29 de Marzo de 2021). </w:t>
              </w:r>
              <w:r w:rsidRPr="00AD4A98">
                <w:rPr>
                  <w:noProof/>
                  <w:lang w:val="en-US"/>
                </w:rPr>
                <w:t xml:space="preserve">CRISP DM Framework. </w:t>
              </w:r>
              <w:r w:rsidRPr="00AD4A98">
                <w:rPr>
                  <w:i/>
                  <w:iCs/>
                  <w:noProof/>
                  <w:lang w:val="en-US"/>
                </w:rPr>
                <w:t>Books.Tech.Leadership and Empathy</w:t>
              </w:r>
              <w:r w:rsidRPr="00AD4A98">
                <w:rPr>
                  <w:noProof/>
                  <w:lang w:val="en-US"/>
                </w:rPr>
                <w:t>.</w:t>
              </w:r>
            </w:p>
            <w:p w14:paraId="3F65F645" w14:textId="77777777" w:rsidR="00DF77DF" w:rsidRDefault="00DF77DF" w:rsidP="00DF77DF">
              <w:pPr>
                <w:pStyle w:val="Bibliografa"/>
                <w:ind w:left="720" w:hanging="720"/>
                <w:rPr>
                  <w:noProof/>
                </w:rPr>
              </w:pPr>
              <w:r>
                <w:rPr>
                  <w:noProof/>
                </w:rPr>
                <w:t xml:space="preserve">Rueda O, A. d., &amp; Enríquez S, L. F. (2018). Una revisión de técnicas básicas de neuroimagen para el diagnóstico de enfermedades. </w:t>
              </w:r>
              <w:r>
                <w:rPr>
                  <w:i/>
                  <w:iCs/>
                  <w:noProof/>
                </w:rPr>
                <w:t>Revista Biosalud, 17</w:t>
              </w:r>
              <w:r>
                <w:rPr>
                  <w:noProof/>
                </w:rPr>
                <w:t>(2), 59-90. Obtenido de http://www.scielo.org.co/pdf/biosa/v17n2/1657-9550-biosa-17-02-00059.pdf</w:t>
              </w:r>
            </w:p>
            <w:p w14:paraId="45A58DDB" w14:textId="77777777" w:rsidR="00DF77DF" w:rsidRDefault="00DF77DF" w:rsidP="00DF77DF">
              <w:pPr>
                <w:pStyle w:val="Bibliografa"/>
                <w:ind w:left="720" w:hanging="720"/>
                <w:rPr>
                  <w:noProof/>
                </w:rPr>
              </w:pPr>
              <w:r>
                <w:rPr>
                  <w:noProof/>
                </w:rPr>
                <w:t xml:space="preserve">RUEDA-O., A. d., &amp; ENRIQUEZ-S., L. F. (12 de 2018). </w:t>
              </w:r>
              <w:r>
                <w:rPr>
                  <w:i/>
                  <w:iCs/>
                  <w:noProof/>
                </w:rPr>
                <w:t>UNA REVISIÓN DE TÉCNICAS BÁSICAS DE NEUROIMAGEN PARA EL DIAGNÓSTICO DE ENFERMEDADES NEURODEGENERATIVAS.</w:t>
              </w:r>
              <w:r>
                <w:rPr>
                  <w:noProof/>
                </w:rPr>
                <w:t xml:space="preserve"> Obtenido de scielo: http://www.scielo.org.co/scielo.php?script=sci_arttext&amp;pid=S1657-95502018000200059#B1</w:t>
              </w:r>
            </w:p>
            <w:p w14:paraId="7B3FEDC3" w14:textId="77777777" w:rsidR="00DF77DF" w:rsidRPr="00AD4A98" w:rsidRDefault="00DF77DF" w:rsidP="00DF77DF">
              <w:pPr>
                <w:pStyle w:val="Bibliografa"/>
                <w:ind w:left="720" w:hanging="720"/>
                <w:rPr>
                  <w:noProof/>
                  <w:lang w:val="en-US"/>
                </w:rPr>
              </w:pPr>
              <w:r w:rsidRPr="00AD4A98">
                <w:rPr>
                  <w:noProof/>
                  <w:lang w:val="en-US"/>
                </w:rPr>
                <w:t xml:space="preserve">Shaw, M. L. (2018). Appropriate use criteria for lumbar puncture and cerebrospinal fluid testing in the diagnosis of Alzheimer's disease. </w:t>
              </w:r>
              <w:r w:rsidRPr="00AD4A98">
                <w:rPr>
                  <w:i/>
                  <w:iCs/>
                  <w:noProof/>
                  <w:lang w:val="en-US"/>
                </w:rPr>
                <w:t>Alzheimers Dement, 14</w:t>
              </w:r>
              <w:r w:rsidRPr="00AD4A98">
                <w:rPr>
                  <w:noProof/>
                  <w:lang w:val="en-US"/>
                </w:rPr>
                <w:t>(11).</w:t>
              </w:r>
            </w:p>
            <w:p w14:paraId="5E913E8F" w14:textId="77777777" w:rsidR="00DF77DF" w:rsidRPr="00AD4A98" w:rsidRDefault="00DF77DF" w:rsidP="00DF77DF">
              <w:pPr>
                <w:pStyle w:val="Bibliografa"/>
                <w:ind w:left="720" w:hanging="720"/>
                <w:rPr>
                  <w:noProof/>
                  <w:lang w:val="en-US"/>
                </w:rPr>
              </w:pPr>
              <w:r w:rsidRPr="00AD4A98">
                <w:rPr>
                  <w:noProof/>
                  <w:lang w:val="en-US"/>
                </w:rPr>
                <w:t xml:space="preserve">Swarbrick, S., &amp; Nicholas Wragg, S. G. (Septiembre de 2019). Systematic Review of miRNA as Biomarkers in Alzheimer’s Disease. </w:t>
              </w:r>
              <w:r w:rsidRPr="00AD4A98">
                <w:rPr>
                  <w:i/>
                  <w:iCs/>
                  <w:noProof/>
                  <w:lang w:val="en-US"/>
                </w:rPr>
                <w:t>Molecular Neurobiology</w:t>
              </w:r>
              <w:r w:rsidRPr="00AD4A98">
                <w:rPr>
                  <w:noProof/>
                  <w:lang w:val="en-US"/>
                </w:rPr>
                <w:t>.</w:t>
              </w:r>
            </w:p>
            <w:p w14:paraId="0519E35F" w14:textId="04DA1034" w:rsidR="00DF77DF" w:rsidRDefault="00DF77DF" w:rsidP="00DF77DF">
              <w:pPr>
                <w:pStyle w:val="Bibliografa"/>
                <w:ind w:left="720" w:hanging="720"/>
                <w:rPr>
                  <w:noProof/>
                </w:rPr>
              </w:pPr>
              <w:r w:rsidRPr="00AD4A98">
                <w:rPr>
                  <w:noProof/>
                  <w:lang w:val="en-US"/>
                </w:rPr>
                <w:t xml:space="preserve">T BABIC, P. F. (Octubre de 1999). The cholinergic hypothesis of Alzheimer's disease: a review of progress. </w:t>
              </w:r>
              <w:r>
                <w:rPr>
                  <w:i/>
                  <w:iCs/>
                  <w:noProof/>
                </w:rPr>
                <w:t>J Neurol Neurosurg Psychiatry, 67</w:t>
              </w:r>
              <w:r>
                <w:rPr>
                  <w:noProof/>
                </w:rPr>
                <w:t>(4)</w:t>
              </w:r>
            </w:p>
            <w:p w14:paraId="4786438B" w14:textId="77777777" w:rsidR="00DF77DF" w:rsidRDefault="00DF77DF" w:rsidP="00DF77DF">
              <w:pPr>
                <w:pStyle w:val="Bibliografa"/>
                <w:ind w:left="720" w:hanging="720"/>
                <w:rPr>
                  <w:noProof/>
                </w:rPr>
              </w:pPr>
              <w:r>
                <w:rPr>
                  <w:noProof/>
                </w:rPr>
                <w:t xml:space="preserve">Ulloa Guerrero, L. H., Lozano Castillo, A. J., Durán Guerrero, J. A., &amp; Arévalo Espejo, O. d. (2014). </w:t>
              </w:r>
              <w:r>
                <w:rPr>
                  <w:i/>
                  <w:iCs/>
                  <w:noProof/>
                </w:rPr>
                <w:t>Introducción a las Imágenes Diagnósticas.</w:t>
              </w:r>
              <w:r>
                <w:rPr>
                  <w:noProof/>
                </w:rPr>
                <w:t xml:space="preserve"> Curso on line, Dirección Nacional de Innovación Académica Facultad de Medicina Universidad Nacional de Colombia, Bogotá.</w:t>
              </w:r>
            </w:p>
            <w:p w14:paraId="4D346ACF" w14:textId="77777777" w:rsidR="00DF77DF" w:rsidRDefault="00DF77DF" w:rsidP="00DF77DF">
              <w:pPr>
                <w:pStyle w:val="Bibliografa"/>
                <w:ind w:left="720" w:hanging="720"/>
                <w:rPr>
                  <w:noProof/>
                </w:rPr>
              </w:pPr>
              <w:r>
                <w:rPr>
                  <w:noProof/>
                </w:rPr>
                <w:t xml:space="preserve">Universidad Diego Portales. (11 de 10 de 2018). </w:t>
              </w:r>
              <w:r>
                <w:rPr>
                  <w:i/>
                  <w:iCs/>
                  <w:noProof/>
                </w:rPr>
                <w:t>StuDocu</w:t>
              </w:r>
              <w:r>
                <w:rPr>
                  <w:noProof/>
                </w:rPr>
                <w:t>. Obtenido de Clase 15 Artefactos EN Resonancia Magnética: https://www.studocu.com/cl/document/universidad-diego-</w:t>
              </w:r>
              <w:r>
                <w:rPr>
                  <w:noProof/>
                </w:rPr>
                <w:lastRenderedPageBreak/>
                <w:t>portales/resonancia-magnetica-nuclear-i/clase-15-artefactos-en-resonancia-magnetica/5196756</w:t>
              </w:r>
            </w:p>
            <w:p w14:paraId="6EF262FC" w14:textId="77777777" w:rsidR="00DF77DF" w:rsidRDefault="00DF77DF" w:rsidP="00DF77DF">
              <w:pPr>
                <w:pStyle w:val="Bibliografa"/>
                <w:ind w:left="720" w:hanging="720"/>
                <w:rPr>
                  <w:noProof/>
                </w:rPr>
              </w:pPr>
              <w:r>
                <w:rPr>
                  <w:noProof/>
                </w:rPr>
                <w:t xml:space="preserve">Vitalia. (2015). </w:t>
              </w:r>
              <w:r>
                <w:rPr>
                  <w:i/>
                  <w:iCs/>
                  <w:noProof/>
                </w:rPr>
                <w:t>Alzheimer, Causas.</w:t>
              </w:r>
              <w:r>
                <w:rPr>
                  <w:noProof/>
                </w:rPr>
                <w:t xml:space="preserve"> Barcelona: Vitalia Group. Obtenido de https://vitalia.es/bibliosalud/alzheimer/causas-de-la-enfermedad-de-alzheimer</w:t>
              </w:r>
            </w:p>
            <w:p w14:paraId="43D609B1" w14:textId="77777777" w:rsidR="00082A13" w:rsidRDefault="00082A13" w:rsidP="00DF77DF">
              <w:r>
                <w:rPr>
                  <w:b/>
                  <w:bCs/>
                  <w:noProof/>
                </w:rPr>
                <w:fldChar w:fldCharType="end"/>
              </w:r>
            </w:p>
          </w:sdtContent>
        </w:sdt>
      </w:sdtContent>
    </w:sdt>
    <w:p w14:paraId="053EA392" w14:textId="77777777" w:rsidR="00082A13" w:rsidRDefault="00082A13" w:rsidP="00AC0E8E">
      <w:pPr>
        <w:tabs>
          <w:tab w:val="right" w:pos="9498"/>
        </w:tabs>
        <w:spacing w:after="0"/>
        <w:rPr>
          <w:rFonts w:eastAsia="Times New Roman" w:cs="Arial"/>
          <w:lang w:eastAsia="es-ES"/>
        </w:rPr>
      </w:pPr>
    </w:p>
    <w:p w14:paraId="2838F257" w14:textId="77777777" w:rsidR="009A6CEB" w:rsidRDefault="009A6CEB" w:rsidP="00FC7E7B">
      <w:pPr>
        <w:tabs>
          <w:tab w:val="right" w:pos="9498"/>
        </w:tabs>
        <w:spacing w:after="0"/>
        <w:rPr>
          <w:rFonts w:eastAsia="Times New Roman" w:cs="Arial"/>
          <w:lang w:eastAsia="es-ES"/>
        </w:rPr>
      </w:pPr>
    </w:p>
    <w:p w14:paraId="2BB5CA4D"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319EBF51" w14:textId="77777777" w:rsidR="00A1403A" w:rsidRPr="005A2BF1" w:rsidRDefault="00A1403A" w:rsidP="00A1403A">
      <w:pPr>
        <w:pStyle w:val="Ttulo1"/>
        <w:rPr>
          <w:lang w:eastAsia="es-ES"/>
        </w:rPr>
      </w:pPr>
      <w:bookmarkStart w:id="188" w:name="_Toc103870818"/>
      <w:bookmarkStart w:id="189" w:name="_Toc101102190"/>
      <w:r w:rsidRPr="005A2BF1">
        <w:rPr>
          <w:lang w:eastAsia="es-ES"/>
        </w:rPr>
        <w:lastRenderedPageBreak/>
        <w:t>Anexos</w:t>
      </w:r>
      <w:bookmarkEnd w:id="188"/>
    </w:p>
    <w:p w14:paraId="321E63B6" w14:textId="77777777" w:rsidR="00A1403A" w:rsidRPr="00A1403A" w:rsidRDefault="00A1403A" w:rsidP="00A1403A">
      <w:pPr>
        <w:pStyle w:val="Ttulo2"/>
        <w:rPr>
          <w:rFonts w:eastAsia="Times New Roman"/>
          <w:lang w:val="es-ES" w:eastAsia="es-ES"/>
        </w:rPr>
      </w:pPr>
      <w:bookmarkStart w:id="190" w:name="_Toc103870819"/>
      <w:r w:rsidRPr="00A1403A">
        <w:rPr>
          <w:rFonts w:eastAsia="Times New Roman"/>
          <w:lang w:val="es-ES" w:eastAsia="es-ES"/>
        </w:rPr>
        <w:t>Anexo I. Código Fuente</w:t>
      </w:r>
      <w:bookmarkEnd w:id="190"/>
    </w:p>
    <w:p w14:paraId="52E41C6D" w14:textId="77777777" w:rsidR="00A1403A" w:rsidRDefault="00A1403A" w:rsidP="00A1403A">
      <w:pPr>
        <w:rPr>
          <w:lang w:val="es-ES" w:eastAsia="es-ES"/>
        </w:rPr>
      </w:pPr>
      <w:r w:rsidRPr="005C6531">
        <w:rPr>
          <w:lang w:val="es-ES" w:eastAsia="es-ES"/>
        </w:rPr>
        <w:t xml:space="preserve">A continuación, se describen los </w:t>
      </w:r>
      <w:r>
        <w:rPr>
          <w:lang w:val="es-ES" w:eastAsia="es-ES"/>
        </w:rPr>
        <w:t xml:space="preserve">scripts desarrollados en </w:t>
      </w:r>
      <w:proofErr w:type="spellStart"/>
      <w:r>
        <w:rPr>
          <w:lang w:val="es-ES" w:eastAsia="es-ES"/>
        </w:rPr>
        <w:t>Jupyter</w:t>
      </w:r>
      <w:proofErr w:type="spellEnd"/>
      <w:r>
        <w:rPr>
          <w:lang w:val="es-ES" w:eastAsia="es-ES"/>
        </w:rPr>
        <w:t xml:space="preserve"> </w:t>
      </w:r>
      <w:proofErr w:type="spellStart"/>
      <w:r>
        <w:rPr>
          <w:lang w:val="es-ES" w:eastAsia="es-ES"/>
        </w:rPr>
        <w:t>Notbooks</w:t>
      </w:r>
      <w:proofErr w:type="spellEnd"/>
      <w:r>
        <w:rPr>
          <w:lang w:val="es-ES" w:eastAsia="es-ES"/>
        </w:rPr>
        <w:t xml:space="preserve"> para el desarrollo del proyecto.</w:t>
      </w:r>
    </w:p>
    <w:p w14:paraId="14235D3D" w14:textId="77777777" w:rsidR="00A1403A" w:rsidRDefault="00A1403A" w:rsidP="00A1403A">
      <w:pPr>
        <w:rPr>
          <w:b/>
          <w:bCs/>
          <w:sz w:val="24"/>
          <w:szCs w:val="24"/>
          <w:lang w:val="es-ES" w:eastAsia="es-ES"/>
        </w:rPr>
      </w:pPr>
      <w:r w:rsidRPr="00843074">
        <w:rPr>
          <w:b/>
          <w:bCs/>
          <w:sz w:val="24"/>
          <w:szCs w:val="24"/>
          <w:lang w:val="es-ES" w:eastAsia="es-ES"/>
        </w:rPr>
        <w:t>Extracción y transformación de imágenes (NIFTI a JPG)</w:t>
      </w:r>
    </w:p>
    <w:p w14:paraId="2BBCA642" w14:textId="77777777" w:rsidR="00A1403A" w:rsidRDefault="00F64150" w:rsidP="00A1403A">
      <w:pPr>
        <w:pStyle w:val="Prrafodelista"/>
        <w:numPr>
          <w:ilvl w:val="0"/>
          <w:numId w:val="23"/>
        </w:numPr>
        <w:rPr>
          <w:lang w:eastAsia="es-ES"/>
        </w:rPr>
      </w:pPr>
      <w:hyperlink r:id="rId103" w:history="1">
        <w:r w:rsidR="00A1403A" w:rsidRPr="00843074">
          <w:rPr>
            <w:rStyle w:val="Hipervnculo"/>
            <w:lang w:eastAsia="es-ES"/>
          </w:rPr>
          <w:t>https://github.com/juadaves91/unir-tfm-alzheimer-diagnostic-deep-learning/blob/main/ELT/1.%20Extraccion_Imagenes_Nifti_A_Jpg.ipynb</w:t>
        </w:r>
      </w:hyperlink>
    </w:p>
    <w:p w14:paraId="7F42F52F" w14:textId="77777777" w:rsidR="00A1403A" w:rsidRDefault="00A1403A" w:rsidP="00A1403A">
      <w:pPr>
        <w:rPr>
          <w:b/>
          <w:bCs/>
          <w:sz w:val="24"/>
          <w:szCs w:val="24"/>
          <w:lang w:val="es-ES" w:eastAsia="es-ES"/>
        </w:rPr>
      </w:pPr>
      <w:r>
        <w:rPr>
          <w:b/>
          <w:bCs/>
          <w:sz w:val="24"/>
          <w:szCs w:val="24"/>
          <w:lang w:val="es-ES" w:eastAsia="es-ES"/>
        </w:rPr>
        <w:t>Preparación de los datos</w:t>
      </w:r>
      <w:r w:rsidRPr="00843074">
        <w:rPr>
          <w:b/>
          <w:bCs/>
          <w:sz w:val="24"/>
          <w:szCs w:val="24"/>
          <w:lang w:val="es-ES" w:eastAsia="es-ES"/>
        </w:rPr>
        <w:t xml:space="preserve"> (</w:t>
      </w:r>
      <w:r>
        <w:rPr>
          <w:b/>
          <w:bCs/>
          <w:sz w:val="24"/>
          <w:szCs w:val="24"/>
          <w:lang w:val="es-ES" w:eastAsia="es-ES"/>
        </w:rPr>
        <w:t>Estructura de carpetas para subconjuntos de datos de entrenamiento, validación y pruebas en cada nivel de la EA</w:t>
      </w:r>
      <w:r w:rsidRPr="00843074">
        <w:rPr>
          <w:b/>
          <w:bCs/>
          <w:sz w:val="24"/>
          <w:szCs w:val="24"/>
          <w:lang w:val="es-ES" w:eastAsia="es-ES"/>
        </w:rPr>
        <w:t>)</w:t>
      </w:r>
    </w:p>
    <w:p w14:paraId="46C509A7" w14:textId="77777777" w:rsidR="00A1403A" w:rsidRPr="00843074" w:rsidRDefault="00F64150" w:rsidP="00A1403A">
      <w:pPr>
        <w:pStyle w:val="Prrafodelista"/>
        <w:numPr>
          <w:ilvl w:val="0"/>
          <w:numId w:val="23"/>
        </w:numPr>
        <w:rPr>
          <w:lang w:eastAsia="es-ES"/>
        </w:rPr>
      </w:pPr>
      <w:hyperlink r:id="rId104" w:history="1">
        <w:r w:rsidR="00A1403A" w:rsidRPr="00843074">
          <w:rPr>
            <w:rStyle w:val="Hipervnculo"/>
            <w:lang w:eastAsia="es-ES"/>
          </w:rPr>
          <w:t>https://github.com/juadaves91/unir-tfm-alzheimer-diagnostic-deep-learning/blob/main/ELT/2.%20transformacion_pre_procesamiento_img_jpg.ipynb</w:t>
        </w:r>
      </w:hyperlink>
    </w:p>
    <w:p w14:paraId="101035FF" w14:textId="77777777" w:rsidR="00A1403A" w:rsidRDefault="00A1403A" w:rsidP="00A1403A">
      <w:pPr>
        <w:rPr>
          <w:b/>
          <w:bCs/>
          <w:sz w:val="24"/>
          <w:szCs w:val="24"/>
          <w:lang w:val="es-ES" w:eastAsia="es-ES"/>
        </w:rPr>
      </w:pPr>
      <w:r w:rsidRPr="00EB0032">
        <w:rPr>
          <w:b/>
          <w:bCs/>
          <w:sz w:val="24"/>
          <w:szCs w:val="24"/>
          <w:highlight w:val="yellow"/>
          <w:lang w:val="es-ES" w:eastAsia="es-ES"/>
        </w:rPr>
        <w:t>Homogenización</w:t>
      </w:r>
    </w:p>
    <w:p w14:paraId="58F42172" w14:textId="77777777" w:rsidR="00A1403A" w:rsidRPr="00843074" w:rsidRDefault="00F64150" w:rsidP="00A1403A">
      <w:pPr>
        <w:pStyle w:val="Prrafodelista"/>
        <w:numPr>
          <w:ilvl w:val="0"/>
          <w:numId w:val="23"/>
        </w:numPr>
        <w:rPr>
          <w:lang w:eastAsia="es-ES"/>
        </w:rPr>
      </w:pPr>
      <w:hyperlink r:id="rId105" w:history="1">
        <w:r w:rsidR="00A1403A" w:rsidRPr="002535F9">
          <w:rPr>
            <w:rStyle w:val="Hipervnculo"/>
            <w:highlight w:val="yellow"/>
            <w:lang w:eastAsia="es-ES"/>
          </w:rPr>
          <w:t>https://github.com/juadaves91/unir-tfm-alzheimer-diagnostic-deep-learning/blob/main/ELT/1.%20Extraccion_Imagenes_Nifti_A_Jpg.ipynb</w:t>
        </w:r>
      </w:hyperlink>
    </w:p>
    <w:p w14:paraId="28B3F9E4" w14:textId="77777777" w:rsidR="00A1403A" w:rsidRDefault="00A1403A" w:rsidP="00A1403A">
      <w:pPr>
        <w:rPr>
          <w:b/>
          <w:bCs/>
          <w:sz w:val="24"/>
          <w:szCs w:val="24"/>
          <w:lang w:val="es-ES" w:eastAsia="es-ES"/>
        </w:rPr>
      </w:pPr>
      <w:proofErr w:type="spellStart"/>
      <w:r>
        <w:rPr>
          <w:b/>
          <w:bCs/>
          <w:sz w:val="24"/>
          <w:szCs w:val="24"/>
          <w:lang w:val="es-ES" w:eastAsia="es-ES"/>
        </w:rPr>
        <w:t>Pre-procesamiento</w:t>
      </w:r>
      <w:proofErr w:type="spellEnd"/>
      <w:r w:rsidRPr="00843074">
        <w:rPr>
          <w:b/>
          <w:bCs/>
          <w:sz w:val="24"/>
          <w:szCs w:val="24"/>
          <w:lang w:val="es-ES" w:eastAsia="es-ES"/>
        </w:rPr>
        <w:t xml:space="preserve"> (</w:t>
      </w:r>
      <w:r>
        <w:rPr>
          <w:b/>
          <w:bCs/>
          <w:sz w:val="24"/>
          <w:szCs w:val="24"/>
          <w:lang w:val="es-ES" w:eastAsia="es-ES"/>
        </w:rPr>
        <w:t>Red CNN para eliminación de ruido imágenes JPG</w:t>
      </w:r>
      <w:r w:rsidRPr="00843074">
        <w:rPr>
          <w:b/>
          <w:bCs/>
          <w:sz w:val="24"/>
          <w:szCs w:val="24"/>
          <w:lang w:val="es-ES" w:eastAsia="es-ES"/>
        </w:rPr>
        <w:t>)</w:t>
      </w:r>
    </w:p>
    <w:p w14:paraId="1B8673C0" w14:textId="77777777" w:rsidR="00A1403A" w:rsidRPr="00843074" w:rsidRDefault="00F64150" w:rsidP="00A1403A">
      <w:pPr>
        <w:pStyle w:val="Prrafodelista"/>
        <w:numPr>
          <w:ilvl w:val="0"/>
          <w:numId w:val="23"/>
        </w:numPr>
        <w:rPr>
          <w:lang w:eastAsia="es-ES"/>
        </w:rPr>
      </w:pPr>
      <w:hyperlink r:id="rId106" w:history="1">
        <w:r w:rsidR="00A1403A" w:rsidRPr="00843074">
          <w:rPr>
            <w:rStyle w:val="Hipervnculo"/>
            <w:lang w:eastAsia="es-ES"/>
          </w:rPr>
          <w:t>https://github.com/juadaves91/unir-tfm-alzheimer-diagnostic-deep-learning/blob/main/ELT/2.%20transformacion_pre_procesamiento_img_jpg.ipynb</w:t>
        </w:r>
      </w:hyperlink>
    </w:p>
    <w:p w14:paraId="10135103" w14:textId="77777777" w:rsidR="00A1403A" w:rsidRDefault="00A1403A" w:rsidP="00A1403A">
      <w:pPr>
        <w:rPr>
          <w:b/>
          <w:bCs/>
          <w:sz w:val="24"/>
          <w:szCs w:val="24"/>
          <w:lang w:val="es-ES" w:eastAsia="es-ES"/>
        </w:rPr>
      </w:pPr>
      <w:proofErr w:type="spellStart"/>
      <w:r>
        <w:rPr>
          <w:b/>
          <w:bCs/>
          <w:sz w:val="24"/>
          <w:szCs w:val="24"/>
          <w:lang w:val="es-ES" w:eastAsia="es-ES"/>
        </w:rPr>
        <w:t>Pre-procesamiento</w:t>
      </w:r>
      <w:proofErr w:type="spellEnd"/>
      <w:r w:rsidRPr="00843074">
        <w:rPr>
          <w:b/>
          <w:bCs/>
          <w:sz w:val="24"/>
          <w:szCs w:val="24"/>
          <w:lang w:val="es-ES" w:eastAsia="es-ES"/>
        </w:rPr>
        <w:t xml:space="preserve"> (</w:t>
      </w:r>
      <w:r>
        <w:rPr>
          <w:b/>
          <w:bCs/>
          <w:sz w:val="24"/>
          <w:szCs w:val="24"/>
          <w:lang w:val="es-ES" w:eastAsia="es-ES"/>
        </w:rPr>
        <w:t>Estandarización de imágenes</w:t>
      </w:r>
      <w:r w:rsidRPr="00843074">
        <w:rPr>
          <w:b/>
          <w:bCs/>
          <w:sz w:val="24"/>
          <w:szCs w:val="24"/>
          <w:lang w:val="es-ES" w:eastAsia="es-ES"/>
        </w:rPr>
        <w:t>)</w:t>
      </w:r>
    </w:p>
    <w:p w14:paraId="5017A5C6" w14:textId="77777777" w:rsidR="00A1403A" w:rsidRPr="00EB0032" w:rsidRDefault="00F64150" w:rsidP="00A1403A">
      <w:pPr>
        <w:pStyle w:val="Prrafodelista"/>
        <w:numPr>
          <w:ilvl w:val="0"/>
          <w:numId w:val="23"/>
        </w:numPr>
        <w:rPr>
          <w:lang w:eastAsia="es-ES"/>
        </w:rPr>
      </w:pPr>
      <w:hyperlink r:id="rId107" w:history="1">
        <w:r w:rsidR="00A1403A" w:rsidRPr="00EB0032">
          <w:rPr>
            <w:rStyle w:val="Hipervnculo"/>
            <w:lang w:eastAsia="es-ES"/>
          </w:rPr>
          <w:t>https://github.com/juadaves91/unir-tfm-alzheimer-diagnostic-deep-learning/blob/main/ELT/3.%20red_neuronal_cnn_deteccion_alzheimer.ipynb</w:t>
        </w:r>
      </w:hyperlink>
    </w:p>
    <w:p w14:paraId="363F73EC" w14:textId="77777777" w:rsidR="00A1403A" w:rsidRDefault="00A1403A" w:rsidP="00A1403A">
      <w:pPr>
        <w:rPr>
          <w:b/>
          <w:bCs/>
          <w:sz w:val="24"/>
          <w:szCs w:val="24"/>
          <w:lang w:val="es-ES" w:eastAsia="es-ES"/>
        </w:rPr>
      </w:pPr>
      <w:r>
        <w:rPr>
          <w:b/>
          <w:bCs/>
          <w:sz w:val="24"/>
          <w:szCs w:val="24"/>
          <w:lang w:val="es-ES" w:eastAsia="es-ES"/>
        </w:rPr>
        <w:t xml:space="preserve">Modelo de Deep </w:t>
      </w:r>
      <w:proofErr w:type="spellStart"/>
      <w:r>
        <w:rPr>
          <w:b/>
          <w:bCs/>
          <w:sz w:val="24"/>
          <w:szCs w:val="24"/>
          <w:lang w:val="es-ES" w:eastAsia="es-ES"/>
        </w:rPr>
        <w:t>Learning</w:t>
      </w:r>
      <w:proofErr w:type="spellEnd"/>
      <w:r>
        <w:rPr>
          <w:b/>
          <w:bCs/>
          <w:sz w:val="24"/>
          <w:szCs w:val="24"/>
          <w:lang w:val="es-ES" w:eastAsia="es-ES"/>
        </w:rPr>
        <w:t xml:space="preserve"> Red Neuronal para la detección del EA</w:t>
      </w:r>
    </w:p>
    <w:p w14:paraId="3B4EFA27" w14:textId="77777777" w:rsidR="00A1403A" w:rsidRPr="00993308" w:rsidRDefault="00A1403A" w:rsidP="00993308">
      <w:pPr>
        <w:pStyle w:val="Prrafodelista"/>
        <w:numPr>
          <w:ilvl w:val="0"/>
          <w:numId w:val="23"/>
        </w:numPr>
        <w:rPr>
          <w:b/>
          <w:bCs/>
          <w:sz w:val="24"/>
          <w:szCs w:val="24"/>
          <w:lang w:eastAsia="es-ES"/>
        </w:rPr>
      </w:pPr>
      <w:r w:rsidRPr="00993308">
        <w:rPr>
          <w:b/>
          <w:bCs/>
          <w:sz w:val="24"/>
          <w:szCs w:val="24"/>
          <w:lang w:eastAsia="es-ES"/>
        </w:rPr>
        <w:t>Arquitectura 1</w:t>
      </w:r>
    </w:p>
    <w:p w14:paraId="5FDF86B4" w14:textId="77777777" w:rsidR="00A1403A" w:rsidRPr="00993308" w:rsidRDefault="00A1403A" w:rsidP="00993308">
      <w:pPr>
        <w:pStyle w:val="Prrafodelista"/>
        <w:numPr>
          <w:ilvl w:val="0"/>
          <w:numId w:val="23"/>
        </w:numPr>
        <w:rPr>
          <w:b/>
          <w:bCs/>
          <w:sz w:val="24"/>
          <w:szCs w:val="24"/>
          <w:lang w:eastAsia="es-ES"/>
        </w:rPr>
      </w:pPr>
      <w:r w:rsidRPr="00993308">
        <w:rPr>
          <w:b/>
          <w:bCs/>
          <w:sz w:val="24"/>
          <w:szCs w:val="24"/>
          <w:lang w:eastAsia="es-ES"/>
        </w:rPr>
        <w:t>Arquitectura 2</w:t>
      </w:r>
    </w:p>
    <w:p w14:paraId="1D3F8DBF" w14:textId="77777777" w:rsidR="00A1403A" w:rsidRPr="00993308" w:rsidRDefault="00A1403A" w:rsidP="00993308">
      <w:pPr>
        <w:pStyle w:val="Prrafodelista"/>
        <w:numPr>
          <w:ilvl w:val="0"/>
          <w:numId w:val="23"/>
        </w:numPr>
        <w:rPr>
          <w:b/>
          <w:bCs/>
          <w:sz w:val="24"/>
          <w:szCs w:val="24"/>
          <w:lang w:eastAsia="es-ES"/>
        </w:rPr>
      </w:pPr>
      <w:r w:rsidRPr="00993308">
        <w:rPr>
          <w:b/>
          <w:bCs/>
          <w:sz w:val="24"/>
          <w:szCs w:val="24"/>
          <w:lang w:eastAsia="es-ES"/>
        </w:rPr>
        <w:t>Arquitectura 3</w:t>
      </w:r>
    </w:p>
    <w:p w14:paraId="2A2D9082" w14:textId="77777777" w:rsidR="00A1403A" w:rsidRPr="00993308" w:rsidRDefault="00A1403A" w:rsidP="00993308">
      <w:pPr>
        <w:pStyle w:val="Prrafodelista"/>
        <w:numPr>
          <w:ilvl w:val="0"/>
          <w:numId w:val="23"/>
        </w:numPr>
        <w:rPr>
          <w:b/>
          <w:bCs/>
          <w:sz w:val="24"/>
          <w:szCs w:val="24"/>
          <w:lang w:eastAsia="es-ES"/>
        </w:rPr>
      </w:pPr>
      <w:r w:rsidRPr="00993308">
        <w:rPr>
          <w:b/>
          <w:bCs/>
          <w:sz w:val="24"/>
          <w:szCs w:val="24"/>
          <w:lang w:eastAsia="es-ES"/>
        </w:rPr>
        <w:t>Arquitectura 4</w:t>
      </w:r>
    </w:p>
    <w:p w14:paraId="310DA6F1" w14:textId="77777777" w:rsidR="00A1403A" w:rsidRDefault="00A1403A" w:rsidP="00A1403A">
      <w:pPr>
        <w:rPr>
          <w:b/>
          <w:bCs/>
          <w:sz w:val="24"/>
          <w:szCs w:val="24"/>
          <w:lang w:val="es-ES" w:eastAsia="es-ES"/>
        </w:rPr>
      </w:pPr>
      <w:r>
        <w:rPr>
          <w:b/>
          <w:bCs/>
          <w:sz w:val="24"/>
          <w:szCs w:val="24"/>
          <w:lang w:val="es-ES" w:eastAsia="es-ES"/>
        </w:rPr>
        <w:t>Notebooks auxiliares</w:t>
      </w:r>
    </w:p>
    <w:p w14:paraId="73CA2B9D" w14:textId="61B56386" w:rsidR="00A1403A" w:rsidRPr="00A1403A" w:rsidRDefault="00F64150" w:rsidP="00A1403A">
      <w:pPr>
        <w:pStyle w:val="Prrafodelista"/>
        <w:numPr>
          <w:ilvl w:val="0"/>
          <w:numId w:val="23"/>
        </w:numPr>
        <w:rPr>
          <w:lang w:eastAsia="es-ES"/>
        </w:rPr>
      </w:pPr>
      <w:hyperlink r:id="rId108" w:history="1">
        <w:r w:rsidR="002F183E" w:rsidRPr="00CA7BE1">
          <w:rPr>
            <w:rStyle w:val="Hipervnculo"/>
            <w:lang w:eastAsia="es-ES"/>
          </w:rPr>
          <w:t>https://github.com/juadaves91/unir-tfm-alzheimer-diagnostic-deep-learning/blob/main/ELT/Helpers/sqllite_helper.ipynb</w:t>
        </w:r>
      </w:hyperlink>
    </w:p>
    <w:p w14:paraId="4550962E" w14:textId="002B46C7" w:rsidR="003B1507" w:rsidRDefault="00A1403A" w:rsidP="002F183E">
      <w:pPr>
        <w:pStyle w:val="Ttulo2"/>
      </w:pPr>
      <w:bookmarkStart w:id="191" w:name="_Toc103870820"/>
      <w:r w:rsidRPr="00A1403A">
        <w:rPr>
          <w:rFonts w:eastAsia="Times New Roman"/>
          <w:lang w:val="en-US" w:eastAsia="es-ES"/>
        </w:rPr>
        <w:lastRenderedPageBreak/>
        <w:t>Anexo II.</w:t>
      </w:r>
      <w:bookmarkEnd w:id="191"/>
      <w:r w:rsidRPr="00A1403A">
        <w:rPr>
          <w:rFonts w:eastAsia="Times New Roman"/>
          <w:lang w:val="en-US" w:eastAsia="es-ES"/>
        </w:rPr>
        <w:t xml:space="preserve"> </w:t>
      </w:r>
      <w:bookmarkEnd w:id="189"/>
    </w:p>
    <w:p w14:paraId="3F9E3415" w14:textId="77777777" w:rsidR="003B1507" w:rsidRDefault="003B1507" w:rsidP="0046398F"/>
    <w:p w14:paraId="3340ED82" w14:textId="77777777" w:rsidR="003B1507" w:rsidRDefault="003B1507" w:rsidP="0046398F"/>
    <w:sectPr w:rsidR="003B1507" w:rsidSect="00FD5C4E">
      <w:headerReference w:type="default" r:id="rId109"/>
      <w:footerReference w:type="default" r:id="rId110"/>
      <w:pgSz w:w="11906" w:h="16838"/>
      <w:pgMar w:top="1418" w:right="851" w:bottom="1418" w:left="1985"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Ricardo Serafín Alonso Rincón" w:date="2022-05-22T10:48:00Z" w:initials="RSAR">
    <w:p w14:paraId="2889ECED" w14:textId="679F261C" w:rsidR="00E76E32" w:rsidRDefault="00E76E32">
      <w:pPr>
        <w:pStyle w:val="Textocomentario"/>
      </w:pPr>
      <w:r>
        <w:rPr>
          <w:rStyle w:val="Refdecomentario"/>
        </w:rPr>
        <w:annotationRef/>
      </w:r>
      <w:r>
        <w:t>Comienza siempre con un párrafo que resuma qué se va encontrar el lector en el resto del capítulo, comentando qué habrá en cada sección dentro del mismo.</w:t>
      </w:r>
    </w:p>
  </w:comment>
  <w:comment w:id="58" w:author="Ricardo Serafín Alonso Rincón" w:date="2022-05-22T10:51:00Z" w:initials="RSAR">
    <w:p w14:paraId="456F2AA4" w14:textId="6EE0A336" w:rsidR="00E76E32" w:rsidRDefault="00E76E32">
      <w:pPr>
        <w:pStyle w:val="Textocomentario"/>
      </w:pPr>
      <w:r>
        <w:rPr>
          <w:rStyle w:val="Refdecomentario"/>
        </w:rPr>
        <w:annotationRef/>
      </w:r>
      <w:r>
        <w:t>Extiende esta sección a 5-6 páginas, tal y como te comenté en su momento, la problemática a resolver es lo primero que hay que plasmar en un trabajo.</w:t>
      </w:r>
    </w:p>
  </w:comment>
  <w:comment w:id="59" w:author="Ricardo Serafín Alonso Rincón" w:date="2022-05-22T10:49:00Z" w:initials="RSAR">
    <w:p w14:paraId="5F85FB0D" w14:textId="3FA2949A" w:rsidR="00E76E32" w:rsidRDefault="00E76E32">
      <w:pPr>
        <w:pStyle w:val="Textocomentario"/>
      </w:pPr>
      <w:r>
        <w:rPr>
          <w:rStyle w:val="Refdecomentario"/>
        </w:rPr>
        <w:annotationRef/>
      </w:r>
      <w:r>
        <w:rPr>
          <w:rStyle w:val="Refdecomentario"/>
        </w:rPr>
        <w:t>Esto no iría aquí, aquí has de hablar de la problemática o contexto. Este párrafo lo puedes llevar a la introducción (que escribiremos al final del todo).</w:t>
      </w:r>
    </w:p>
  </w:comment>
  <w:comment w:id="60" w:author="Ricardo Serafín Alonso Rincón" w:date="2022-05-22T10:50:00Z" w:initials="RSAR">
    <w:p w14:paraId="5B2BB77A" w14:textId="399CAA50" w:rsidR="00E76E32" w:rsidRDefault="00E76E32">
      <w:pPr>
        <w:pStyle w:val="Textocomentario"/>
      </w:pPr>
      <w:r>
        <w:rPr>
          <w:rStyle w:val="Refdecomentario"/>
        </w:rPr>
        <w:annotationRef/>
      </w:r>
      <w:r>
        <w:t>Esta coma sobra, no separes sujeto y predicado de forma innecesaria salvo que exista una frase explicativa por medio</w:t>
      </w:r>
    </w:p>
  </w:comment>
  <w:comment w:id="61" w:author="Ricardo Serafín Alonso Rincón" w:date="2022-05-22T10:50:00Z" w:initials="RSAR">
    <w:p w14:paraId="4A3E8E30" w14:textId="3EC60507" w:rsidR="00E76E32" w:rsidRDefault="00E76E32">
      <w:pPr>
        <w:pStyle w:val="Textocomentario"/>
      </w:pPr>
      <w:r>
        <w:rPr>
          <w:rStyle w:val="Refdecomentario"/>
        </w:rPr>
        <w:annotationRef/>
      </w:r>
      <w:r>
        <w:t>CITA que sustente esta afirmación</w:t>
      </w:r>
    </w:p>
  </w:comment>
  <w:comment w:id="62" w:author="Ricardo Serafín Alonso Rincón" w:date="2022-05-22T10:50:00Z" w:initials="RSAR">
    <w:p w14:paraId="4DBBBF19" w14:textId="433E6EC3" w:rsidR="00E76E32" w:rsidRDefault="00E76E32">
      <w:pPr>
        <w:pStyle w:val="Textocomentario"/>
      </w:pPr>
      <w:r>
        <w:rPr>
          <w:rStyle w:val="Refdecomentario"/>
        </w:rPr>
        <w:annotationRef/>
      </w:r>
      <w:r>
        <w:t>CITA</w:t>
      </w:r>
    </w:p>
  </w:comment>
  <w:comment w:id="63" w:author="Ricardo Serafín Alonso Rincón" w:date="2022-05-22T10:50:00Z" w:initials="RSAR">
    <w:p w14:paraId="4D2C00D0" w14:textId="73087D8B" w:rsidR="00E76E32" w:rsidRDefault="00E76E32">
      <w:pPr>
        <w:pStyle w:val="Textocomentario"/>
      </w:pPr>
      <w:r>
        <w:rPr>
          <w:rStyle w:val="Refdecomentario"/>
        </w:rPr>
        <w:annotationRef/>
      </w:r>
      <w:r>
        <w:t>CITA</w:t>
      </w:r>
    </w:p>
  </w:comment>
  <w:comment w:id="64" w:author="Ricardo Serafín Alonso Rincón" w:date="2022-05-22T10:51:00Z" w:initials="RSAR">
    <w:p w14:paraId="27C53D8D" w14:textId="6B054D30" w:rsidR="00E76E32" w:rsidRDefault="00E76E32">
      <w:pPr>
        <w:pStyle w:val="Textocomentario"/>
      </w:pPr>
      <w:r>
        <w:rPr>
          <w:rStyle w:val="Refdecomentario"/>
        </w:rPr>
        <w:annotationRef/>
      </w:r>
      <w:r>
        <w:t>Tampoco es algo que vaya aquí, lo puedes usar al final del capítulo 2 para conectar con el capítulo 3</w:t>
      </w:r>
    </w:p>
  </w:comment>
  <w:comment w:id="66" w:author="Ricardo Serafín Alonso Rincón" w:date="2022-05-22T10:54:00Z" w:initials="RSAR">
    <w:p w14:paraId="0AD05AE5" w14:textId="77777777" w:rsidR="000F6D6C" w:rsidRDefault="000F6D6C">
      <w:pPr>
        <w:pStyle w:val="Textocomentario"/>
      </w:pPr>
      <w:r>
        <w:rPr>
          <w:rStyle w:val="Refdecomentario"/>
        </w:rPr>
        <w:annotationRef/>
      </w:r>
      <w:r>
        <w:t>Todo esto que has escrito aquí no es estado del arte, es problemática, llévalo a la sección 2.1 de contexto, es el problema precisamente.</w:t>
      </w:r>
    </w:p>
    <w:p w14:paraId="6EF4EC19" w14:textId="77777777" w:rsidR="000F6D6C" w:rsidRDefault="000F6D6C">
      <w:pPr>
        <w:pStyle w:val="Textocomentario"/>
      </w:pPr>
    </w:p>
    <w:p w14:paraId="51DF998A" w14:textId="00A9093E" w:rsidR="000F6D6C" w:rsidRDefault="000F6D6C">
      <w:pPr>
        <w:pStyle w:val="Textocomentario"/>
      </w:pPr>
      <w:r>
        <w:t xml:space="preserve">En el estado del arte has de plasmar cómo otros autores han tratado de resolver el problema que tú planteas usando técnicas similares (o no tanto), tendrás que hablar de IA/ML/DL etc. </w:t>
      </w:r>
    </w:p>
  </w:comment>
  <w:comment w:id="75" w:author="Ricardo Serafín Alonso Rincón" w:date="2022-05-22T10:53:00Z" w:initials="RSAR">
    <w:p w14:paraId="0AE2F2D3" w14:textId="33080DE4" w:rsidR="00E76E32" w:rsidRDefault="00E76E32">
      <w:pPr>
        <w:pStyle w:val="Textocomentario"/>
      </w:pPr>
      <w:r>
        <w:rPr>
          <w:rStyle w:val="Refdecomentario"/>
        </w:rPr>
        <w:annotationRef/>
      </w:r>
      <w:r>
        <w:t>Corrige esto</w:t>
      </w:r>
    </w:p>
  </w:comment>
  <w:comment w:id="76" w:author="Ricardo Serafín Alonso Rincón" w:date="2022-05-22T10:53:00Z" w:initials="RSAR">
    <w:p w14:paraId="1A18832A" w14:textId="7EA1C0DC" w:rsidR="00E76E32" w:rsidRDefault="00E76E32">
      <w:pPr>
        <w:pStyle w:val="Textocomentario"/>
      </w:pPr>
      <w:r>
        <w:rPr>
          <w:rStyle w:val="Refdecomentario"/>
        </w:rPr>
        <w:annotationRef/>
      </w:r>
      <w:r>
        <w:t>Corrige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89ECED" w15:done="0"/>
  <w15:commentEx w15:paraId="456F2AA4" w15:done="0"/>
  <w15:commentEx w15:paraId="5F85FB0D" w15:done="0"/>
  <w15:commentEx w15:paraId="5B2BB77A" w15:done="0"/>
  <w15:commentEx w15:paraId="4A3E8E30" w15:done="0"/>
  <w15:commentEx w15:paraId="4DBBBF19" w15:done="0"/>
  <w15:commentEx w15:paraId="4D2C00D0" w15:done="0"/>
  <w15:commentEx w15:paraId="27C53D8D" w15:done="0"/>
  <w15:commentEx w15:paraId="51DF998A" w15:done="0"/>
  <w15:commentEx w15:paraId="0AE2F2D3" w15:done="0"/>
  <w15:commentEx w15:paraId="1A1883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49387" w16cex:dateUtc="2022-05-22T08:48:00Z"/>
  <w16cex:commentExtensible w16cex:durableId="26349436" w16cex:dateUtc="2022-05-22T08:51:00Z"/>
  <w16cex:commentExtensible w16cex:durableId="263493B8" w16cex:dateUtc="2022-05-22T08:49:00Z"/>
  <w16cex:commentExtensible w16cex:durableId="263493E7" w16cex:dateUtc="2022-05-22T08:50:00Z"/>
  <w16cex:commentExtensible w16cex:durableId="26349402" w16cex:dateUtc="2022-05-22T08:50:00Z"/>
  <w16cex:commentExtensible w16cex:durableId="2634940B" w16cex:dateUtc="2022-05-22T08:50:00Z"/>
  <w16cex:commentExtensible w16cex:durableId="26349410" w16cex:dateUtc="2022-05-22T08:50:00Z"/>
  <w16cex:commentExtensible w16cex:durableId="2634941E" w16cex:dateUtc="2022-05-22T08:51:00Z"/>
  <w16cex:commentExtensible w16cex:durableId="263494D3" w16cex:dateUtc="2022-05-22T08:54:00Z"/>
  <w16cex:commentExtensible w16cex:durableId="26349496" w16cex:dateUtc="2022-05-22T08:53:00Z"/>
  <w16cex:commentExtensible w16cex:durableId="263494A1" w16cex:dateUtc="2022-05-22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89ECED" w16cid:durableId="26349387"/>
  <w16cid:commentId w16cid:paraId="456F2AA4" w16cid:durableId="26349436"/>
  <w16cid:commentId w16cid:paraId="5F85FB0D" w16cid:durableId="263493B8"/>
  <w16cid:commentId w16cid:paraId="5B2BB77A" w16cid:durableId="263493E7"/>
  <w16cid:commentId w16cid:paraId="4A3E8E30" w16cid:durableId="26349402"/>
  <w16cid:commentId w16cid:paraId="4DBBBF19" w16cid:durableId="2634940B"/>
  <w16cid:commentId w16cid:paraId="4D2C00D0" w16cid:durableId="26349410"/>
  <w16cid:commentId w16cid:paraId="27C53D8D" w16cid:durableId="2634941E"/>
  <w16cid:commentId w16cid:paraId="51DF998A" w16cid:durableId="263494D3"/>
  <w16cid:commentId w16cid:paraId="0AE2F2D3" w16cid:durableId="26349496"/>
  <w16cid:commentId w16cid:paraId="1A18832A" w16cid:durableId="263494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A3932" w14:textId="77777777" w:rsidR="00F64150" w:rsidRDefault="00F64150" w:rsidP="00320A2D">
      <w:pPr>
        <w:spacing w:after="0" w:line="240" w:lineRule="auto"/>
      </w:pPr>
      <w:r>
        <w:separator/>
      </w:r>
    </w:p>
  </w:endnote>
  <w:endnote w:type="continuationSeparator" w:id="0">
    <w:p w14:paraId="7C059109" w14:textId="77777777" w:rsidR="00F64150" w:rsidRDefault="00F64150"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6BA7C196" w14:textId="77777777" w:rsidR="00356D64" w:rsidRPr="00EB510A" w:rsidRDefault="00356D64">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1DBA7767" w14:textId="77777777" w:rsidR="00356D64" w:rsidRPr="00EB510A" w:rsidRDefault="00B76906" w:rsidP="00B76906">
    <w:pPr>
      <w:pStyle w:val="Piedepgina"/>
      <w:contextualSpacing/>
      <w:rPr>
        <w:sz w:val="18"/>
        <w:szCs w:val="18"/>
      </w:rPr>
    </w:pPr>
    <w:r w:rsidRPr="00B76906">
      <w:rPr>
        <w:sz w:val="18"/>
        <w:szCs w:val="18"/>
      </w:rPr>
      <w:t xml:space="preserve">Deep </w:t>
    </w:r>
    <w:proofErr w:type="spellStart"/>
    <w:r w:rsidRPr="00B76906">
      <w:rPr>
        <w:sz w:val="18"/>
        <w:szCs w:val="18"/>
      </w:rPr>
      <w:t>Learning</w:t>
    </w:r>
    <w:proofErr w:type="spellEnd"/>
    <w:r w:rsidRPr="00B76906">
      <w:rPr>
        <w:sz w:val="18"/>
        <w:szCs w:val="18"/>
      </w:rPr>
      <w:t xml:space="preserve"> en el diagnostico de Alzheimer mediante Imágenes de Resonancia Magnética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B5C27" w14:textId="77777777" w:rsidR="00F64150" w:rsidRDefault="00F64150" w:rsidP="00320A2D">
      <w:pPr>
        <w:spacing w:after="0" w:line="240" w:lineRule="auto"/>
      </w:pPr>
      <w:r>
        <w:separator/>
      </w:r>
    </w:p>
  </w:footnote>
  <w:footnote w:type="continuationSeparator" w:id="0">
    <w:p w14:paraId="561EA0F6" w14:textId="77777777" w:rsidR="00F64150" w:rsidRDefault="00F64150"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6C8B1" w14:textId="77777777" w:rsidR="00356D64" w:rsidRDefault="005F5943" w:rsidP="001259FB">
    <w:pPr>
      <w:pStyle w:val="Encabezado"/>
      <w:contextualSpacing/>
      <w:jc w:val="right"/>
      <w:rPr>
        <w:sz w:val="18"/>
        <w:szCs w:val="18"/>
      </w:rPr>
    </w:pPr>
    <w:r>
      <w:rPr>
        <w:sz w:val="18"/>
        <w:szCs w:val="18"/>
      </w:rPr>
      <w:t xml:space="preserve">Juan David Escobar </w:t>
    </w:r>
    <w:proofErr w:type="spellStart"/>
    <w:r>
      <w:rPr>
        <w:sz w:val="18"/>
        <w:szCs w:val="18"/>
      </w:rPr>
      <w:t>Escobar</w:t>
    </w:r>
    <w:proofErr w:type="spellEnd"/>
    <w:r w:rsidR="00356D64" w:rsidRPr="00EB510A">
      <w:rPr>
        <w:sz w:val="18"/>
        <w:szCs w:val="18"/>
      </w:rPr>
      <w:ptab w:relativeTo="margin" w:alignment="center" w:leader="none"/>
    </w:r>
    <w:r w:rsidR="00356D64" w:rsidRPr="00EB510A">
      <w:rPr>
        <w:sz w:val="18"/>
        <w:szCs w:val="18"/>
      </w:rPr>
      <w:ptab w:relativeTo="margin" w:alignment="right" w:leader="none"/>
    </w:r>
    <w:r w:rsidR="00356D64" w:rsidRPr="00EB510A">
      <w:rPr>
        <w:sz w:val="18"/>
        <w:szCs w:val="18"/>
      </w:rPr>
      <w:t xml:space="preserve">Máster Universitario en </w:t>
    </w:r>
    <w:r w:rsidR="00BC659E">
      <w:rPr>
        <w:sz w:val="18"/>
        <w:szCs w:val="18"/>
      </w:rPr>
      <w:t>Análisis y Visualización de Datos Masivos</w:t>
    </w:r>
  </w:p>
  <w:p w14:paraId="55AE1B05" w14:textId="77777777" w:rsidR="00BC659E" w:rsidRPr="00EB510A" w:rsidRDefault="00BC659E"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D8A"/>
    <w:multiLevelType w:val="hybridMultilevel"/>
    <w:tmpl w:val="2C0E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65CF4"/>
    <w:multiLevelType w:val="hybridMultilevel"/>
    <w:tmpl w:val="6E32E4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26417B"/>
    <w:multiLevelType w:val="hybridMultilevel"/>
    <w:tmpl w:val="62E43258"/>
    <w:lvl w:ilvl="0" w:tplc="6F36D300">
      <w:start w:val="1"/>
      <w:numFmt w:val="decimal"/>
      <w:lvlText w:val="%1."/>
      <w:lvlJc w:val="left"/>
      <w:pPr>
        <w:ind w:left="765" w:hanging="4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114A77"/>
    <w:multiLevelType w:val="hybridMultilevel"/>
    <w:tmpl w:val="DCFC4A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665491"/>
    <w:multiLevelType w:val="hybridMultilevel"/>
    <w:tmpl w:val="0ECAD65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DB8709B"/>
    <w:multiLevelType w:val="hybridMultilevel"/>
    <w:tmpl w:val="9BF472BC"/>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0623C8"/>
    <w:multiLevelType w:val="hybridMultilevel"/>
    <w:tmpl w:val="D4AC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F500C"/>
    <w:multiLevelType w:val="hybridMultilevel"/>
    <w:tmpl w:val="2830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341AC7"/>
    <w:multiLevelType w:val="hybridMultilevel"/>
    <w:tmpl w:val="E3ACC1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5D24768"/>
    <w:multiLevelType w:val="hybridMultilevel"/>
    <w:tmpl w:val="5396F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FA0C13"/>
    <w:multiLevelType w:val="hybridMultilevel"/>
    <w:tmpl w:val="EE4A40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BE71DE1"/>
    <w:multiLevelType w:val="hybridMultilevel"/>
    <w:tmpl w:val="6C7EB3B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1D295DE0"/>
    <w:multiLevelType w:val="hybridMultilevel"/>
    <w:tmpl w:val="5E9C0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EC0506"/>
    <w:multiLevelType w:val="hybridMultilevel"/>
    <w:tmpl w:val="E730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5931A9"/>
    <w:multiLevelType w:val="hybridMultilevel"/>
    <w:tmpl w:val="9E7E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5F63D9"/>
    <w:multiLevelType w:val="hybridMultilevel"/>
    <w:tmpl w:val="851A985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6CC1577"/>
    <w:multiLevelType w:val="hybridMultilevel"/>
    <w:tmpl w:val="B12A171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B00547E"/>
    <w:multiLevelType w:val="hybridMultilevel"/>
    <w:tmpl w:val="67C69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96268E"/>
    <w:multiLevelType w:val="hybridMultilevel"/>
    <w:tmpl w:val="A92C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D97EC1"/>
    <w:multiLevelType w:val="hybridMultilevel"/>
    <w:tmpl w:val="C35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FC19DB"/>
    <w:multiLevelType w:val="hybridMultilevel"/>
    <w:tmpl w:val="3698E8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15:restartNumberingAfterBreak="0">
    <w:nsid w:val="37CD69D3"/>
    <w:multiLevelType w:val="hybridMultilevel"/>
    <w:tmpl w:val="20C68D40"/>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A7A15AE"/>
    <w:multiLevelType w:val="hybridMultilevel"/>
    <w:tmpl w:val="C9C6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545EA0"/>
    <w:multiLevelType w:val="multilevel"/>
    <w:tmpl w:val="C5D62D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3E8E02A1"/>
    <w:multiLevelType w:val="hybridMultilevel"/>
    <w:tmpl w:val="322C1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0373272"/>
    <w:multiLevelType w:val="hybridMultilevel"/>
    <w:tmpl w:val="0CC08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38434A"/>
    <w:multiLevelType w:val="hybridMultilevel"/>
    <w:tmpl w:val="3C5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821429"/>
    <w:multiLevelType w:val="hybridMultilevel"/>
    <w:tmpl w:val="20F6D89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D9343FE"/>
    <w:multiLevelType w:val="hybridMultilevel"/>
    <w:tmpl w:val="37C8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3A2A6F"/>
    <w:multiLevelType w:val="hybridMultilevel"/>
    <w:tmpl w:val="315C2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3C044FD"/>
    <w:multiLevelType w:val="hybridMultilevel"/>
    <w:tmpl w:val="D78CB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9428BA"/>
    <w:multiLevelType w:val="hybridMultilevel"/>
    <w:tmpl w:val="30C69F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3C70569"/>
    <w:multiLevelType w:val="hybridMultilevel"/>
    <w:tmpl w:val="951E23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44E5910"/>
    <w:multiLevelType w:val="hybridMultilevel"/>
    <w:tmpl w:val="46BE6C9C"/>
    <w:lvl w:ilvl="0" w:tplc="C504B51E">
      <w:start w:val="1"/>
      <w:numFmt w:val="decimal"/>
      <w:lvlText w:val="%1."/>
      <w:lvlJc w:val="left"/>
      <w:pPr>
        <w:ind w:left="720" w:hanging="360"/>
      </w:pPr>
      <w:rPr>
        <w:rFonts w:hint="default"/>
      </w:rPr>
    </w:lvl>
    <w:lvl w:ilvl="1" w:tplc="31F6EF70">
      <w:numFmt w:val="bullet"/>
      <w:lvlText w:val="•"/>
      <w:lvlJc w:val="left"/>
      <w:pPr>
        <w:ind w:left="1780" w:hanging="70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484C00"/>
    <w:multiLevelType w:val="hybridMultilevel"/>
    <w:tmpl w:val="AEB297C0"/>
    <w:lvl w:ilvl="0" w:tplc="65AAC478">
      <w:start w:val="1"/>
      <w:numFmt w:val="decimal"/>
      <w:lvlText w:val="%1."/>
      <w:lvlJc w:val="left"/>
      <w:pPr>
        <w:ind w:left="4612" w:hanging="360"/>
      </w:pPr>
      <w:rPr>
        <w:rFonts w:hint="default"/>
      </w:rPr>
    </w:lvl>
    <w:lvl w:ilvl="1" w:tplc="04090019" w:tentative="1">
      <w:start w:val="1"/>
      <w:numFmt w:val="lowerLetter"/>
      <w:lvlText w:val="%2."/>
      <w:lvlJc w:val="left"/>
      <w:pPr>
        <w:ind w:left="5332" w:hanging="360"/>
      </w:pPr>
    </w:lvl>
    <w:lvl w:ilvl="2" w:tplc="0409001B" w:tentative="1">
      <w:start w:val="1"/>
      <w:numFmt w:val="lowerRoman"/>
      <w:lvlText w:val="%3."/>
      <w:lvlJc w:val="right"/>
      <w:pPr>
        <w:ind w:left="6052" w:hanging="180"/>
      </w:pPr>
    </w:lvl>
    <w:lvl w:ilvl="3" w:tplc="0409000F" w:tentative="1">
      <w:start w:val="1"/>
      <w:numFmt w:val="decimal"/>
      <w:lvlText w:val="%4."/>
      <w:lvlJc w:val="left"/>
      <w:pPr>
        <w:ind w:left="6772" w:hanging="360"/>
      </w:pPr>
    </w:lvl>
    <w:lvl w:ilvl="4" w:tplc="04090019" w:tentative="1">
      <w:start w:val="1"/>
      <w:numFmt w:val="lowerLetter"/>
      <w:lvlText w:val="%5."/>
      <w:lvlJc w:val="left"/>
      <w:pPr>
        <w:ind w:left="7492" w:hanging="360"/>
      </w:pPr>
    </w:lvl>
    <w:lvl w:ilvl="5" w:tplc="0409001B" w:tentative="1">
      <w:start w:val="1"/>
      <w:numFmt w:val="lowerRoman"/>
      <w:lvlText w:val="%6."/>
      <w:lvlJc w:val="right"/>
      <w:pPr>
        <w:ind w:left="8212" w:hanging="180"/>
      </w:pPr>
    </w:lvl>
    <w:lvl w:ilvl="6" w:tplc="0409000F" w:tentative="1">
      <w:start w:val="1"/>
      <w:numFmt w:val="decimal"/>
      <w:lvlText w:val="%7."/>
      <w:lvlJc w:val="left"/>
      <w:pPr>
        <w:ind w:left="8932" w:hanging="360"/>
      </w:pPr>
    </w:lvl>
    <w:lvl w:ilvl="7" w:tplc="04090019" w:tentative="1">
      <w:start w:val="1"/>
      <w:numFmt w:val="lowerLetter"/>
      <w:lvlText w:val="%8."/>
      <w:lvlJc w:val="left"/>
      <w:pPr>
        <w:ind w:left="9652" w:hanging="360"/>
      </w:pPr>
    </w:lvl>
    <w:lvl w:ilvl="8" w:tplc="0409001B" w:tentative="1">
      <w:start w:val="1"/>
      <w:numFmt w:val="lowerRoman"/>
      <w:lvlText w:val="%9."/>
      <w:lvlJc w:val="right"/>
      <w:pPr>
        <w:ind w:left="10372" w:hanging="180"/>
      </w:pPr>
    </w:lvl>
  </w:abstractNum>
  <w:abstractNum w:abstractNumId="36" w15:restartNumberingAfterBreak="0">
    <w:nsid w:val="6EE817DB"/>
    <w:multiLevelType w:val="hybridMultilevel"/>
    <w:tmpl w:val="BD66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0782685">
    <w:abstractNumId w:val="10"/>
  </w:num>
  <w:num w:numId="2" w16cid:durableId="386880565">
    <w:abstractNumId w:val="9"/>
  </w:num>
  <w:num w:numId="3" w16cid:durableId="4021036">
    <w:abstractNumId w:val="34"/>
  </w:num>
  <w:num w:numId="4" w16cid:durableId="1912621598">
    <w:abstractNumId w:val="13"/>
  </w:num>
  <w:num w:numId="5" w16cid:durableId="1068384585">
    <w:abstractNumId w:val="26"/>
  </w:num>
  <w:num w:numId="6" w16cid:durableId="1003431292">
    <w:abstractNumId w:val="21"/>
  </w:num>
  <w:num w:numId="7" w16cid:durableId="1011832938">
    <w:abstractNumId w:val="18"/>
  </w:num>
  <w:num w:numId="8" w16cid:durableId="872694307">
    <w:abstractNumId w:val="0"/>
  </w:num>
  <w:num w:numId="9" w16cid:durableId="2101217728">
    <w:abstractNumId w:val="35"/>
  </w:num>
  <w:num w:numId="10" w16cid:durableId="673267186">
    <w:abstractNumId w:val="23"/>
  </w:num>
  <w:num w:numId="11" w16cid:durableId="1414471106">
    <w:abstractNumId w:val="29"/>
  </w:num>
  <w:num w:numId="12" w16cid:durableId="1244875386">
    <w:abstractNumId w:val="5"/>
  </w:num>
  <w:num w:numId="13" w16cid:durableId="1539316002">
    <w:abstractNumId w:val="19"/>
  </w:num>
  <w:num w:numId="14" w16cid:durableId="1757438805">
    <w:abstractNumId w:val="6"/>
  </w:num>
  <w:num w:numId="15" w16cid:durableId="2136478775">
    <w:abstractNumId w:val="15"/>
  </w:num>
  <w:num w:numId="16" w16cid:durableId="1071657346">
    <w:abstractNumId w:val="27"/>
  </w:num>
  <w:num w:numId="17" w16cid:durableId="337275682">
    <w:abstractNumId w:val="24"/>
  </w:num>
  <w:num w:numId="18" w16cid:durableId="625936338">
    <w:abstractNumId w:val="2"/>
  </w:num>
  <w:num w:numId="19" w16cid:durableId="1273780580">
    <w:abstractNumId w:val="31"/>
  </w:num>
  <w:num w:numId="20" w16cid:durableId="655914618">
    <w:abstractNumId w:val="7"/>
  </w:num>
  <w:num w:numId="21" w16cid:durableId="1551838257">
    <w:abstractNumId w:val="36"/>
  </w:num>
  <w:num w:numId="22" w16cid:durableId="1820730697">
    <w:abstractNumId w:val="14"/>
  </w:num>
  <w:num w:numId="23" w16cid:durableId="1771580717">
    <w:abstractNumId w:val="20"/>
  </w:num>
  <w:num w:numId="24" w16cid:durableId="222373335">
    <w:abstractNumId w:val="3"/>
  </w:num>
  <w:num w:numId="25" w16cid:durableId="1557937738">
    <w:abstractNumId w:val="12"/>
  </w:num>
  <w:num w:numId="26" w16cid:durableId="1919167744">
    <w:abstractNumId w:val="1"/>
  </w:num>
  <w:num w:numId="27" w16cid:durableId="1649700037">
    <w:abstractNumId w:val="8"/>
  </w:num>
  <w:num w:numId="28" w16cid:durableId="969089424">
    <w:abstractNumId w:val="22"/>
  </w:num>
  <w:num w:numId="29" w16cid:durableId="872108917">
    <w:abstractNumId w:val="4"/>
  </w:num>
  <w:num w:numId="30" w16cid:durableId="2027056764">
    <w:abstractNumId w:val="30"/>
  </w:num>
  <w:num w:numId="31" w16cid:durableId="1687291819">
    <w:abstractNumId w:val="17"/>
  </w:num>
  <w:num w:numId="32" w16cid:durableId="1438939593">
    <w:abstractNumId w:val="33"/>
  </w:num>
  <w:num w:numId="33" w16cid:durableId="130562877">
    <w:abstractNumId w:val="32"/>
  </w:num>
  <w:num w:numId="34" w16cid:durableId="1747418421">
    <w:abstractNumId w:val="16"/>
  </w:num>
  <w:num w:numId="35" w16cid:durableId="1493907130">
    <w:abstractNumId w:val="28"/>
  </w:num>
  <w:num w:numId="36" w16cid:durableId="1381441608">
    <w:abstractNumId w:val="11"/>
  </w:num>
  <w:num w:numId="37" w16cid:durableId="664557208">
    <w:abstractNumId w:val="2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ardo Serafín Alonso Rincón">
    <w15:presenceInfo w15:providerId="None" w15:userId="Ricardo Serafín Alonso Rincó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328A"/>
    <w:rsid w:val="00004115"/>
    <w:rsid w:val="00004D3C"/>
    <w:rsid w:val="00007927"/>
    <w:rsid w:val="00007B03"/>
    <w:rsid w:val="0001321C"/>
    <w:rsid w:val="00015E15"/>
    <w:rsid w:val="00015F38"/>
    <w:rsid w:val="00016158"/>
    <w:rsid w:val="000167BC"/>
    <w:rsid w:val="00020188"/>
    <w:rsid w:val="00031D59"/>
    <w:rsid w:val="00032558"/>
    <w:rsid w:val="00033716"/>
    <w:rsid w:val="00033E72"/>
    <w:rsid w:val="00035F6E"/>
    <w:rsid w:val="00040CCB"/>
    <w:rsid w:val="00042B7B"/>
    <w:rsid w:val="00052386"/>
    <w:rsid w:val="00053135"/>
    <w:rsid w:val="00054247"/>
    <w:rsid w:val="00056346"/>
    <w:rsid w:val="00057044"/>
    <w:rsid w:val="000603A5"/>
    <w:rsid w:val="00065104"/>
    <w:rsid w:val="00066846"/>
    <w:rsid w:val="0006712D"/>
    <w:rsid w:val="000679BE"/>
    <w:rsid w:val="00070595"/>
    <w:rsid w:val="00070761"/>
    <w:rsid w:val="00072E74"/>
    <w:rsid w:val="00076979"/>
    <w:rsid w:val="00077242"/>
    <w:rsid w:val="00082A13"/>
    <w:rsid w:val="00085FE6"/>
    <w:rsid w:val="00090A8D"/>
    <w:rsid w:val="00092E6E"/>
    <w:rsid w:val="0009762D"/>
    <w:rsid w:val="000A13BA"/>
    <w:rsid w:val="000A1E9B"/>
    <w:rsid w:val="000A2148"/>
    <w:rsid w:val="000A462C"/>
    <w:rsid w:val="000A514D"/>
    <w:rsid w:val="000A5F4F"/>
    <w:rsid w:val="000A7CF5"/>
    <w:rsid w:val="000B02C7"/>
    <w:rsid w:val="000B052E"/>
    <w:rsid w:val="000B241C"/>
    <w:rsid w:val="000B3C56"/>
    <w:rsid w:val="000B49CF"/>
    <w:rsid w:val="000B6C32"/>
    <w:rsid w:val="000C4D98"/>
    <w:rsid w:val="000C5756"/>
    <w:rsid w:val="000C5D80"/>
    <w:rsid w:val="000C6A83"/>
    <w:rsid w:val="000C730B"/>
    <w:rsid w:val="000D2E15"/>
    <w:rsid w:val="000D694B"/>
    <w:rsid w:val="000E18DD"/>
    <w:rsid w:val="000E2D2E"/>
    <w:rsid w:val="000E55C8"/>
    <w:rsid w:val="000E59D6"/>
    <w:rsid w:val="000E685A"/>
    <w:rsid w:val="000F244C"/>
    <w:rsid w:val="000F5340"/>
    <w:rsid w:val="000F6D6C"/>
    <w:rsid w:val="000F7A61"/>
    <w:rsid w:val="0010106F"/>
    <w:rsid w:val="001010D3"/>
    <w:rsid w:val="00103BE2"/>
    <w:rsid w:val="00104BEF"/>
    <w:rsid w:val="00107E17"/>
    <w:rsid w:val="001102C5"/>
    <w:rsid w:val="0011034A"/>
    <w:rsid w:val="00112650"/>
    <w:rsid w:val="00112695"/>
    <w:rsid w:val="00116D38"/>
    <w:rsid w:val="00116DBA"/>
    <w:rsid w:val="00123E90"/>
    <w:rsid w:val="00124A0F"/>
    <w:rsid w:val="001259FB"/>
    <w:rsid w:val="001261B0"/>
    <w:rsid w:val="00131A4B"/>
    <w:rsid w:val="001343CF"/>
    <w:rsid w:val="00135263"/>
    <w:rsid w:val="00135A2C"/>
    <w:rsid w:val="00136D9F"/>
    <w:rsid w:val="00140771"/>
    <w:rsid w:val="00141D24"/>
    <w:rsid w:val="00142184"/>
    <w:rsid w:val="00142950"/>
    <w:rsid w:val="00142CC1"/>
    <w:rsid w:val="00143668"/>
    <w:rsid w:val="00144D03"/>
    <w:rsid w:val="001507AC"/>
    <w:rsid w:val="00150898"/>
    <w:rsid w:val="00161D5A"/>
    <w:rsid w:val="001637C2"/>
    <w:rsid w:val="00163EBB"/>
    <w:rsid w:val="00165C0A"/>
    <w:rsid w:val="0017282E"/>
    <w:rsid w:val="00175DF5"/>
    <w:rsid w:val="00177C0C"/>
    <w:rsid w:val="00177F6F"/>
    <w:rsid w:val="001813F8"/>
    <w:rsid w:val="001823CB"/>
    <w:rsid w:val="001927E3"/>
    <w:rsid w:val="00193C29"/>
    <w:rsid w:val="00194FD5"/>
    <w:rsid w:val="001A78AD"/>
    <w:rsid w:val="001A7BB6"/>
    <w:rsid w:val="001B0A8D"/>
    <w:rsid w:val="001B1A25"/>
    <w:rsid w:val="001B576F"/>
    <w:rsid w:val="001C17B7"/>
    <w:rsid w:val="001C2B06"/>
    <w:rsid w:val="001C6025"/>
    <w:rsid w:val="001C751E"/>
    <w:rsid w:val="001D1F3D"/>
    <w:rsid w:val="001D24C7"/>
    <w:rsid w:val="001D32F4"/>
    <w:rsid w:val="001D5057"/>
    <w:rsid w:val="001D5957"/>
    <w:rsid w:val="001D7C8B"/>
    <w:rsid w:val="001E083F"/>
    <w:rsid w:val="001E2E63"/>
    <w:rsid w:val="001E5B19"/>
    <w:rsid w:val="001E6147"/>
    <w:rsid w:val="001E7A44"/>
    <w:rsid w:val="001F1670"/>
    <w:rsid w:val="001F43EC"/>
    <w:rsid w:val="001F4D5D"/>
    <w:rsid w:val="001F7339"/>
    <w:rsid w:val="002018A8"/>
    <w:rsid w:val="00202306"/>
    <w:rsid w:val="0020427F"/>
    <w:rsid w:val="00204EDF"/>
    <w:rsid w:val="00207B22"/>
    <w:rsid w:val="00211F7B"/>
    <w:rsid w:val="00217BFE"/>
    <w:rsid w:val="00221367"/>
    <w:rsid w:val="002234BD"/>
    <w:rsid w:val="00223785"/>
    <w:rsid w:val="00223F5A"/>
    <w:rsid w:val="00224D9E"/>
    <w:rsid w:val="00226ECB"/>
    <w:rsid w:val="002270FB"/>
    <w:rsid w:val="00234053"/>
    <w:rsid w:val="002340F3"/>
    <w:rsid w:val="00234B0E"/>
    <w:rsid w:val="00236B3D"/>
    <w:rsid w:val="00244AEA"/>
    <w:rsid w:val="0024507B"/>
    <w:rsid w:val="002453AA"/>
    <w:rsid w:val="00245A65"/>
    <w:rsid w:val="00246372"/>
    <w:rsid w:val="00254C3B"/>
    <w:rsid w:val="00255C21"/>
    <w:rsid w:val="002562F9"/>
    <w:rsid w:val="00256D09"/>
    <w:rsid w:val="00256F18"/>
    <w:rsid w:val="00257E9E"/>
    <w:rsid w:val="00260BFF"/>
    <w:rsid w:val="002630E9"/>
    <w:rsid w:val="00263919"/>
    <w:rsid w:val="00265054"/>
    <w:rsid w:val="00265CC1"/>
    <w:rsid w:val="00270E33"/>
    <w:rsid w:val="002711AC"/>
    <w:rsid w:val="002717C4"/>
    <w:rsid w:val="002737B2"/>
    <w:rsid w:val="00273B00"/>
    <w:rsid w:val="002766B9"/>
    <w:rsid w:val="0028293E"/>
    <w:rsid w:val="00282C33"/>
    <w:rsid w:val="00286899"/>
    <w:rsid w:val="00287CDC"/>
    <w:rsid w:val="002939E4"/>
    <w:rsid w:val="00294978"/>
    <w:rsid w:val="002951DA"/>
    <w:rsid w:val="00296043"/>
    <w:rsid w:val="002A3710"/>
    <w:rsid w:val="002A7550"/>
    <w:rsid w:val="002A7722"/>
    <w:rsid w:val="002B1CC6"/>
    <w:rsid w:val="002B1D5F"/>
    <w:rsid w:val="002B4126"/>
    <w:rsid w:val="002C1163"/>
    <w:rsid w:val="002C2DB8"/>
    <w:rsid w:val="002C65E0"/>
    <w:rsid w:val="002D1D75"/>
    <w:rsid w:val="002D2E4E"/>
    <w:rsid w:val="002D4DBE"/>
    <w:rsid w:val="002E1F78"/>
    <w:rsid w:val="002E30C1"/>
    <w:rsid w:val="002E5CFE"/>
    <w:rsid w:val="002E7FD8"/>
    <w:rsid w:val="002F183E"/>
    <w:rsid w:val="002F19BB"/>
    <w:rsid w:val="002F1F3A"/>
    <w:rsid w:val="002F2054"/>
    <w:rsid w:val="002F3D80"/>
    <w:rsid w:val="003009BC"/>
    <w:rsid w:val="00301004"/>
    <w:rsid w:val="0030242B"/>
    <w:rsid w:val="003027EE"/>
    <w:rsid w:val="003058F4"/>
    <w:rsid w:val="00310FB8"/>
    <w:rsid w:val="00311897"/>
    <w:rsid w:val="00312E6A"/>
    <w:rsid w:val="00316273"/>
    <w:rsid w:val="00320A2D"/>
    <w:rsid w:val="00320A77"/>
    <w:rsid w:val="00322ADF"/>
    <w:rsid w:val="003232FB"/>
    <w:rsid w:val="00324C4D"/>
    <w:rsid w:val="0032567F"/>
    <w:rsid w:val="00330989"/>
    <w:rsid w:val="00331A1B"/>
    <w:rsid w:val="003330CD"/>
    <w:rsid w:val="00333432"/>
    <w:rsid w:val="00336D29"/>
    <w:rsid w:val="00340F25"/>
    <w:rsid w:val="00341773"/>
    <w:rsid w:val="003419DC"/>
    <w:rsid w:val="00344B70"/>
    <w:rsid w:val="003456E1"/>
    <w:rsid w:val="00346E49"/>
    <w:rsid w:val="00350EDF"/>
    <w:rsid w:val="00352773"/>
    <w:rsid w:val="0035464B"/>
    <w:rsid w:val="00354B8F"/>
    <w:rsid w:val="003569FD"/>
    <w:rsid w:val="00356D64"/>
    <w:rsid w:val="00360F98"/>
    <w:rsid w:val="003622BE"/>
    <w:rsid w:val="00364CF2"/>
    <w:rsid w:val="003666F0"/>
    <w:rsid w:val="00373768"/>
    <w:rsid w:val="00376313"/>
    <w:rsid w:val="003820FC"/>
    <w:rsid w:val="00382B26"/>
    <w:rsid w:val="003848F5"/>
    <w:rsid w:val="00384AD8"/>
    <w:rsid w:val="00384F29"/>
    <w:rsid w:val="00386DDE"/>
    <w:rsid w:val="00386F28"/>
    <w:rsid w:val="003906C9"/>
    <w:rsid w:val="00390F59"/>
    <w:rsid w:val="0039194A"/>
    <w:rsid w:val="00391BC9"/>
    <w:rsid w:val="00393321"/>
    <w:rsid w:val="003A15D9"/>
    <w:rsid w:val="003A6263"/>
    <w:rsid w:val="003A76AC"/>
    <w:rsid w:val="003B1507"/>
    <w:rsid w:val="003B1C07"/>
    <w:rsid w:val="003B3AAD"/>
    <w:rsid w:val="003B5A76"/>
    <w:rsid w:val="003C0D39"/>
    <w:rsid w:val="003C18EF"/>
    <w:rsid w:val="003C28C5"/>
    <w:rsid w:val="003C36D4"/>
    <w:rsid w:val="003C3AD8"/>
    <w:rsid w:val="003C47AA"/>
    <w:rsid w:val="003C6F4D"/>
    <w:rsid w:val="003D7048"/>
    <w:rsid w:val="003E0FB9"/>
    <w:rsid w:val="003E5B5F"/>
    <w:rsid w:val="003E5C6C"/>
    <w:rsid w:val="003F1E78"/>
    <w:rsid w:val="003F2B8F"/>
    <w:rsid w:val="003F57E0"/>
    <w:rsid w:val="003F6606"/>
    <w:rsid w:val="003F666F"/>
    <w:rsid w:val="003F7155"/>
    <w:rsid w:val="00401DFA"/>
    <w:rsid w:val="00402533"/>
    <w:rsid w:val="00402EBE"/>
    <w:rsid w:val="00404CB1"/>
    <w:rsid w:val="00405E81"/>
    <w:rsid w:val="00405F16"/>
    <w:rsid w:val="0040762A"/>
    <w:rsid w:val="0041606E"/>
    <w:rsid w:val="004217D0"/>
    <w:rsid w:val="00423B4D"/>
    <w:rsid w:val="00426475"/>
    <w:rsid w:val="00427478"/>
    <w:rsid w:val="00427A0F"/>
    <w:rsid w:val="004336AE"/>
    <w:rsid w:val="004340CE"/>
    <w:rsid w:val="00434A7E"/>
    <w:rsid w:val="0043528B"/>
    <w:rsid w:val="00441523"/>
    <w:rsid w:val="00442970"/>
    <w:rsid w:val="004440E1"/>
    <w:rsid w:val="004454A9"/>
    <w:rsid w:val="00445E2F"/>
    <w:rsid w:val="00446660"/>
    <w:rsid w:val="00447E3C"/>
    <w:rsid w:val="00460DF5"/>
    <w:rsid w:val="00462A69"/>
    <w:rsid w:val="0046321C"/>
    <w:rsid w:val="0046398F"/>
    <w:rsid w:val="00464764"/>
    <w:rsid w:val="00465BBC"/>
    <w:rsid w:val="0046674A"/>
    <w:rsid w:val="004727B5"/>
    <w:rsid w:val="00473B26"/>
    <w:rsid w:val="00475850"/>
    <w:rsid w:val="0047588F"/>
    <w:rsid w:val="00480234"/>
    <w:rsid w:val="00482387"/>
    <w:rsid w:val="00483DE2"/>
    <w:rsid w:val="0049144B"/>
    <w:rsid w:val="0049185C"/>
    <w:rsid w:val="00492EEB"/>
    <w:rsid w:val="00493DCB"/>
    <w:rsid w:val="00494742"/>
    <w:rsid w:val="0049504E"/>
    <w:rsid w:val="004959DB"/>
    <w:rsid w:val="00495AE0"/>
    <w:rsid w:val="00495CC4"/>
    <w:rsid w:val="004A0428"/>
    <w:rsid w:val="004A4704"/>
    <w:rsid w:val="004A63AD"/>
    <w:rsid w:val="004B3899"/>
    <w:rsid w:val="004B42CB"/>
    <w:rsid w:val="004B4A60"/>
    <w:rsid w:val="004B5C8C"/>
    <w:rsid w:val="004B67D7"/>
    <w:rsid w:val="004C1F96"/>
    <w:rsid w:val="004C6EAD"/>
    <w:rsid w:val="004C75AA"/>
    <w:rsid w:val="004D05A7"/>
    <w:rsid w:val="004D1E4C"/>
    <w:rsid w:val="004D2222"/>
    <w:rsid w:val="004D740C"/>
    <w:rsid w:val="004D77E6"/>
    <w:rsid w:val="004E232E"/>
    <w:rsid w:val="004E35D5"/>
    <w:rsid w:val="004E45CB"/>
    <w:rsid w:val="004E695D"/>
    <w:rsid w:val="004E750B"/>
    <w:rsid w:val="004F2D75"/>
    <w:rsid w:val="004F35DA"/>
    <w:rsid w:val="004F476D"/>
    <w:rsid w:val="004F7724"/>
    <w:rsid w:val="00503C06"/>
    <w:rsid w:val="00504F17"/>
    <w:rsid w:val="0050727F"/>
    <w:rsid w:val="005109E7"/>
    <w:rsid w:val="00510EF5"/>
    <w:rsid w:val="005111B6"/>
    <w:rsid w:val="00511F00"/>
    <w:rsid w:val="00512338"/>
    <w:rsid w:val="005131AD"/>
    <w:rsid w:val="00514BC9"/>
    <w:rsid w:val="00516028"/>
    <w:rsid w:val="00516A69"/>
    <w:rsid w:val="005178DD"/>
    <w:rsid w:val="005202AB"/>
    <w:rsid w:val="00520D0B"/>
    <w:rsid w:val="00521022"/>
    <w:rsid w:val="00522BD8"/>
    <w:rsid w:val="00534150"/>
    <w:rsid w:val="0054194D"/>
    <w:rsid w:val="00541CA2"/>
    <w:rsid w:val="005442ED"/>
    <w:rsid w:val="00545A85"/>
    <w:rsid w:val="00546EA0"/>
    <w:rsid w:val="005507F6"/>
    <w:rsid w:val="005514FA"/>
    <w:rsid w:val="00551836"/>
    <w:rsid w:val="00552951"/>
    <w:rsid w:val="00557B7D"/>
    <w:rsid w:val="0056407E"/>
    <w:rsid w:val="00566CED"/>
    <w:rsid w:val="0056722D"/>
    <w:rsid w:val="00567240"/>
    <w:rsid w:val="005725E1"/>
    <w:rsid w:val="00572843"/>
    <w:rsid w:val="00573D0A"/>
    <w:rsid w:val="005747B8"/>
    <w:rsid w:val="00575174"/>
    <w:rsid w:val="00575411"/>
    <w:rsid w:val="005830A0"/>
    <w:rsid w:val="00584404"/>
    <w:rsid w:val="00590DE1"/>
    <w:rsid w:val="00590ED6"/>
    <w:rsid w:val="00596799"/>
    <w:rsid w:val="00597890"/>
    <w:rsid w:val="00597E43"/>
    <w:rsid w:val="005A0C28"/>
    <w:rsid w:val="005A236E"/>
    <w:rsid w:val="005A2BF1"/>
    <w:rsid w:val="005A32CA"/>
    <w:rsid w:val="005A332F"/>
    <w:rsid w:val="005B1B39"/>
    <w:rsid w:val="005B5535"/>
    <w:rsid w:val="005B7180"/>
    <w:rsid w:val="005B726D"/>
    <w:rsid w:val="005C14F1"/>
    <w:rsid w:val="005C29D6"/>
    <w:rsid w:val="005C44D8"/>
    <w:rsid w:val="005C51D5"/>
    <w:rsid w:val="005C55A9"/>
    <w:rsid w:val="005D011D"/>
    <w:rsid w:val="005D6C19"/>
    <w:rsid w:val="005D743A"/>
    <w:rsid w:val="005D7533"/>
    <w:rsid w:val="005D77AF"/>
    <w:rsid w:val="005D7DD5"/>
    <w:rsid w:val="005E0D93"/>
    <w:rsid w:val="005E0EF0"/>
    <w:rsid w:val="005E20FE"/>
    <w:rsid w:val="005E2932"/>
    <w:rsid w:val="005E6380"/>
    <w:rsid w:val="005E7041"/>
    <w:rsid w:val="005F0544"/>
    <w:rsid w:val="005F1BA2"/>
    <w:rsid w:val="005F4744"/>
    <w:rsid w:val="005F5943"/>
    <w:rsid w:val="005F59A1"/>
    <w:rsid w:val="006017AF"/>
    <w:rsid w:val="006026F6"/>
    <w:rsid w:val="0060424C"/>
    <w:rsid w:val="0060480E"/>
    <w:rsid w:val="006065BB"/>
    <w:rsid w:val="0061080A"/>
    <w:rsid w:val="00610D98"/>
    <w:rsid w:val="006119DA"/>
    <w:rsid w:val="00612137"/>
    <w:rsid w:val="00612E6C"/>
    <w:rsid w:val="00613881"/>
    <w:rsid w:val="006159AD"/>
    <w:rsid w:val="006162A1"/>
    <w:rsid w:val="006162D4"/>
    <w:rsid w:val="00617142"/>
    <w:rsid w:val="00617B4B"/>
    <w:rsid w:val="00621B30"/>
    <w:rsid w:val="006235A7"/>
    <w:rsid w:val="006238FF"/>
    <w:rsid w:val="006255C2"/>
    <w:rsid w:val="006306F4"/>
    <w:rsid w:val="006309F8"/>
    <w:rsid w:val="00630D53"/>
    <w:rsid w:val="00630ECD"/>
    <w:rsid w:val="00631FBF"/>
    <w:rsid w:val="006323F1"/>
    <w:rsid w:val="00633F27"/>
    <w:rsid w:val="00640868"/>
    <w:rsid w:val="00640AF3"/>
    <w:rsid w:val="0064251F"/>
    <w:rsid w:val="00643577"/>
    <w:rsid w:val="00643BD1"/>
    <w:rsid w:val="00643E74"/>
    <w:rsid w:val="006459EB"/>
    <w:rsid w:val="00651234"/>
    <w:rsid w:val="0065415F"/>
    <w:rsid w:val="006545E9"/>
    <w:rsid w:val="00656F85"/>
    <w:rsid w:val="00657329"/>
    <w:rsid w:val="0066031E"/>
    <w:rsid w:val="006611BA"/>
    <w:rsid w:val="0066318D"/>
    <w:rsid w:val="006639EC"/>
    <w:rsid w:val="0067155C"/>
    <w:rsid w:val="00675054"/>
    <w:rsid w:val="006762A4"/>
    <w:rsid w:val="00676FCD"/>
    <w:rsid w:val="0067710D"/>
    <w:rsid w:val="006812C9"/>
    <w:rsid w:val="00686199"/>
    <w:rsid w:val="0069326A"/>
    <w:rsid w:val="00694208"/>
    <w:rsid w:val="006944D2"/>
    <w:rsid w:val="00694741"/>
    <w:rsid w:val="006947CF"/>
    <w:rsid w:val="006A0EAA"/>
    <w:rsid w:val="006A10EF"/>
    <w:rsid w:val="006A260B"/>
    <w:rsid w:val="006A3EE7"/>
    <w:rsid w:val="006A50BD"/>
    <w:rsid w:val="006A5C98"/>
    <w:rsid w:val="006A6A78"/>
    <w:rsid w:val="006A73DE"/>
    <w:rsid w:val="006A7C74"/>
    <w:rsid w:val="006B30C1"/>
    <w:rsid w:val="006B4A3A"/>
    <w:rsid w:val="006B6E24"/>
    <w:rsid w:val="006B6FFF"/>
    <w:rsid w:val="006C1977"/>
    <w:rsid w:val="006C273B"/>
    <w:rsid w:val="006C3868"/>
    <w:rsid w:val="006C61A5"/>
    <w:rsid w:val="006C7010"/>
    <w:rsid w:val="006D0723"/>
    <w:rsid w:val="006D1140"/>
    <w:rsid w:val="006D2B55"/>
    <w:rsid w:val="006D5AC7"/>
    <w:rsid w:val="006D65CC"/>
    <w:rsid w:val="006D7A88"/>
    <w:rsid w:val="006E0B6D"/>
    <w:rsid w:val="006E4C4A"/>
    <w:rsid w:val="006E4CBE"/>
    <w:rsid w:val="006F018E"/>
    <w:rsid w:val="006F1455"/>
    <w:rsid w:val="006F21CC"/>
    <w:rsid w:val="006F56BE"/>
    <w:rsid w:val="006F716F"/>
    <w:rsid w:val="00703117"/>
    <w:rsid w:val="007043EF"/>
    <w:rsid w:val="0071120D"/>
    <w:rsid w:val="00720B9B"/>
    <w:rsid w:val="00722BCF"/>
    <w:rsid w:val="007269AA"/>
    <w:rsid w:val="00727DD0"/>
    <w:rsid w:val="00730C6F"/>
    <w:rsid w:val="007316A4"/>
    <w:rsid w:val="00732218"/>
    <w:rsid w:val="00732299"/>
    <w:rsid w:val="007353AA"/>
    <w:rsid w:val="00735F8C"/>
    <w:rsid w:val="00741C2E"/>
    <w:rsid w:val="00743DC5"/>
    <w:rsid w:val="0074477D"/>
    <w:rsid w:val="00750FAA"/>
    <w:rsid w:val="00751BFD"/>
    <w:rsid w:val="00752B9E"/>
    <w:rsid w:val="00752CB6"/>
    <w:rsid w:val="00755136"/>
    <w:rsid w:val="00760BCE"/>
    <w:rsid w:val="00763631"/>
    <w:rsid w:val="00764372"/>
    <w:rsid w:val="00765456"/>
    <w:rsid w:val="00765AD9"/>
    <w:rsid w:val="0077022E"/>
    <w:rsid w:val="00771B7A"/>
    <w:rsid w:val="00773EAA"/>
    <w:rsid w:val="00774EA5"/>
    <w:rsid w:val="007777A6"/>
    <w:rsid w:val="00780433"/>
    <w:rsid w:val="00781C64"/>
    <w:rsid w:val="0078634A"/>
    <w:rsid w:val="00786B7D"/>
    <w:rsid w:val="0079211F"/>
    <w:rsid w:val="00792C84"/>
    <w:rsid w:val="00796C13"/>
    <w:rsid w:val="007A1BE4"/>
    <w:rsid w:val="007A50DE"/>
    <w:rsid w:val="007A6316"/>
    <w:rsid w:val="007A7D9A"/>
    <w:rsid w:val="007B1425"/>
    <w:rsid w:val="007B1F9E"/>
    <w:rsid w:val="007B2C11"/>
    <w:rsid w:val="007B329A"/>
    <w:rsid w:val="007B3AED"/>
    <w:rsid w:val="007B44CF"/>
    <w:rsid w:val="007B657A"/>
    <w:rsid w:val="007B78E3"/>
    <w:rsid w:val="007C340E"/>
    <w:rsid w:val="007C3789"/>
    <w:rsid w:val="007C68A3"/>
    <w:rsid w:val="007D1667"/>
    <w:rsid w:val="007D2F31"/>
    <w:rsid w:val="007D5C8E"/>
    <w:rsid w:val="007D6716"/>
    <w:rsid w:val="007D6E7D"/>
    <w:rsid w:val="007D7BA8"/>
    <w:rsid w:val="007E0808"/>
    <w:rsid w:val="007E236B"/>
    <w:rsid w:val="007E2EA5"/>
    <w:rsid w:val="007E3D89"/>
    <w:rsid w:val="007E3EE2"/>
    <w:rsid w:val="007E620E"/>
    <w:rsid w:val="007E6F16"/>
    <w:rsid w:val="007E7D08"/>
    <w:rsid w:val="007E7D62"/>
    <w:rsid w:val="007E7DCD"/>
    <w:rsid w:val="007F3071"/>
    <w:rsid w:val="007F325E"/>
    <w:rsid w:val="007F4211"/>
    <w:rsid w:val="007F7E71"/>
    <w:rsid w:val="00801F7B"/>
    <w:rsid w:val="00804014"/>
    <w:rsid w:val="00804C43"/>
    <w:rsid w:val="0081663B"/>
    <w:rsid w:val="008209A8"/>
    <w:rsid w:val="0082362C"/>
    <w:rsid w:val="00825A8F"/>
    <w:rsid w:val="008270A4"/>
    <w:rsid w:val="00833107"/>
    <w:rsid w:val="00836DCD"/>
    <w:rsid w:val="0084491A"/>
    <w:rsid w:val="008456D3"/>
    <w:rsid w:val="008467C2"/>
    <w:rsid w:val="00846F94"/>
    <w:rsid w:val="00850107"/>
    <w:rsid w:val="0085118D"/>
    <w:rsid w:val="00853113"/>
    <w:rsid w:val="00855E6F"/>
    <w:rsid w:val="0085768E"/>
    <w:rsid w:val="00860F9A"/>
    <w:rsid w:val="00862020"/>
    <w:rsid w:val="00862964"/>
    <w:rsid w:val="00864FE8"/>
    <w:rsid w:val="008655CD"/>
    <w:rsid w:val="008658EC"/>
    <w:rsid w:val="00867144"/>
    <w:rsid w:val="00867E01"/>
    <w:rsid w:val="00870B6F"/>
    <w:rsid w:val="008741E4"/>
    <w:rsid w:val="00874D70"/>
    <w:rsid w:val="00877A55"/>
    <w:rsid w:val="00881B67"/>
    <w:rsid w:val="008822B1"/>
    <w:rsid w:val="00884BF4"/>
    <w:rsid w:val="0088501E"/>
    <w:rsid w:val="00885D18"/>
    <w:rsid w:val="00886D09"/>
    <w:rsid w:val="00892290"/>
    <w:rsid w:val="008A2697"/>
    <w:rsid w:val="008A7E74"/>
    <w:rsid w:val="008B4936"/>
    <w:rsid w:val="008B5B64"/>
    <w:rsid w:val="008B6630"/>
    <w:rsid w:val="008B7664"/>
    <w:rsid w:val="008C07D5"/>
    <w:rsid w:val="008C2416"/>
    <w:rsid w:val="008C4389"/>
    <w:rsid w:val="008C685E"/>
    <w:rsid w:val="008C7D1C"/>
    <w:rsid w:val="008D2EC0"/>
    <w:rsid w:val="008E113C"/>
    <w:rsid w:val="008E1E08"/>
    <w:rsid w:val="008E25A4"/>
    <w:rsid w:val="008E5113"/>
    <w:rsid w:val="008E53B5"/>
    <w:rsid w:val="008E7256"/>
    <w:rsid w:val="008E7563"/>
    <w:rsid w:val="008F0EB1"/>
    <w:rsid w:val="008F3413"/>
    <w:rsid w:val="008F3D34"/>
    <w:rsid w:val="008F3D61"/>
    <w:rsid w:val="008F511F"/>
    <w:rsid w:val="008F619F"/>
    <w:rsid w:val="008F632B"/>
    <w:rsid w:val="008F6E2B"/>
    <w:rsid w:val="009013C8"/>
    <w:rsid w:val="0090442E"/>
    <w:rsid w:val="00904E98"/>
    <w:rsid w:val="00907FB6"/>
    <w:rsid w:val="00911E95"/>
    <w:rsid w:val="00922DE1"/>
    <w:rsid w:val="00923E13"/>
    <w:rsid w:val="00924A50"/>
    <w:rsid w:val="00925DD6"/>
    <w:rsid w:val="00932199"/>
    <w:rsid w:val="00933779"/>
    <w:rsid w:val="00934859"/>
    <w:rsid w:val="00935455"/>
    <w:rsid w:val="00936907"/>
    <w:rsid w:val="00943939"/>
    <w:rsid w:val="00944040"/>
    <w:rsid w:val="009447DA"/>
    <w:rsid w:val="00944A9E"/>
    <w:rsid w:val="009450A2"/>
    <w:rsid w:val="0094561C"/>
    <w:rsid w:val="0094599C"/>
    <w:rsid w:val="00946118"/>
    <w:rsid w:val="00947632"/>
    <w:rsid w:val="0094767A"/>
    <w:rsid w:val="00951571"/>
    <w:rsid w:val="00955703"/>
    <w:rsid w:val="00962D40"/>
    <w:rsid w:val="00965E32"/>
    <w:rsid w:val="00971A71"/>
    <w:rsid w:val="00972200"/>
    <w:rsid w:val="00976892"/>
    <w:rsid w:val="009804AF"/>
    <w:rsid w:val="0098187D"/>
    <w:rsid w:val="009829BD"/>
    <w:rsid w:val="00983D5A"/>
    <w:rsid w:val="00987048"/>
    <w:rsid w:val="009874EE"/>
    <w:rsid w:val="00990B39"/>
    <w:rsid w:val="00993308"/>
    <w:rsid w:val="00994D21"/>
    <w:rsid w:val="009959D6"/>
    <w:rsid w:val="00995D8F"/>
    <w:rsid w:val="009966E5"/>
    <w:rsid w:val="00997030"/>
    <w:rsid w:val="00997A58"/>
    <w:rsid w:val="009A2F24"/>
    <w:rsid w:val="009A38D5"/>
    <w:rsid w:val="009A6CEB"/>
    <w:rsid w:val="009B0D18"/>
    <w:rsid w:val="009B25CA"/>
    <w:rsid w:val="009B356F"/>
    <w:rsid w:val="009B42E8"/>
    <w:rsid w:val="009B446F"/>
    <w:rsid w:val="009B575C"/>
    <w:rsid w:val="009B58A5"/>
    <w:rsid w:val="009B6998"/>
    <w:rsid w:val="009B74D8"/>
    <w:rsid w:val="009B7B2F"/>
    <w:rsid w:val="009C3821"/>
    <w:rsid w:val="009C6D49"/>
    <w:rsid w:val="009D11AA"/>
    <w:rsid w:val="009D1AB4"/>
    <w:rsid w:val="009D1D22"/>
    <w:rsid w:val="009D27A6"/>
    <w:rsid w:val="009D2815"/>
    <w:rsid w:val="009D2830"/>
    <w:rsid w:val="009D4CDA"/>
    <w:rsid w:val="009D73D7"/>
    <w:rsid w:val="009D7D58"/>
    <w:rsid w:val="009E3D18"/>
    <w:rsid w:val="009E4006"/>
    <w:rsid w:val="009E43D2"/>
    <w:rsid w:val="009E5AF1"/>
    <w:rsid w:val="009E6711"/>
    <w:rsid w:val="009E6836"/>
    <w:rsid w:val="009F1575"/>
    <w:rsid w:val="009F2A41"/>
    <w:rsid w:val="009F4DBE"/>
    <w:rsid w:val="009F57A6"/>
    <w:rsid w:val="009F5D9B"/>
    <w:rsid w:val="009F6FFA"/>
    <w:rsid w:val="009F741A"/>
    <w:rsid w:val="00A01759"/>
    <w:rsid w:val="00A07155"/>
    <w:rsid w:val="00A111D0"/>
    <w:rsid w:val="00A1403A"/>
    <w:rsid w:val="00A14197"/>
    <w:rsid w:val="00A20B10"/>
    <w:rsid w:val="00A21CD4"/>
    <w:rsid w:val="00A220A0"/>
    <w:rsid w:val="00A22ECB"/>
    <w:rsid w:val="00A24A32"/>
    <w:rsid w:val="00A305AB"/>
    <w:rsid w:val="00A331EE"/>
    <w:rsid w:val="00A35189"/>
    <w:rsid w:val="00A36ACC"/>
    <w:rsid w:val="00A374D3"/>
    <w:rsid w:val="00A37586"/>
    <w:rsid w:val="00A41D31"/>
    <w:rsid w:val="00A42EC4"/>
    <w:rsid w:val="00A43A9A"/>
    <w:rsid w:val="00A46E5A"/>
    <w:rsid w:val="00A51957"/>
    <w:rsid w:val="00A52572"/>
    <w:rsid w:val="00A53974"/>
    <w:rsid w:val="00A544ED"/>
    <w:rsid w:val="00A56D56"/>
    <w:rsid w:val="00A57976"/>
    <w:rsid w:val="00A655D5"/>
    <w:rsid w:val="00A666B3"/>
    <w:rsid w:val="00A67B3F"/>
    <w:rsid w:val="00A7064B"/>
    <w:rsid w:val="00A7178A"/>
    <w:rsid w:val="00A734A2"/>
    <w:rsid w:val="00A74831"/>
    <w:rsid w:val="00A74B33"/>
    <w:rsid w:val="00A74B8F"/>
    <w:rsid w:val="00A753BF"/>
    <w:rsid w:val="00A8290F"/>
    <w:rsid w:val="00A829C2"/>
    <w:rsid w:val="00A84A71"/>
    <w:rsid w:val="00A939D9"/>
    <w:rsid w:val="00A954EC"/>
    <w:rsid w:val="00A95A87"/>
    <w:rsid w:val="00A96C82"/>
    <w:rsid w:val="00A9710C"/>
    <w:rsid w:val="00AA0B58"/>
    <w:rsid w:val="00AA1206"/>
    <w:rsid w:val="00AA5123"/>
    <w:rsid w:val="00AB08F5"/>
    <w:rsid w:val="00AB1A91"/>
    <w:rsid w:val="00AB1EDA"/>
    <w:rsid w:val="00AB3426"/>
    <w:rsid w:val="00AB4BDD"/>
    <w:rsid w:val="00AB6C13"/>
    <w:rsid w:val="00AC0E8E"/>
    <w:rsid w:val="00AC190D"/>
    <w:rsid w:val="00AC3319"/>
    <w:rsid w:val="00AC4118"/>
    <w:rsid w:val="00AC46E4"/>
    <w:rsid w:val="00AC5B59"/>
    <w:rsid w:val="00AC671E"/>
    <w:rsid w:val="00AD3EF1"/>
    <w:rsid w:val="00AD4A98"/>
    <w:rsid w:val="00AE502B"/>
    <w:rsid w:val="00AE6E63"/>
    <w:rsid w:val="00AE7FD0"/>
    <w:rsid w:val="00AF3FD3"/>
    <w:rsid w:val="00AF5E7E"/>
    <w:rsid w:val="00B04D8E"/>
    <w:rsid w:val="00B04DB4"/>
    <w:rsid w:val="00B04ED4"/>
    <w:rsid w:val="00B05411"/>
    <w:rsid w:val="00B059B7"/>
    <w:rsid w:val="00B074E5"/>
    <w:rsid w:val="00B0752D"/>
    <w:rsid w:val="00B1030C"/>
    <w:rsid w:val="00B12C6A"/>
    <w:rsid w:val="00B1333B"/>
    <w:rsid w:val="00B153F6"/>
    <w:rsid w:val="00B20C57"/>
    <w:rsid w:val="00B217B4"/>
    <w:rsid w:val="00B31627"/>
    <w:rsid w:val="00B31DDB"/>
    <w:rsid w:val="00B33405"/>
    <w:rsid w:val="00B33BA5"/>
    <w:rsid w:val="00B35EA6"/>
    <w:rsid w:val="00B43859"/>
    <w:rsid w:val="00B50D86"/>
    <w:rsid w:val="00B5143A"/>
    <w:rsid w:val="00B52B62"/>
    <w:rsid w:val="00B55BD2"/>
    <w:rsid w:val="00B56852"/>
    <w:rsid w:val="00B56B22"/>
    <w:rsid w:val="00B56F42"/>
    <w:rsid w:val="00B57531"/>
    <w:rsid w:val="00B6340C"/>
    <w:rsid w:val="00B63CDE"/>
    <w:rsid w:val="00B63E93"/>
    <w:rsid w:val="00B64552"/>
    <w:rsid w:val="00B6543D"/>
    <w:rsid w:val="00B67752"/>
    <w:rsid w:val="00B70FF8"/>
    <w:rsid w:val="00B728EC"/>
    <w:rsid w:val="00B73AE7"/>
    <w:rsid w:val="00B73D63"/>
    <w:rsid w:val="00B7467B"/>
    <w:rsid w:val="00B7503D"/>
    <w:rsid w:val="00B75837"/>
    <w:rsid w:val="00B766F0"/>
    <w:rsid w:val="00B76854"/>
    <w:rsid w:val="00B76906"/>
    <w:rsid w:val="00B80628"/>
    <w:rsid w:val="00B845C4"/>
    <w:rsid w:val="00B879EC"/>
    <w:rsid w:val="00B904F3"/>
    <w:rsid w:val="00B90888"/>
    <w:rsid w:val="00B91061"/>
    <w:rsid w:val="00B913ED"/>
    <w:rsid w:val="00B9293E"/>
    <w:rsid w:val="00B9588E"/>
    <w:rsid w:val="00B95ED9"/>
    <w:rsid w:val="00BA2AED"/>
    <w:rsid w:val="00BA3D33"/>
    <w:rsid w:val="00BA3D97"/>
    <w:rsid w:val="00BA5509"/>
    <w:rsid w:val="00BA690C"/>
    <w:rsid w:val="00BA7E7E"/>
    <w:rsid w:val="00BB09C5"/>
    <w:rsid w:val="00BB1105"/>
    <w:rsid w:val="00BB31FD"/>
    <w:rsid w:val="00BC37BE"/>
    <w:rsid w:val="00BC659E"/>
    <w:rsid w:val="00BC6997"/>
    <w:rsid w:val="00BC7111"/>
    <w:rsid w:val="00BD2282"/>
    <w:rsid w:val="00BD5671"/>
    <w:rsid w:val="00BD6658"/>
    <w:rsid w:val="00BE20F1"/>
    <w:rsid w:val="00BE6ADC"/>
    <w:rsid w:val="00BE77D3"/>
    <w:rsid w:val="00BE7892"/>
    <w:rsid w:val="00BF0731"/>
    <w:rsid w:val="00BF10A4"/>
    <w:rsid w:val="00BF10F9"/>
    <w:rsid w:val="00BF2F63"/>
    <w:rsid w:val="00BF2FEC"/>
    <w:rsid w:val="00BF411C"/>
    <w:rsid w:val="00BF46BF"/>
    <w:rsid w:val="00BF5C1A"/>
    <w:rsid w:val="00BF610D"/>
    <w:rsid w:val="00C00BDC"/>
    <w:rsid w:val="00C016B0"/>
    <w:rsid w:val="00C01CED"/>
    <w:rsid w:val="00C02FDB"/>
    <w:rsid w:val="00C03197"/>
    <w:rsid w:val="00C03B18"/>
    <w:rsid w:val="00C04AB0"/>
    <w:rsid w:val="00C05A1D"/>
    <w:rsid w:val="00C05E16"/>
    <w:rsid w:val="00C065BE"/>
    <w:rsid w:val="00C07525"/>
    <w:rsid w:val="00C10FCB"/>
    <w:rsid w:val="00C11A34"/>
    <w:rsid w:val="00C129C9"/>
    <w:rsid w:val="00C152EF"/>
    <w:rsid w:val="00C209B2"/>
    <w:rsid w:val="00C25233"/>
    <w:rsid w:val="00C253BE"/>
    <w:rsid w:val="00C25C74"/>
    <w:rsid w:val="00C25D0D"/>
    <w:rsid w:val="00C303D2"/>
    <w:rsid w:val="00C3268D"/>
    <w:rsid w:val="00C32F97"/>
    <w:rsid w:val="00C5013F"/>
    <w:rsid w:val="00C50BE5"/>
    <w:rsid w:val="00C51682"/>
    <w:rsid w:val="00C51F05"/>
    <w:rsid w:val="00C543E2"/>
    <w:rsid w:val="00C568CA"/>
    <w:rsid w:val="00C56CED"/>
    <w:rsid w:val="00C57680"/>
    <w:rsid w:val="00C578BE"/>
    <w:rsid w:val="00C6060E"/>
    <w:rsid w:val="00C64175"/>
    <w:rsid w:val="00C67300"/>
    <w:rsid w:val="00C704A6"/>
    <w:rsid w:val="00C728FC"/>
    <w:rsid w:val="00C8247F"/>
    <w:rsid w:val="00C902FC"/>
    <w:rsid w:val="00C92E1C"/>
    <w:rsid w:val="00C95A75"/>
    <w:rsid w:val="00C96B29"/>
    <w:rsid w:val="00C975D6"/>
    <w:rsid w:val="00CA0AA7"/>
    <w:rsid w:val="00CA2ECD"/>
    <w:rsid w:val="00CA462B"/>
    <w:rsid w:val="00CA595F"/>
    <w:rsid w:val="00CB0299"/>
    <w:rsid w:val="00CB181A"/>
    <w:rsid w:val="00CC2081"/>
    <w:rsid w:val="00CC3096"/>
    <w:rsid w:val="00CC43DA"/>
    <w:rsid w:val="00CC4A74"/>
    <w:rsid w:val="00CC50B6"/>
    <w:rsid w:val="00CD02A6"/>
    <w:rsid w:val="00CD0D21"/>
    <w:rsid w:val="00CD43E2"/>
    <w:rsid w:val="00CD46C3"/>
    <w:rsid w:val="00CD6CB8"/>
    <w:rsid w:val="00CE03A0"/>
    <w:rsid w:val="00CE1031"/>
    <w:rsid w:val="00CE21AC"/>
    <w:rsid w:val="00CE27CB"/>
    <w:rsid w:val="00CE2FC8"/>
    <w:rsid w:val="00CE3148"/>
    <w:rsid w:val="00CE3542"/>
    <w:rsid w:val="00CE3C7A"/>
    <w:rsid w:val="00CE3EC6"/>
    <w:rsid w:val="00CE409F"/>
    <w:rsid w:val="00CF04F5"/>
    <w:rsid w:val="00CF2A67"/>
    <w:rsid w:val="00CF3813"/>
    <w:rsid w:val="00CF4554"/>
    <w:rsid w:val="00D0477C"/>
    <w:rsid w:val="00D04BBC"/>
    <w:rsid w:val="00D07E07"/>
    <w:rsid w:val="00D101D9"/>
    <w:rsid w:val="00D10FB2"/>
    <w:rsid w:val="00D13EAD"/>
    <w:rsid w:val="00D14666"/>
    <w:rsid w:val="00D15822"/>
    <w:rsid w:val="00D20D21"/>
    <w:rsid w:val="00D2339E"/>
    <w:rsid w:val="00D2356B"/>
    <w:rsid w:val="00D24B03"/>
    <w:rsid w:val="00D24D89"/>
    <w:rsid w:val="00D272EA"/>
    <w:rsid w:val="00D2743D"/>
    <w:rsid w:val="00D314DB"/>
    <w:rsid w:val="00D315CE"/>
    <w:rsid w:val="00D32568"/>
    <w:rsid w:val="00D34BA0"/>
    <w:rsid w:val="00D35E21"/>
    <w:rsid w:val="00D43970"/>
    <w:rsid w:val="00D44456"/>
    <w:rsid w:val="00D4491D"/>
    <w:rsid w:val="00D5018A"/>
    <w:rsid w:val="00D516B2"/>
    <w:rsid w:val="00D5272A"/>
    <w:rsid w:val="00D52D3A"/>
    <w:rsid w:val="00D53ADB"/>
    <w:rsid w:val="00D557B5"/>
    <w:rsid w:val="00D57947"/>
    <w:rsid w:val="00D6135A"/>
    <w:rsid w:val="00D70B0D"/>
    <w:rsid w:val="00D714F3"/>
    <w:rsid w:val="00D77B58"/>
    <w:rsid w:val="00D860B1"/>
    <w:rsid w:val="00D8660C"/>
    <w:rsid w:val="00D874BF"/>
    <w:rsid w:val="00D87EDA"/>
    <w:rsid w:val="00D9054F"/>
    <w:rsid w:val="00D94AB7"/>
    <w:rsid w:val="00DA0985"/>
    <w:rsid w:val="00DA3275"/>
    <w:rsid w:val="00DA7152"/>
    <w:rsid w:val="00DA738D"/>
    <w:rsid w:val="00DB4127"/>
    <w:rsid w:val="00DB4DFE"/>
    <w:rsid w:val="00DB5FDF"/>
    <w:rsid w:val="00DB6940"/>
    <w:rsid w:val="00DC29BF"/>
    <w:rsid w:val="00DC37C7"/>
    <w:rsid w:val="00DC3880"/>
    <w:rsid w:val="00DC405F"/>
    <w:rsid w:val="00DC4374"/>
    <w:rsid w:val="00DC6ED2"/>
    <w:rsid w:val="00DC7AD2"/>
    <w:rsid w:val="00DD6FC6"/>
    <w:rsid w:val="00DD7D83"/>
    <w:rsid w:val="00DE11E2"/>
    <w:rsid w:val="00DE5735"/>
    <w:rsid w:val="00DE67E6"/>
    <w:rsid w:val="00DE7F36"/>
    <w:rsid w:val="00DF2C27"/>
    <w:rsid w:val="00DF4F92"/>
    <w:rsid w:val="00DF76CF"/>
    <w:rsid w:val="00DF77DF"/>
    <w:rsid w:val="00DF79A1"/>
    <w:rsid w:val="00E02F44"/>
    <w:rsid w:val="00E0315C"/>
    <w:rsid w:val="00E03BC1"/>
    <w:rsid w:val="00E07015"/>
    <w:rsid w:val="00E11711"/>
    <w:rsid w:val="00E13EBF"/>
    <w:rsid w:val="00E14A35"/>
    <w:rsid w:val="00E159E9"/>
    <w:rsid w:val="00E17425"/>
    <w:rsid w:val="00E212E7"/>
    <w:rsid w:val="00E21F94"/>
    <w:rsid w:val="00E25F8D"/>
    <w:rsid w:val="00E3099C"/>
    <w:rsid w:val="00E33E7C"/>
    <w:rsid w:val="00E33EBC"/>
    <w:rsid w:val="00E353D3"/>
    <w:rsid w:val="00E406D3"/>
    <w:rsid w:val="00E420DD"/>
    <w:rsid w:val="00E43EDE"/>
    <w:rsid w:val="00E44CB4"/>
    <w:rsid w:val="00E464E0"/>
    <w:rsid w:val="00E47D10"/>
    <w:rsid w:val="00E525B0"/>
    <w:rsid w:val="00E538C6"/>
    <w:rsid w:val="00E545C8"/>
    <w:rsid w:val="00E54805"/>
    <w:rsid w:val="00E54B2C"/>
    <w:rsid w:val="00E56B09"/>
    <w:rsid w:val="00E56B7D"/>
    <w:rsid w:val="00E6052B"/>
    <w:rsid w:val="00E617AF"/>
    <w:rsid w:val="00E61BE7"/>
    <w:rsid w:val="00E62488"/>
    <w:rsid w:val="00E62641"/>
    <w:rsid w:val="00E62C3D"/>
    <w:rsid w:val="00E6419D"/>
    <w:rsid w:val="00E648B4"/>
    <w:rsid w:val="00E65085"/>
    <w:rsid w:val="00E67FAD"/>
    <w:rsid w:val="00E7033C"/>
    <w:rsid w:val="00E7409D"/>
    <w:rsid w:val="00E74E83"/>
    <w:rsid w:val="00E756E3"/>
    <w:rsid w:val="00E76E32"/>
    <w:rsid w:val="00E77A01"/>
    <w:rsid w:val="00E807BB"/>
    <w:rsid w:val="00E82917"/>
    <w:rsid w:val="00E829BD"/>
    <w:rsid w:val="00E92E32"/>
    <w:rsid w:val="00E95BFB"/>
    <w:rsid w:val="00EA090C"/>
    <w:rsid w:val="00EA54C5"/>
    <w:rsid w:val="00EA631F"/>
    <w:rsid w:val="00EA7DD4"/>
    <w:rsid w:val="00EB297A"/>
    <w:rsid w:val="00EB4DA0"/>
    <w:rsid w:val="00EB510A"/>
    <w:rsid w:val="00EB75C3"/>
    <w:rsid w:val="00EC3702"/>
    <w:rsid w:val="00ED0008"/>
    <w:rsid w:val="00ED0A45"/>
    <w:rsid w:val="00ED1933"/>
    <w:rsid w:val="00ED2F68"/>
    <w:rsid w:val="00ED3965"/>
    <w:rsid w:val="00ED411A"/>
    <w:rsid w:val="00ED4254"/>
    <w:rsid w:val="00ED47DC"/>
    <w:rsid w:val="00ED6B29"/>
    <w:rsid w:val="00EE4313"/>
    <w:rsid w:val="00EE49FD"/>
    <w:rsid w:val="00EF0149"/>
    <w:rsid w:val="00EF19D5"/>
    <w:rsid w:val="00EF2269"/>
    <w:rsid w:val="00EF34CF"/>
    <w:rsid w:val="00EF3EE3"/>
    <w:rsid w:val="00EF6767"/>
    <w:rsid w:val="00F110D3"/>
    <w:rsid w:val="00F110DD"/>
    <w:rsid w:val="00F137F1"/>
    <w:rsid w:val="00F15545"/>
    <w:rsid w:val="00F23B4D"/>
    <w:rsid w:val="00F242C5"/>
    <w:rsid w:val="00F25FAA"/>
    <w:rsid w:val="00F27895"/>
    <w:rsid w:val="00F37775"/>
    <w:rsid w:val="00F37C81"/>
    <w:rsid w:val="00F40034"/>
    <w:rsid w:val="00F405BF"/>
    <w:rsid w:val="00F42DF0"/>
    <w:rsid w:val="00F43E71"/>
    <w:rsid w:val="00F45572"/>
    <w:rsid w:val="00F456D6"/>
    <w:rsid w:val="00F45779"/>
    <w:rsid w:val="00F463DF"/>
    <w:rsid w:val="00F5150C"/>
    <w:rsid w:val="00F54D96"/>
    <w:rsid w:val="00F55D0D"/>
    <w:rsid w:val="00F60C62"/>
    <w:rsid w:val="00F61F95"/>
    <w:rsid w:val="00F62A60"/>
    <w:rsid w:val="00F63B31"/>
    <w:rsid w:val="00F63CE9"/>
    <w:rsid w:val="00F64150"/>
    <w:rsid w:val="00F65D6D"/>
    <w:rsid w:val="00F66302"/>
    <w:rsid w:val="00F67E33"/>
    <w:rsid w:val="00F70187"/>
    <w:rsid w:val="00F707E9"/>
    <w:rsid w:val="00F736D6"/>
    <w:rsid w:val="00F74A2D"/>
    <w:rsid w:val="00F76D0F"/>
    <w:rsid w:val="00F7704B"/>
    <w:rsid w:val="00F81F1F"/>
    <w:rsid w:val="00F826DA"/>
    <w:rsid w:val="00F839A9"/>
    <w:rsid w:val="00F861EE"/>
    <w:rsid w:val="00F8671B"/>
    <w:rsid w:val="00F8671F"/>
    <w:rsid w:val="00F870A6"/>
    <w:rsid w:val="00F903F7"/>
    <w:rsid w:val="00F906E3"/>
    <w:rsid w:val="00F91CE1"/>
    <w:rsid w:val="00F927DC"/>
    <w:rsid w:val="00F95BCA"/>
    <w:rsid w:val="00F969E8"/>
    <w:rsid w:val="00F96C9A"/>
    <w:rsid w:val="00F97B7E"/>
    <w:rsid w:val="00FA126A"/>
    <w:rsid w:val="00FA14D1"/>
    <w:rsid w:val="00FA4F4C"/>
    <w:rsid w:val="00FA4FDE"/>
    <w:rsid w:val="00FA5163"/>
    <w:rsid w:val="00FA5C65"/>
    <w:rsid w:val="00FA6597"/>
    <w:rsid w:val="00FA65A6"/>
    <w:rsid w:val="00FB6E8C"/>
    <w:rsid w:val="00FC1820"/>
    <w:rsid w:val="00FC2496"/>
    <w:rsid w:val="00FC6099"/>
    <w:rsid w:val="00FC7E7B"/>
    <w:rsid w:val="00FD074B"/>
    <w:rsid w:val="00FD32B0"/>
    <w:rsid w:val="00FD40F9"/>
    <w:rsid w:val="00FD4219"/>
    <w:rsid w:val="00FD5671"/>
    <w:rsid w:val="00FD5C4E"/>
    <w:rsid w:val="00FD6218"/>
    <w:rsid w:val="00FD7237"/>
    <w:rsid w:val="00FE30D7"/>
    <w:rsid w:val="00FE5CE5"/>
    <w:rsid w:val="00FF08DA"/>
    <w:rsid w:val="00FF0B01"/>
    <w:rsid w:val="00FF207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F282D0E"/>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E464E0"/>
    <w:pPr>
      <w:spacing w:line="240" w:lineRule="auto"/>
    </w:pPr>
    <w:rPr>
      <w:rFonts w:eastAsia="Calibri" w:cs="Times New Roman"/>
      <w:i/>
      <w:iCs/>
      <w:color w:val="1F497D" w:themeColor="text2"/>
      <w:sz w:val="18"/>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Mencinsinresolver">
    <w:name w:val="Unresolved Mention"/>
    <w:basedOn w:val="Fuentedeprrafopredeter"/>
    <w:uiPriority w:val="99"/>
    <w:semiHidden/>
    <w:unhideWhenUsed/>
    <w:rsid w:val="00254C3B"/>
    <w:rPr>
      <w:color w:val="605E5C"/>
      <w:shd w:val="clear" w:color="auto" w:fill="E1DFDD"/>
    </w:rPr>
  </w:style>
  <w:style w:type="paragraph" w:customStyle="1" w:styleId="xmsonormal">
    <w:name w:val="x_msonormal"/>
    <w:basedOn w:val="Normal"/>
    <w:rsid w:val="001823C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character" w:styleId="Refdecomentario">
    <w:name w:val="annotation reference"/>
    <w:basedOn w:val="Fuentedeprrafopredeter"/>
    <w:uiPriority w:val="99"/>
    <w:semiHidden/>
    <w:unhideWhenUsed/>
    <w:rsid w:val="007C3789"/>
    <w:rPr>
      <w:sz w:val="16"/>
      <w:szCs w:val="16"/>
    </w:rPr>
  </w:style>
  <w:style w:type="paragraph" w:styleId="Textocomentario">
    <w:name w:val="annotation text"/>
    <w:basedOn w:val="Normal"/>
    <w:link w:val="TextocomentarioCar"/>
    <w:uiPriority w:val="99"/>
    <w:semiHidden/>
    <w:unhideWhenUsed/>
    <w:rsid w:val="007C378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378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7C3789"/>
    <w:rPr>
      <w:b/>
      <w:bCs/>
    </w:rPr>
  </w:style>
  <w:style w:type="character" w:customStyle="1" w:styleId="AsuntodelcomentarioCar">
    <w:name w:val="Asunto del comentario Car"/>
    <w:basedOn w:val="TextocomentarioCar"/>
    <w:link w:val="Asuntodelcomentario"/>
    <w:uiPriority w:val="99"/>
    <w:semiHidden/>
    <w:rsid w:val="007C3789"/>
    <w:rPr>
      <w:rFonts w:ascii="Arial" w:hAnsi="Arial"/>
      <w:b/>
      <w:bCs/>
      <w:sz w:val="20"/>
      <w:szCs w:val="20"/>
    </w:rPr>
  </w:style>
  <w:style w:type="character" w:customStyle="1" w:styleId="small-caps">
    <w:name w:val="small-caps"/>
    <w:basedOn w:val="Fuentedeprrafopredeter"/>
    <w:rsid w:val="00B9588E"/>
  </w:style>
  <w:style w:type="character" w:customStyle="1" w:styleId="label">
    <w:name w:val="label"/>
    <w:basedOn w:val="Fuentedeprrafopredeter"/>
    <w:rsid w:val="009B575C"/>
  </w:style>
  <w:style w:type="paragraph" w:customStyle="1" w:styleId="snapshot">
    <w:name w:val="snapshot"/>
    <w:basedOn w:val="Normal"/>
    <w:rsid w:val="00520D0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0252">
      <w:bodyDiv w:val="1"/>
      <w:marLeft w:val="0"/>
      <w:marRight w:val="0"/>
      <w:marTop w:val="0"/>
      <w:marBottom w:val="0"/>
      <w:divBdr>
        <w:top w:val="none" w:sz="0" w:space="0" w:color="auto"/>
        <w:left w:val="none" w:sz="0" w:space="0" w:color="auto"/>
        <w:bottom w:val="none" w:sz="0" w:space="0" w:color="auto"/>
        <w:right w:val="none" w:sz="0" w:space="0" w:color="auto"/>
      </w:divBdr>
    </w:div>
    <w:div w:id="6254915">
      <w:bodyDiv w:val="1"/>
      <w:marLeft w:val="0"/>
      <w:marRight w:val="0"/>
      <w:marTop w:val="0"/>
      <w:marBottom w:val="0"/>
      <w:divBdr>
        <w:top w:val="none" w:sz="0" w:space="0" w:color="auto"/>
        <w:left w:val="none" w:sz="0" w:space="0" w:color="auto"/>
        <w:bottom w:val="none" w:sz="0" w:space="0" w:color="auto"/>
        <w:right w:val="none" w:sz="0" w:space="0" w:color="auto"/>
      </w:divBdr>
    </w:div>
    <w:div w:id="13388247">
      <w:bodyDiv w:val="1"/>
      <w:marLeft w:val="0"/>
      <w:marRight w:val="0"/>
      <w:marTop w:val="0"/>
      <w:marBottom w:val="0"/>
      <w:divBdr>
        <w:top w:val="none" w:sz="0" w:space="0" w:color="auto"/>
        <w:left w:val="none" w:sz="0" w:space="0" w:color="auto"/>
        <w:bottom w:val="none" w:sz="0" w:space="0" w:color="auto"/>
        <w:right w:val="none" w:sz="0" w:space="0" w:color="auto"/>
      </w:divBdr>
    </w:div>
    <w:div w:id="30032868">
      <w:bodyDiv w:val="1"/>
      <w:marLeft w:val="0"/>
      <w:marRight w:val="0"/>
      <w:marTop w:val="0"/>
      <w:marBottom w:val="0"/>
      <w:divBdr>
        <w:top w:val="none" w:sz="0" w:space="0" w:color="auto"/>
        <w:left w:val="none" w:sz="0" w:space="0" w:color="auto"/>
        <w:bottom w:val="none" w:sz="0" w:space="0" w:color="auto"/>
        <w:right w:val="none" w:sz="0" w:space="0" w:color="auto"/>
      </w:divBdr>
    </w:div>
    <w:div w:id="39132065">
      <w:bodyDiv w:val="1"/>
      <w:marLeft w:val="0"/>
      <w:marRight w:val="0"/>
      <w:marTop w:val="0"/>
      <w:marBottom w:val="0"/>
      <w:divBdr>
        <w:top w:val="none" w:sz="0" w:space="0" w:color="auto"/>
        <w:left w:val="none" w:sz="0" w:space="0" w:color="auto"/>
        <w:bottom w:val="none" w:sz="0" w:space="0" w:color="auto"/>
        <w:right w:val="none" w:sz="0" w:space="0" w:color="auto"/>
      </w:divBdr>
    </w:div>
    <w:div w:id="46414843">
      <w:bodyDiv w:val="1"/>
      <w:marLeft w:val="0"/>
      <w:marRight w:val="0"/>
      <w:marTop w:val="0"/>
      <w:marBottom w:val="0"/>
      <w:divBdr>
        <w:top w:val="none" w:sz="0" w:space="0" w:color="auto"/>
        <w:left w:val="none" w:sz="0" w:space="0" w:color="auto"/>
        <w:bottom w:val="none" w:sz="0" w:space="0" w:color="auto"/>
        <w:right w:val="none" w:sz="0" w:space="0" w:color="auto"/>
      </w:divBdr>
    </w:div>
    <w:div w:id="47000226">
      <w:bodyDiv w:val="1"/>
      <w:marLeft w:val="0"/>
      <w:marRight w:val="0"/>
      <w:marTop w:val="0"/>
      <w:marBottom w:val="0"/>
      <w:divBdr>
        <w:top w:val="none" w:sz="0" w:space="0" w:color="auto"/>
        <w:left w:val="none" w:sz="0" w:space="0" w:color="auto"/>
        <w:bottom w:val="none" w:sz="0" w:space="0" w:color="auto"/>
        <w:right w:val="none" w:sz="0" w:space="0" w:color="auto"/>
      </w:divBdr>
    </w:div>
    <w:div w:id="58288877">
      <w:bodyDiv w:val="1"/>
      <w:marLeft w:val="0"/>
      <w:marRight w:val="0"/>
      <w:marTop w:val="0"/>
      <w:marBottom w:val="0"/>
      <w:divBdr>
        <w:top w:val="none" w:sz="0" w:space="0" w:color="auto"/>
        <w:left w:val="none" w:sz="0" w:space="0" w:color="auto"/>
        <w:bottom w:val="none" w:sz="0" w:space="0" w:color="auto"/>
        <w:right w:val="none" w:sz="0" w:space="0" w:color="auto"/>
      </w:divBdr>
    </w:div>
    <w:div w:id="59401885">
      <w:bodyDiv w:val="1"/>
      <w:marLeft w:val="0"/>
      <w:marRight w:val="0"/>
      <w:marTop w:val="0"/>
      <w:marBottom w:val="0"/>
      <w:divBdr>
        <w:top w:val="none" w:sz="0" w:space="0" w:color="auto"/>
        <w:left w:val="none" w:sz="0" w:space="0" w:color="auto"/>
        <w:bottom w:val="none" w:sz="0" w:space="0" w:color="auto"/>
        <w:right w:val="none" w:sz="0" w:space="0" w:color="auto"/>
      </w:divBdr>
    </w:div>
    <w:div w:id="61370947">
      <w:bodyDiv w:val="1"/>
      <w:marLeft w:val="0"/>
      <w:marRight w:val="0"/>
      <w:marTop w:val="0"/>
      <w:marBottom w:val="0"/>
      <w:divBdr>
        <w:top w:val="none" w:sz="0" w:space="0" w:color="auto"/>
        <w:left w:val="none" w:sz="0" w:space="0" w:color="auto"/>
        <w:bottom w:val="none" w:sz="0" w:space="0" w:color="auto"/>
        <w:right w:val="none" w:sz="0" w:space="0" w:color="auto"/>
      </w:divBdr>
    </w:div>
    <w:div w:id="62871537">
      <w:bodyDiv w:val="1"/>
      <w:marLeft w:val="0"/>
      <w:marRight w:val="0"/>
      <w:marTop w:val="0"/>
      <w:marBottom w:val="0"/>
      <w:divBdr>
        <w:top w:val="none" w:sz="0" w:space="0" w:color="auto"/>
        <w:left w:val="none" w:sz="0" w:space="0" w:color="auto"/>
        <w:bottom w:val="none" w:sz="0" w:space="0" w:color="auto"/>
        <w:right w:val="none" w:sz="0" w:space="0" w:color="auto"/>
      </w:divBdr>
    </w:div>
    <w:div w:id="68042913">
      <w:bodyDiv w:val="1"/>
      <w:marLeft w:val="0"/>
      <w:marRight w:val="0"/>
      <w:marTop w:val="0"/>
      <w:marBottom w:val="0"/>
      <w:divBdr>
        <w:top w:val="none" w:sz="0" w:space="0" w:color="auto"/>
        <w:left w:val="none" w:sz="0" w:space="0" w:color="auto"/>
        <w:bottom w:val="none" w:sz="0" w:space="0" w:color="auto"/>
        <w:right w:val="none" w:sz="0" w:space="0" w:color="auto"/>
      </w:divBdr>
    </w:div>
    <w:div w:id="68114343">
      <w:bodyDiv w:val="1"/>
      <w:marLeft w:val="0"/>
      <w:marRight w:val="0"/>
      <w:marTop w:val="0"/>
      <w:marBottom w:val="0"/>
      <w:divBdr>
        <w:top w:val="none" w:sz="0" w:space="0" w:color="auto"/>
        <w:left w:val="none" w:sz="0" w:space="0" w:color="auto"/>
        <w:bottom w:val="none" w:sz="0" w:space="0" w:color="auto"/>
        <w:right w:val="none" w:sz="0" w:space="0" w:color="auto"/>
      </w:divBdr>
    </w:div>
    <w:div w:id="75708032">
      <w:bodyDiv w:val="1"/>
      <w:marLeft w:val="0"/>
      <w:marRight w:val="0"/>
      <w:marTop w:val="0"/>
      <w:marBottom w:val="0"/>
      <w:divBdr>
        <w:top w:val="none" w:sz="0" w:space="0" w:color="auto"/>
        <w:left w:val="none" w:sz="0" w:space="0" w:color="auto"/>
        <w:bottom w:val="none" w:sz="0" w:space="0" w:color="auto"/>
        <w:right w:val="none" w:sz="0" w:space="0" w:color="auto"/>
      </w:divBdr>
    </w:div>
    <w:div w:id="91359857">
      <w:bodyDiv w:val="1"/>
      <w:marLeft w:val="0"/>
      <w:marRight w:val="0"/>
      <w:marTop w:val="0"/>
      <w:marBottom w:val="0"/>
      <w:divBdr>
        <w:top w:val="none" w:sz="0" w:space="0" w:color="auto"/>
        <w:left w:val="none" w:sz="0" w:space="0" w:color="auto"/>
        <w:bottom w:val="none" w:sz="0" w:space="0" w:color="auto"/>
        <w:right w:val="none" w:sz="0" w:space="0" w:color="auto"/>
      </w:divBdr>
    </w:div>
    <w:div w:id="92239686">
      <w:bodyDiv w:val="1"/>
      <w:marLeft w:val="0"/>
      <w:marRight w:val="0"/>
      <w:marTop w:val="0"/>
      <w:marBottom w:val="0"/>
      <w:divBdr>
        <w:top w:val="none" w:sz="0" w:space="0" w:color="auto"/>
        <w:left w:val="none" w:sz="0" w:space="0" w:color="auto"/>
        <w:bottom w:val="none" w:sz="0" w:space="0" w:color="auto"/>
        <w:right w:val="none" w:sz="0" w:space="0" w:color="auto"/>
      </w:divBdr>
    </w:div>
    <w:div w:id="104467407">
      <w:bodyDiv w:val="1"/>
      <w:marLeft w:val="0"/>
      <w:marRight w:val="0"/>
      <w:marTop w:val="0"/>
      <w:marBottom w:val="0"/>
      <w:divBdr>
        <w:top w:val="none" w:sz="0" w:space="0" w:color="auto"/>
        <w:left w:val="none" w:sz="0" w:space="0" w:color="auto"/>
        <w:bottom w:val="none" w:sz="0" w:space="0" w:color="auto"/>
        <w:right w:val="none" w:sz="0" w:space="0" w:color="auto"/>
      </w:divBdr>
    </w:div>
    <w:div w:id="114255561">
      <w:bodyDiv w:val="1"/>
      <w:marLeft w:val="0"/>
      <w:marRight w:val="0"/>
      <w:marTop w:val="0"/>
      <w:marBottom w:val="0"/>
      <w:divBdr>
        <w:top w:val="none" w:sz="0" w:space="0" w:color="auto"/>
        <w:left w:val="none" w:sz="0" w:space="0" w:color="auto"/>
        <w:bottom w:val="none" w:sz="0" w:space="0" w:color="auto"/>
        <w:right w:val="none" w:sz="0" w:space="0" w:color="auto"/>
      </w:divBdr>
    </w:div>
    <w:div w:id="126357627">
      <w:bodyDiv w:val="1"/>
      <w:marLeft w:val="0"/>
      <w:marRight w:val="0"/>
      <w:marTop w:val="0"/>
      <w:marBottom w:val="0"/>
      <w:divBdr>
        <w:top w:val="none" w:sz="0" w:space="0" w:color="auto"/>
        <w:left w:val="none" w:sz="0" w:space="0" w:color="auto"/>
        <w:bottom w:val="none" w:sz="0" w:space="0" w:color="auto"/>
        <w:right w:val="none" w:sz="0" w:space="0" w:color="auto"/>
      </w:divBdr>
    </w:div>
    <w:div w:id="126899912">
      <w:bodyDiv w:val="1"/>
      <w:marLeft w:val="0"/>
      <w:marRight w:val="0"/>
      <w:marTop w:val="0"/>
      <w:marBottom w:val="0"/>
      <w:divBdr>
        <w:top w:val="none" w:sz="0" w:space="0" w:color="auto"/>
        <w:left w:val="none" w:sz="0" w:space="0" w:color="auto"/>
        <w:bottom w:val="none" w:sz="0" w:space="0" w:color="auto"/>
        <w:right w:val="none" w:sz="0" w:space="0" w:color="auto"/>
      </w:divBdr>
    </w:div>
    <w:div w:id="129984447">
      <w:bodyDiv w:val="1"/>
      <w:marLeft w:val="0"/>
      <w:marRight w:val="0"/>
      <w:marTop w:val="0"/>
      <w:marBottom w:val="0"/>
      <w:divBdr>
        <w:top w:val="none" w:sz="0" w:space="0" w:color="auto"/>
        <w:left w:val="none" w:sz="0" w:space="0" w:color="auto"/>
        <w:bottom w:val="none" w:sz="0" w:space="0" w:color="auto"/>
        <w:right w:val="none" w:sz="0" w:space="0" w:color="auto"/>
      </w:divBdr>
    </w:div>
    <w:div w:id="131410801">
      <w:bodyDiv w:val="1"/>
      <w:marLeft w:val="0"/>
      <w:marRight w:val="0"/>
      <w:marTop w:val="0"/>
      <w:marBottom w:val="0"/>
      <w:divBdr>
        <w:top w:val="none" w:sz="0" w:space="0" w:color="auto"/>
        <w:left w:val="none" w:sz="0" w:space="0" w:color="auto"/>
        <w:bottom w:val="none" w:sz="0" w:space="0" w:color="auto"/>
        <w:right w:val="none" w:sz="0" w:space="0" w:color="auto"/>
      </w:divBdr>
    </w:div>
    <w:div w:id="131793377">
      <w:bodyDiv w:val="1"/>
      <w:marLeft w:val="0"/>
      <w:marRight w:val="0"/>
      <w:marTop w:val="0"/>
      <w:marBottom w:val="0"/>
      <w:divBdr>
        <w:top w:val="none" w:sz="0" w:space="0" w:color="auto"/>
        <w:left w:val="none" w:sz="0" w:space="0" w:color="auto"/>
        <w:bottom w:val="none" w:sz="0" w:space="0" w:color="auto"/>
        <w:right w:val="none" w:sz="0" w:space="0" w:color="auto"/>
      </w:divBdr>
    </w:div>
    <w:div w:id="135756634">
      <w:bodyDiv w:val="1"/>
      <w:marLeft w:val="0"/>
      <w:marRight w:val="0"/>
      <w:marTop w:val="0"/>
      <w:marBottom w:val="0"/>
      <w:divBdr>
        <w:top w:val="none" w:sz="0" w:space="0" w:color="auto"/>
        <w:left w:val="none" w:sz="0" w:space="0" w:color="auto"/>
        <w:bottom w:val="none" w:sz="0" w:space="0" w:color="auto"/>
        <w:right w:val="none" w:sz="0" w:space="0" w:color="auto"/>
      </w:divBdr>
    </w:div>
    <w:div w:id="139738181">
      <w:bodyDiv w:val="1"/>
      <w:marLeft w:val="0"/>
      <w:marRight w:val="0"/>
      <w:marTop w:val="0"/>
      <w:marBottom w:val="0"/>
      <w:divBdr>
        <w:top w:val="none" w:sz="0" w:space="0" w:color="auto"/>
        <w:left w:val="none" w:sz="0" w:space="0" w:color="auto"/>
        <w:bottom w:val="none" w:sz="0" w:space="0" w:color="auto"/>
        <w:right w:val="none" w:sz="0" w:space="0" w:color="auto"/>
      </w:divBdr>
    </w:div>
    <w:div w:id="154538113">
      <w:bodyDiv w:val="1"/>
      <w:marLeft w:val="0"/>
      <w:marRight w:val="0"/>
      <w:marTop w:val="0"/>
      <w:marBottom w:val="0"/>
      <w:divBdr>
        <w:top w:val="none" w:sz="0" w:space="0" w:color="auto"/>
        <w:left w:val="none" w:sz="0" w:space="0" w:color="auto"/>
        <w:bottom w:val="none" w:sz="0" w:space="0" w:color="auto"/>
        <w:right w:val="none" w:sz="0" w:space="0" w:color="auto"/>
      </w:divBdr>
    </w:div>
    <w:div w:id="159470487">
      <w:bodyDiv w:val="1"/>
      <w:marLeft w:val="0"/>
      <w:marRight w:val="0"/>
      <w:marTop w:val="0"/>
      <w:marBottom w:val="0"/>
      <w:divBdr>
        <w:top w:val="none" w:sz="0" w:space="0" w:color="auto"/>
        <w:left w:val="none" w:sz="0" w:space="0" w:color="auto"/>
        <w:bottom w:val="none" w:sz="0" w:space="0" w:color="auto"/>
        <w:right w:val="none" w:sz="0" w:space="0" w:color="auto"/>
      </w:divBdr>
    </w:div>
    <w:div w:id="160973692">
      <w:bodyDiv w:val="1"/>
      <w:marLeft w:val="0"/>
      <w:marRight w:val="0"/>
      <w:marTop w:val="0"/>
      <w:marBottom w:val="0"/>
      <w:divBdr>
        <w:top w:val="none" w:sz="0" w:space="0" w:color="auto"/>
        <w:left w:val="none" w:sz="0" w:space="0" w:color="auto"/>
        <w:bottom w:val="none" w:sz="0" w:space="0" w:color="auto"/>
        <w:right w:val="none" w:sz="0" w:space="0" w:color="auto"/>
      </w:divBdr>
    </w:div>
    <w:div w:id="169107999">
      <w:bodyDiv w:val="1"/>
      <w:marLeft w:val="0"/>
      <w:marRight w:val="0"/>
      <w:marTop w:val="0"/>
      <w:marBottom w:val="0"/>
      <w:divBdr>
        <w:top w:val="none" w:sz="0" w:space="0" w:color="auto"/>
        <w:left w:val="none" w:sz="0" w:space="0" w:color="auto"/>
        <w:bottom w:val="none" w:sz="0" w:space="0" w:color="auto"/>
        <w:right w:val="none" w:sz="0" w:space="0" w:color="auto"/>
      </w:divBdr>
    </w:div>
    <w:div w:id="171646277">
      <w:bodyDiv w:val="1"/>
      <w:marLeft w:val="0"/>
      <w:marRight w:val="0"/>
      <w:marTop w:val="0"/>
      <w:marBottom w:val="0"/>
      <w:divBdr>
        <w:top w:val="none" w:sz="0" w:space="0" w:color="auto"/>
        <w:left w:val="none" w:sz="0" w:space="0" w:color="auto"/>
        <w:bottom w:val="none" w:sz="0" w:space="0" w:color="auto"/>
        <w:right w:val="none" w:sz="0" w:space="0" w:color="auto"/>
      </w:divBdr>
    </w:div>
    <w:div w:id="173495988">
      <w:bodyDiv w:val="1"/>
      <w:marLeft w:val="0"/>
      <w:marRight w:val="0"/>
      <w:marTop w:val="0"/>
      <w:marBottom w:val="0"/>
      <w:divBdr>
        <w:top w:val="none" w:sz="0" w:space="0" w:color="auto"/>
        <w:left w:val="none" w:sz="0" w:space="0" w:color="auto"/>
        <w:bottom w:val="none" w:sz="0" w:space="0" w:color="auto"/>
        <w:right w:val="none" w:sz="0" w:space="0" w:color="auto"/>
      </w:divBdr>
    </w:div>
    <w:div w:id="173767107">
      <w:bodyDiv w:val="1"/>
      <w:marLeft w:val="0"/>
      <w:marRight w:val="0"/>
      <w:marTop w:val="0"/>
      <w:marBottom w:val="0"/>
      <w:divBdr>
        <w:top w:val="none" w:sz="0" w:space="0" w:color="auto"/>
        <w:left w:val="none" w:sz="0" w:space="0" w:color="auto"/>
        <w:bottom w:val="none" w:sz="0" w:space="0" w:color="auto"/>
        <w:right w:val="none" w:sz="0" w:space="0" w:color="auto"/>
      </w:divBdr>
    </w:div>
    <w:div w:id="180900758">
      <w:bodyDiv w:val="1"/>
      <w:marLeft w:val="0"/>
      <w:marRight w:val="0"/>
      <w:marTop w:val="0"/>
      <w:marBottom w:val="0"/>
      <w:divBdr>
        <w:top w:val="none" w:sz="0" w:space="0" w:color="auto"/>
        <w:left w:val="none" w:sz="0" w:space="0" w:color="auto"/>
        <w:bottom w:val="none" w:sz="0" w:space="0" w:color="auto"/>
        <w:right w:val="none" w:sz="0" w:space="0" w:color="auto"/>
      </w:divBdr>
    </w:div>
    <w:div w:id="195778513">
      <w:bodyDiv w:val="1"/>
      <w:marLeft w:val="0"/>
      <w:marRight w:val="0"/>
      <w:marTop w:val="0"/>
      <w:marBottom w:val="0"/>
      <w:divBdr>
        <w:top w:val="none" w:sz="0" w:space="0" w:color="auto"/>
        <w:left w:val="none" w:sz="0" w:space="0" w:color="auto"/>
        <w:bottom w:val="none" w:sz="0" w:space="0" w:color="auto"/>
        <w:right w:val="none" w:sz="0" w:space="0" w:color="auto"/>
      </w:divBdr>
    </w:div>
    <w:div w:id="202207542">
      <w:bodyDiv w:val="1"/>
      <w:marLeft w:val="0"/>
      <w:marRight w:val="0"/>
      <w:marTop w:val="0"/>
      <w:marBottom w:val="0"/>
      <w:divBdr>
        <w:top w:val="none" w:sz="0" w:space="0" w:color="auto"/>
        <w:left w:val="none" w:sz="0" w:space="0" w:color="auto"/>
        <w:bottom w:val="none" w:sz="0" w:space="0" w:color="auto"/>
        <w:right w:val="none" w:sz="0" w:space="0" w:color="auto"/>
      </w:divBdr>
    </w:div>
    <w:div w:id="216210624">
      <w:bodyDiv w:val="1"/>
      <w:marLeft w:val="0"/>
      <w:marRight w:val="0"/>
      <w:marTop w:val="0"/>
      <w:marBottom w:val="0"/>
      <w:divBdr>
        <w:top w:val="none" w:sz="0" w:space="0" w:color="auto"/>
        <w:left w:val="none" w:sz="0" w:space="0" w:color="auto"/>
        <w:bottom w:val="none" w:sz="0" w:space="0" w:color="auto"/>
        <w:right w:val="none" w:sz="0" w:space="0" w:color="auto"/>
      </w:divBdr>
    </w:div>
    <w:div w:id="220211969">
      <w:bodyDiv w:val="1"/>
      <w:marLeft w:val="0"/>
      <w:marRight w:val="0"/>
      <w:marTop w:val="0"/>
      <w:marBottom w:val="0"/>
      <w:divBdr>
        <w:top w:val="none" w:sz="0" w:space="0" w:color="auto"/>
        <w:left w:val="none" w:sz="0" w:space="0" w:color="auto"/>
        <w:bottom w:val="none" w:sz="0" w:space="0" w:color="auto"/>
        <w:right w:val="none" w:sz="0" w:space="0" w:color="auto"/>
      </w:divBdr>
    </w:div>
    <w:div w:id="226428289">
      <w:bodyDiv w:val="1"/>
      <w:marLeft w:val="0"/>
      <w:marRight w:val="0"/>
      <w:marTop w:val="0"/>
      <w:marBottom w:val="0"/>
      <w:divBdr>
        <w:top w:val="none" w:sz="0" w:space="0" w:color="auto"/>
        <w:left w:val="none" w:sz="0" w:space="0" w:color="auto"/>
        <w:bottom w:val="none" w:sz="0" w:space="0" w:color="auto"/>
        <w:right w:val="none" w:sz="0" w:space="0" w:color="auto"/>
      </w:divBdr>
    </w:div>
    <w:div w:id="226915447">
      <w:bodyDiv w:val="1"/>
      <w:marLeft w:val="0"/>
      <w:marRight w:val="0"/>
      <w:marTop w:val="0"/>
      <w:marBottom w:val="0"/>
      <w:divBdr>
        <w:top w:val="none" w:sz="0" w:space="0" w:color="auto"/>
        <w:left w:val="none" w:sz="0" w:space="0" w:color="auto"/>
        <w:bottom w:val="none" w:sz="0" w:space="0" w:color="auto"/>
        <w:right w:val="none" w:sz="0" w:space="0" w:color="auto"/>
      </w:divBdr>
    </w:div>
    <w:div w:id="228276373">
      <w:bodyDiv w:val="1"/>
      <w:marLeft w:val="0"/>
      <w:marRight w:val="0"/>
      <w:marTop w:val="0"/>
      <w:marBottom w:val="0"/>
      <w:divBdr>
        <w:top w:val="none" w:sz="0" w:space="0" w:color="auto"/>
        <w:left w:val="none" w:sz="0" w:space="0" w:color="auto"/>
        <w:bottom w:val="none" w:sz="0" w:space="0" w:color="auto"/>
        <w:right w:val="none" w:sz="0" w:space="0" w:color="auto"/>
      </w:divBdr>
    </w:div>
    <w:div w:id="228851765">
      <w:bodyDiv w:val="1"/>
      <w:marLeft w:val="0"/>
      <w:marRight w:val="0"/>
      <w:marTop w:val="0"/>
      <w:marBottom w:val="0"/>
      <w:divBdr>
        <w:top w:val="none" w:sz="0" w:space="0" w:color="auto"/>
        <w:left w:val="none" w:sz="0" w:space="0" w:color="auto"/>
        <w:bottom w:val="none" w:sz="0" w:space="0" w:color="auto"/>
        <w:right w:val="none" w:sz="0" w:space="0" w:color="auto"/>
      </w:divBdr>
    </w:div>
    <w:div w:id="232083026">
      <w:bodyDiv w:val="1"/>
      <w:marLeft w:val="0"/>
      <w:marRight w:val="0"/>
      <w:marTop w:val="0"/>
      <w:marBottom w:val="0"/>
      <w:divBdr>
        <w:top w:val="none" w:sz="0" w:space="0" w:color="auto"/>
        <w:left w:val="none" w:sz="0" w:space="0" w:color="auto"/>
        <w:bottom w:val="none" w:sz="0" w:space="0" w:color="auto"/>
        <w:right w:val="none" w:sz="0" w:space="0" w:color="auto"/>
      </w:divBdr>
    </w:div>
    <w:div w:id="242111296">
      <w:bodyDiv w:val="1"/>
      <w:marLeft w:val="0"/>
      <w:marRight w:val="0"/>
      <w:marTop w:val="0"/>
      <w:marBottom w:val="0"/>
      <w:divBdr>
        <w:top w:val="none" w:sz="0" w:space="0" w:color="auto"/>
        <w:left w:val="none" w:sz="0" w:space="0" w:color="auto"/>
        <w:bottom w:val="none" w:sz="0" w:space="0" w:color="auto"/>
        <w:right w:val="none" w:sz="0" w:space="0" w:color="auto"/>
      </w:divBdr>
    </w:div>
    <w:div w:id="242953928">
      <w:bodyDiv w:val="1"/>
      <w:marLeft w:val="0"/>
      <w:marRight w:val="0"/>
      <w:marTop w:val="0"/>
      <w:marBottom w:val="0"/>
      <w:divBdr>
        <w:top w:val="none" w:sz="0" w:space="0" w:color="auto"/>
        <w:left w:val="none" w:sz="0" w:space="0" w:color="auto"/>
        <w:bottom w:val="none" w:sz="0" w:space="0" w:color="auto"/>
        <w:right w:val="none" w:sz="0" w:space="0" w:color="auto"/>
      </w:divBdr>
    </w:div>
    <w:div w:id="243955176">
      <w:bodyDiv w:val="1"/>
      <w:marLeft w:val="0"/>
      <w:marRight w:val="0"/>
      <w:marTop w:val="0"/>
      <w:marBottom w:val="0"/>
      <w:divBdr>
        <w:top w:val="none" w:sz="0" w:space="0" w:color="auto"/>
        <w:left w:val="none" w:sz="0" w:space="0" w:color="auto"/>
        <w:bottom w:val="none" w:sz="0" w:space="0" w:color="auto"/>
        <w:right w:val="none" w:sz="0" w:space="0" w:color="auto"/>
      </w:divBdr>
    </w:div>
    <w:div w:id="269706396">
      <w:bodyDiv w:val="1"/>
      <w:marLeft w:val="0"/>
      <w:marRight w:val="0"/>
      <w:marTop w:val="0"/>
      <w:marBottom w:val="0"/>
      <w:divBdr>
        <w:top w:val="none" w:sz="0" w:space="0" w:color="auto"/>
        <w:left w:val="none" w:sz="0" w:space="0" w:color="auto"/>
        <w:bottom w:val="none" w:sz="0" w:space="0" w:color="auto"/>
        <w:right w:val="none" w:sz="0" w:space="0" w:color="auto"/>
      </w:divBdr>
    </w:div>
    <w:div w:id="275521773">
      <w:bodyDiv w:val="1"/>
      <w:marLeft w:val="0"/>
      <w:marRight w:val="0"/>
      <w:marTop w:val="0"/>
      <w:marBottom w:val="0"/>
      <w:divBdr>
        <w:top w:val="none" w:sz="0" w:space="0" w:color="auto"/>
        <w:left w:val="none" w:sz="0" w:space="0" w:color="auto"/>
        <w:bottom w:val="none" w:sz="0" w:space="0" w:color="auto"/>
        <w:right w:val="none" w:sz="0" w:space="0" w:color="auto"/>
      </w:divBdr>
    </w:div>
    <w:div w:id="277759396">
      <w:bodyDiv w:val="1"/>
      <w:marLeft w:val="0"/>
      <w:marRight w:val="0"/>
      <w:marTop w:val="0"/>
      <w:marBottom w:val="0"/>
      <w:divBdr>
        <w:top w:val="none" w:sz="0" w:space="0" w:color="auto"/>
        <w:left w:val="none" w:sz="0" w:space="0" w:color="auto"/>
        <w:bottom w:val="none" w:sz="0" w:space="0" w:color="auto"/>
        <w:right w:val="none" w:sz="0" w:space="0" w:color="auto"/>
      </w:divBdr>
    </w:div>
    <w:div w:id="278414968">
      <w:bodyDiv w:val="1"/>
      <w:marLeft w:val="0"/>
      <w:marRight w:val="0"/>
      <w:marTop w:val="0"/>
      <w:marBottom w:val="0"/>
      <w:divBdr>
        <w:top w:val="none" w:sz="0" w:space="0" w:color="auto"/>
        <w:left w:val="none" w:sz="0" w:space="0" w:color="auto"/>
        <w:bottom w:val="none" w:sz="0" w:space="0" w:color="auto"/>
        <w:right w:val="none" w:sz="0" w:space="0" w:color="auto"/>
      </w:divBdr>
    </w:div>
    <w:div w:id="288512669">
      <w:bodyDiv w:val="1"/>
      <w:marLeft w:val="0"/>
      <w:marRight w:val="0"/>
      <w:marTop w:val="0"/>
      <w:marBottom w:val="0"/>
      <w:divBdr>
        <w:top w:val="none" w:sz="0" w:space="0" w:color="auto"/>
        <w:left w:val="none" w:sz="0" w:space="0" w:color="auto"/>
        <w:bottom w:val="none" w:sz="0" w:space="0" w:color="auto"/>
        <w:right w:val="none" w:sz="0" w:space="0" w:color="auto"/>
      </w:divBdr>
    </w:div>
    <w:div w:id="293218012">
      <w:bodyDiv w:val="1"/>
      <w:marLeft w:val="0"/>
      <w:marRight w:val="0"/>
      <w:marTop w:val="0"/>
      <w:marBottom w:val="0"/>
      <w:divBdr>
        <w:top w:val="none" w:sz="0" w:space="0" w:color="auto"/>
        <w:left w:val="none" w:sz="0" w:space="0" w:color="auto"/>
        <w:bottom w:val="none" w:sz="0" w:space="0" w:color="auto"/>
        <w:right w:val="none" w:sz="0" w:space="0" w:color="auto"/>
      </w:divBdr>
    </w:div>
    <w:div w:id="294526311">
      <w:bodyDiv w:val="1"/>
      <w:marLeft w:val="0"/>
      <w:marRight w:val="0"/>
      <w:marTop w:val="0"/>
      <w:marBottom w:val="0"/>
      <w:divBdr>
        <w:top w:val="none" w:sz="0" w:space="0" w:color="auto"/>
        <w:left w:val="none" w:sz="0" w:space="0" w:color="auto"/>
        <w:bottom w:val="none" w:sz="0" w:space="0" w:color="auto"/>
        <w:right w:val="none" w:sz="0" w:space="0" w:color="auto"/>
      </w:divBdr>
    </w:div>
    <w:div w:id="294651507">
      <w:bodyDiv w:val="1"/>
      <w:marLeft w:val="0"/>
      <w:marRight w:val="0"/>
      <w:marTop w:val="0"/>
      <w:marBottom w:val="0"/>
      <w:divBdr>
        <w:top w:val="none" w:sz="0" w:space="0" w:color="auto"/>
        <w:left w:val="none" w:sz="0" w:space="0" w:color="auto"/>
        <w:bottom w:val="none" w:sz="0" w:space="0" w:color="auto"/>
        <w:right w:val="none" w:sz="0" w:space="0" w:color="auto"/>
      </w:divBdr>
    </w:div>
    <w:div w:id="300381302">
      <w:bodyDiv w:val="1"/>
      <w:marLeft w:val="0"/>
      <w:marRight w:val="0"/>
      <w:marTop w:val="0"/>
      <w:marBottom w:val="0"/>
      <w:divBdr>
        <w:top w:val="none" w:sz="0" w:space="0" w:color="auto"/>
        <w:left w:val="none" w:sz="0" w:space="0" w:color="auto"/>
        <w:bottom w:val="none" w:sz="0" w:space="0" w:color="auto"/>
        <w:right w:val="none" w:sz="0" w:space="0" w:color="auto"/>
      </w:divBdr>
    </w:div>
    <w:div w:id="308677309">
      <w:bodyDiv w:val="1"/>
      <w:marLeft w:val="0"/>
      <w:marRight w:val="0"/>
      <w:marTop w:val="0"/>
      <w:marBottom w:val="0"/>
      <w:divBdr>
        <w:top w:val="none" w:sz="0" w:space="0" w:color="auto"/>
        <w:left w:val="none" w:sz="0" w:space="0" w:color="auto"/>
        <w:bottom w:val="none" w:sz="0" w:space="0" w:color="auto"/>
        <w:right w:val="none" w:sz="0" w:space="0" w:color="auto"/>
      </w:divBdr>
    </w:div>
    <w:div w:id="308752255">
      <w:bodyDiv w:val="1"/>
      <w:marLeft w:val="0"/>
      <w:marRight w:val="0"/>
      <w:marTop w:val="0"/>
      <w:marBottom w:val="0"/>
      <w:divBdr>
        <w:top w:val="none" w:sz="0" w:space="0" w:color="auto"/>
        <w:left w:val="none" w:sz="0" w:space="0" w:color="auto"/>
        <w:bottom w:val="none" w:sz="0" w:space="0" w:color="auto"/>
        <w:right w:val="none" w:sz="0" w:space="0" w:color="auto"/>
      </w:divBdr>
    </w:div>
    <w:div w:id="309947607">
      <w:bodyDiv w:val="1"/>
      <w:marLeft w:val="0"/>
      <w:marRight w:val="0"/>
      <w:marTop w:val="0"/>
      <w:marBottom w:val="0"/>
      <w:divBdr>
        <w:top w:val="none" w:sz="0" w:space="0" w:color="auto"/>
        <w:left w:val="none" w:sz="0" w:space="0" w:color="auto"/>
        <w:bottom w:val="none" w:sz="0" w:space="0" w:color="auto"/>
        <w:right w:val="none" w:sz="0" w:space="0" w:color="auto"/>
      </w:divBdr>
    </w:div>
    <w:div w:id="311107806">
      <w:bodyDiv w:val="1"/>
      <w:marLeft w:val="0"/>
      <w:marRight w:val="0"/>
      <w:marTop w:val="0"/>
      <w:marBottom w:val="0"/>
      <w:divBdr>
        <w:top w:val="none" w:sz="0" w:space="0" w:color="auto"/>
        <w:left w:val="none" w:sz="0" w:space="0" w:color="auto"/>
        <w:bottom w:val="none" w:sz="0" w:space="0" w:color="auto"/>
        <w:right w:val="none" w:sz="0" w:space="0" w:color="auto"/>
      </w:divBdr>
      <w:divsChild>
        <w:div w:id="1062022758">
          <w:marLeft w:val="0"/>
          <w:marRight w:val="0"/>
          <w:marTop w:val="0"/>
          <w:marBottom w:val="0"/>
          <w:divBdr>
            <w:top w:val="none" w:sz="0" w:space="0" w:color="auto"/>
            <w:left w:val="none" w:sz="0" w:space="0" w:color="auto"/>
            <w:bottom w:val="none" w:sz="0" w:space="0" w:color="auto"/>
            <w:right w:val="none" w:sz="0" w:space="0" w:color="auto"/>
          </w:divBdr>
          <w:divsChild>
            <w:div w:id="1388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2417">
      <w:bodyDiv w:val="1"/>
      <w:marLeft w:val="0"/>
      <w:marRight w:val="0"/>
      <w:marTop w:val="0"/>
      <w:marBottom w:val="0"/>
      <w:divBdr>
        <w:top w:val="none" w:sz="0" w:space="0" w:color="auto"/>
        <w:left w:val="none" w:sz="0" w:space="0" w:color="auto"/>
        <w:bottom w:val="none" w:sz="0" w:space="0" w:color="auto"/>
        <w:right w:val="none" w:sz="0" w:space="0" w:color="auto"/>
      </w:divBdr>
    </w:div>
    <w:div w:id="318852642">
      <w:bodyDiv w:val="1"/>
      <w:marLeft w:val="0"/>
      <w:marRight w:val="0"/>
      <w:marTop w:val="0"/>
      <w:marBottom w:val="0"/>
      <w:divBdr>
        <w:top w:val="none" w:sz="0" w:space="0" w:color="auto"/>
        <w:left w:val="none" w:sz="0" w:space="0" w:color="auto"/>
        <w:bottom w:val="none" w:sz="0" w:space="0" w:color="auto"/>
        <w:right w:val="none" w:sz="0" w:space="0" w:color="auto"/>
      </w:divBdr>
    </w:div>
    <w:div w:id="320084476">
      <w:bodyDiv w:val="1"/>
      <w:marLeft w:val="0"/>
      <w:marRight w:val="0"/>
      <w:marTop w:val="0"/>
      <w:marBottom w:val="0"/>
      <w:divBdr>
        <w:top w:val="none" w:sz="0" w:space="0" w:color="auto"/>
        <w:left w:val="none" w:sz="0" w:space="0" w:color="auto"/>
        <w:bottom w:val="none" w:sz="0" w:space="0" w:color="auto"/>
        <w:right w:val="none" w:sz="0" w:space="0" w:color="auto"/>
      </w:divBdr>
    </w:div>
    <w:div w:id="320087420">
      <w:bodyDiv w:val="1"/>
      <w:marLeft w:val="0"/>
      <w:marRight w:val="0"/>
      <w:marTop w:val="0"/>
      <w:marBottom w:val="0"/>
      <w:divBdr>
        <w:top w:val="none" w:sz="0" w:space="0" w:color="auto"/>
        <w:left w:val="none" w:sz="0" w:space="0" w:color="auto"/>
        <w:bottom w:val="none" w:sz="0" w:space="0" w:color="auto"/>
        <w:right w:val="none" w:sz="0" w:space="0" w:color="auto"/>
      </w:divBdr>
    </w:div>
    <w:div w:id="320157568">
      <w:bodyDiv w:val="1"/>
      <w:marLeft w:val="0"/>
      <w:marRight w:val="0"/>
      <w:marTop w:val="0"/>
      <w:marBottom w:val="0"/>
      <w:divBdr>
        <w:top w:val="none" w:sz="0" w:space="0" w:color="auto"/>
        <w:left w:val="none" w:sz="0" w:space="0" w:color="auto"/>
        <w:bottom w:val="none" w:sz="0" w:space="0" w:color="auto"/>
        <w:right w:val="none" w:sz="0" w:space="0" w:color="auto"/>
      </w:divBdr>
    </w:div>
    <w:div w:id="330720811">
      <w:bodyDiv w:val="1"/>
      <w:marLeft w:val="0"/>
      <w:marRight w:val="0"/>
      <w:marTop w:val="0"/>
      <w:marBottom w:val="0"/>
      <w:divBdr>
        <w:top w:val="none" w:sz="0" w:space="0" w:color="auto"/>
        <w:left w:val="none" w:sz="0" w:space="0" w:color="auto"/>
        <w:bottom w:val="none" w:sz="0" w:space="0" w:color="auto"/>
        <w:right w:val="none" w:sz="0" w:space="0" w:color="auto"/>
      </w:divBdr>
    </w:div>
    <w:div w:id="335576824">
      <w:bodyDiv w:val="1"/>
      <w:marLeft w:val="0"/>
      <w:marRight w:val="0"/>
      <w:marTop w:val="0"/>
      <w:marBottom w:val="0"/>
      <w:divBdr>
        <w:top w:val="none" w:sz="0" w:space="0" w:color="auto"/>
        <w:left w:val="none" w:sz="0" w:space="0" w:color="auto"/>
        <w:bottom w:val="none" w:sz="0" w:space="0" w:color="auto"/>
        <w:right w:val="none" w:sz="0" w:space="0" w:color="auto"/>
      </w:divBdr>
    </w:div>
    <w:div w:id="340082242">
      <w:bodyDiv w:val="1"/>
      <w:marLeft w:val="0"/>
      <w:marRight w:val="0"/>
      <w:marTop w:val="0"/>
      <w:marBottom w:val="0"/>
      <w:divBdr>
        <w:top w:val="none" w:sz="0" w:space="0" w:color="auto"/>
        <w:left w:val="none" w:sz="0" w:space="0" w:color="auto"/>
        <w:bottom w:val="none" w:sz="0" w:space="0" w:color="auto"/>
        <w:right w:val="none" w:sz="0" w:space="0" w:color="auto"/>
      </w:divBdr>
    </w:div>
    <w:div w:id="348411437">
      <w:bodyDiv w:val="1"/>
      <w:marLeft w:val="0"/>
      <w:marRight w:val="0"/>
      <w:marTop w:val="0"/>
      <w:marBottom w:val="0"/>
      <w:divBdr>
        <w:top w:val="none" w:sz="0" w:space="0" w:color="auto"/>
        <w:left w:val="none" w:sz="0" w:space="0" w:color="auto"/>
        <w:bottom w:val="none" w:sz="0" w:space="0" w:color="auto"/>
        <w:right w:val="none" w:sz="0" w:space="0" w:color="auto"/>
      </w:divBdr>
    </w:div>
    <w:div w:id="348678622">
      <w:bodyDiv w:val="1"/>
      <w:marLeft w:val="0"/>
      <w:marRight w:val="0"/>
      <w:marTop w:val="0"/>
      <w:marBottom w:val="0"/>
      <w:divBdr>
        <w:top w:val="none" w:sz="0" w:space="0" w:color="auto"/>
        <w:left w:val="none" w:sz="0" w:space="0" w:color="auto"/>
        <w:bottom w:val="none" w:sz="0" w:space="0" w:color="auto"/>
        <w:right w:val="none" w:sz="0" w:space="0" w:color="auto"/>
      </w:divBdr>
    </w:div>
    <w:div w:id="349917771">
      <w:bodyDiv w:val="1"/>
      <w:marLeft w:val="0"/>
      <w:marRight w:val="0"/>
      <w:marTop w:val="0"/>
      <w:marBottom w:val="0"/>
      <w:divBdr>
        <w:top w:val="none" w:sz="0" w:space="0" w:color="auto"/>
        <w:left w:val="none" w:sz="0" w:space="0" w:color="auto"/>
        <w:bottom w:val="none" w:sz="0" w:space="0" w:color="auto"/>
        <w:right w:val="none" w:sz="0" w:space="0" w:color="auto"/>
      </w:divBdr>
    </w:div>
    <w:div w:id="357657733">
      <w:bodyDiv w:val="1"/>
      <w:marLeft w:val="0"/>
      <w:marRight w:val="0"/>
      <w:marTop w:val="0"/>
      <w:marBottom w:val="0"/>
      <w:divBdr>
        <w:top w:val="none" w:sz="0" w:space="0" w:color="auto"/>
        <w:left w:val="none" w:sz="0" w:space="0" w:color="auto"/>
        <w:bottom w:val="none" w:sz="0" w:space="0" w:color="auto"/>
        <w:right w:val="none" w:sz="0" w:space="0" w:color="auto"/>
      </w:divBdr>
    </w:div>
    <w:div w:id="358043616">
      <w:bodyDiv w:val="1"/>
      <w:marLeft w:val="0"/>
      <w:marRight w:val="0"/>
      <w:marTop w:val="0"/>
      <w:marBottom w:val="0"/>
      <w:divBdr>
        <w:top w:val="none" w:sz="0" w:space="0" w:color="auto"/>
        <w:left w:val="none" w:sz="0" w:space="0" w:color="auto"/>
        <w:bottom w:val="none" w:sz="0" w:space="0" w:color="auto"/>
        <w:right w:val="none" w:sz="0" w:space="0" w:color="auto"/>
      </w:divBdr>
    </w:div>
    <w:div w:id="376398819">
      <w:bodyDiv w:val="1"/>
      <w:marLeft w:val="0"/>
      <w:marRight w:val="0"/>
      <w:marTop w:val="0"/>
      <w:marBottom w:val="0"/>
      <w:divBdr>
        <w:top w:val="none" w:sz="0" w:space="0" w:color="auto"/>
        <w:left w:val="none" w:sz="0" w:space="0" w:color="auto"/>
        <w:bottom w:val="none" w:sz="0" w:space="0" w:color="auto"/>
        <w:right w:val="none" w:sz="0" w:space="0" w:color="auto"/>
      </w:divBdr>
    </w:div>
    <w:div w:id="378282405">
      <w:bodyDiv w:val="1"/>
      <w:marLeft w:val="0"/>
      <w:marRight w:val="0"/>
      <w:marTop w:val="0"/>
      <w:marBottom w:val="0"/>
      <w:divBdr>
        <w:top w:val="none" w:sz="0" w:space="0" w:color="auto"/>
        <w:left w:val="none" w:sz="0" w:space="0" w:color="auto"/>
        <w:bottom w:val="none" w:sz="0" w:space="0" w:color="auto"/>
        <w:right w:val="none" w:sz="0" w:space="0" w:color="auto"/>
      </w:divBdr>
    </w:div>
    <w:div w:id="380786125">
      <w:bodyDiv w:val="1"/>
      <w:marLeft w:val="0"/>
      <w:marRight w:val="0"/>
      <w:marTop w:val="0"/>
      <w:marBottom w:val="0"/>
      <w:divBdr>
        <w:top w:val="none" w:sz="0" w:space="0" w:color="auto"/>
        <w:left w:val="none" w:sz="0" w:space="0" w:color="auto"/>
        <w:bottom w:val="none" w:sz="0" w:space="0" w:color="auto"/>
        <w:right w:val="none" w:sz="0" w:space="0" w:color="auto"/>
      </w:divBdr>
    </w:div>
    <w:div w:id="385252750">
      <w:bodyDiv w:val="1"/>
      <w:marLeft w:val="0"/>
      <w:marRight w:val="0"/>
      <w:marTop w:val="0"/>
      <w:marBottom w:val="0"/>
      <w:divBdr>
        <w:top w:val="none" w:sz="0" w:space="0" w:color="auto"/>
        <w:left w:val="none" w:sz="0" w:space="0" w:color="auto"/>
        <w:bottom w:val="none" w:sz="0" w:space="0" w:color="auto"/>
        <w:right w:val="none" w:sz="0" w:space="0" w:color="auto"/>
      </w:divBdr>
    </w:div>
    <w:div w:id="391196325">
      <w:bodyDiv w:val="1"/>
      <w:marLeft w:val="0"/>
      <w:marRight w:val="0"/>
      <w:marTop w:val="0"/>
      <w:marBottom w:val="0"/>
      <w:divBdr>
        <w:top w:val="none" w:sz="0" w:space="0" w:color="auto"/>
        <w:left w:val="none" w:sz="0" w:space="0" w:color="auto"/>
        <w:bottom w:val="none" w:sz="0" w:space="0" w:color="auto"/>
        <w:right w:val="none" w:sz="0" w:space="0" w:color="auto"/>
      </w:divBdr>
    </w:div>
    <w:div w:id="401829408">
      <w:bodyDiv w:val="1"/>
      <w:marLeft w:val="0"/>
      <w:marRight w:val="0"/>
      <w:marTop w:val="0"/>
      <w:marBottom w:val="0"/>
      <w:divBdr>
        <w:top w:val="none" w:sz="0" w:space="0" w:color="auto"/>
        <w:left w:val="none" w:sz="0" w:space="0" w:color="auto"/>
        <w:bottom w:val="none" w:sz="0" w:space="0" w:color="auto"/>
        <w:right w:val="none" w:sz="0" w:space="0" w:color="auto"/>
      </w:divBdr>
    </w:div>
    <w:div w:id="415983328">
      <w:bodyDiv w:val="1"/>
      <w:marLeft w:val="0"/>
      <w:marRight w:val="0"/>
      <w:marTop w:val="0"/>
      <w:marBottom w:val="0"/>
      <w:divBdr>
        <w:top w:val="none" w:sz="0" w:space="0" w:color="auto"/>
        <w:left w:val="none" w:sz="0" w:space="0" w:color="auto"/>
        <w:bottom w:val="none" w:sz="0" w:space="0" w:color="auto"/>
        <w:right w:val="none" w:sz="0" w:space="0" w:color="auto"/>
      </w:divBdr>
    </w:div>
    <w:div w:id="424881062">
      <w:bodyDiv w:val="1"/>
      <w:marLeft w:val="0"/>
      <w:marRight w:val="0"/>
      <w:marTop w:val="0"/>
      <w:marBottom w:val="0"/>
      <w:divBdr>
        <w:top w:val="none" w:sz="0" w:space="0" w:color="auto"/>
        <w:left w:val="none" w:sz="0" w:space="0" w:color="auto"/>
        <w:bottom w:val="none" w:sz="0" w:space="0" w:color="auto"/>
        <w:right w:val="none" w:sz="0" w:space="0" w:color="auto"/>
      </w:divBdr>
    </w:div>
    <w:div w:id="439032374">
      <w:bodyDiv w:val="1"/>
      <w:marLeft w:val="0"/>
      <w:marRight w:val="0"/>
      <w:marTop w:val="0"/>
      <w:marBottom w:val="0"/>
      <w:divBdr>
        <w:top w:val="none" w:sz="0" w:space="0" w:color="auto"/>
        <w:left w:val="none" w:sz="0" w:space="0" w:color="auto"/>
        <w:bottom w:val="none" w:sz="0" w:space="0" w:color="auto"/>
        <w:right w:val="none" w:sz="0" w:space="0" w:color="auto"/>
      </w:divBdr>
    </w:div>
    <w:div w:id="439298244">
      <w:bodyDiv w:val="1"/>
      <w:marLeft w:val="0"/>
      <w:marRight w:val="0"/>
      <w:marTop w:val="0"/>
      <w:marBottom w:val="0"/>
      <w:divBdr>
        <w:top w:val="none" w:sz="0" w:space="0" w:color="auto"/>
        <w:left w:val="none" w:sz="0" w:space="0" w:color="auto"/>
        <w:bottom w:val="none" w:sz="0" w:space="0" w:color="auto"/>
        <w:right w:val="none" w:sz="0" w:space="0" w:color="auto"/>
      </w:divBdr>
    </w:div>
    <w:div w:id="441725882">
      <w:bodyDiv w:val="1"/>
      <w:marLeft w:val="0"/>
      <w:marRight w:val="0"/>
      <w:marTop w:val="0"/>
      <w:marBottom w:val="0"/>
      <w:divBdr>
        <w:top w:val="none" w:sz="0" w:space="0" w:color="auto"/>
        <w:left w:val="none" w:sz="0" w:space="0" w:color="auto"/>
        <w:bottom w:val="none" w:sz="0" w:space="0" w:color="auto"/>
        <w:right w:val="none" w:sz="0" w:space="0" w:color="auto"/>
      </w:divBdr>
    </w:div>
    <w:div w:id="442655698">
      <w:bodyDiv w:val="1"/>
      <w:marLeft w:val="0"/>
      <w:marRight w:val="0"/>
      <w:marTop w:val="0"/>
      <w:marBottom w:val="0"/>
      <w:divBdr>
        <w:top w:val="none" w:sz="0" w:space="0" w:color="auto"/>
        <w:left w:val="none" w:sz="0" w:space="0" w:color="auto"/>
        <w:bottom w:val="none" w:sz="0" w:space="0" w:color="auto"/>
        <w:right w:val="none" w:sz="0" w:space="0" w:color="auto"/>
      </w:divBdr>
    </w:div>
    <w:div w:id="444155615">
      <w:bodyDiv w:val="1"/>
      <w:marLeft w:val="0"/>
      <w:marRight w:val="0"/>
      <w:marTop w:val="0"/>
      <w:marBottom w:val="0"/>
      <w:divBdr>
        <w:top w:val="none" w:sz="0" w:space="0" w:color="auto"/>
        <w:left w:val="none" w:sz="0" w:space="0" w:color="auto"/>
        <w:bottom w:val="none" w:sz="0" w:space="0" w:color="auto"/>
        <w:right w:val="none" w:sz="0" w:space="0" w:color="auto"/>
      </w:divBdr>
    </w:div>
    <w:div w:id="451943615">
      <w:bodyDiv w:val="1"/>
      <w:marLeft w:val="0"/>
      <w:marRight w:val="0"/>
      <w:marTop w:val="0"/>
      <w:marBottom w:val="0"/>
      <w:divBdr>
        <w:top w:val="none" w:sz="0" w:space="0" w:color="auto"/>
        <w:left w:val="none" w:sz="0" w:space="0" w:color="auto"/>
        <w:bottom w:val="none" w:sz="0" w:space="0" w:color="auto"/>
        <w:right w:val="none" w:sz="0" w:space="0" w:color="auto"/>
      </w:divBdr>
    </w:div>
    <w:div w:id="468717134">
      <w:bodyDiv w:val="1"/>
      <w:marLeft w:val="0"/>
      <w:marRight w:val="0"/>
      <w:marTop w:val="0"/>
      <w:marBottom w:val="0"/>
      <w:divBdr>
        <w:top w:val="none" w:sz="0" w:space="0" w:color="auto"/>
        <w:left w:val="none" w:sz="0" w:space="0" w:color="auto"/>
        <w:bottom w:val="none" w:sz="0" w:space="0" w:color="auto"/>
        <w:right w:val="none" w:sz="0" w:space="0" w:color="auto"/>
      </w:divBdr>
    </w:div>
    <w:div w:id="470905971">
      <w:bodyDiv w:val="1"/>
      <w:marLeft w:val="0"/>
      <w:marRight w:val="0"/>
      <w:marTop w:val="0"/>
      <w:marBottom w:val="0"/>
      <w:divBdr>
        <w:top w:val="none" w:sz="0" w:space="0" w:color="auto"/>
        <w:left w:val="none" w:sz="0" w:space="0" w:color="auto"/>
        <w:bottom w:val="none" w:sz="0" w:space="0" w:color="auto"/>
        <w:right w:val="none" w:sz="0" w:space="0" w:color="auto"/>
      </w:divBdr>
    </w:div>
    <w:div w:id="478769222">
      <w:bodyDiv w:val="1"/>
      <w:marLeft w:val="0"/>
      <w:marRight w:val="0"/>
      <w:marTop w:val="0"/>
      <w:marBottom w:val="0"/>
      <w:divBdr>
        <w:top w:val="none" w:sz="0" w:space="0" w:color="auto"/>
        <w:left w:val="none" w:sz="0" w:space="0" w:color="auto"/>
        <w:bottom w:val="none" w:sz="0" w:space="0" w:color="auto"/>
        <w:right w:val="none" w:sz="0" w:space="0" w:color="auto"/>
      </w:divBdr>
    </w:div>
    <w:div w:id="484007541">
      <w:bodyDiv w:val="1"/>
      <w:marLeft w:val="0"/>
      <w:marRight w:val="0"/>
      <w:marTop w:val="0"/>
      <w:marBottom w:val="0"/>
      <w:divBdr>
        <w:top w:val="none" w:sz="0" w:space="0" w:color="auto"/>
        <w:left w:val="none" w:sz="0" w:space="0" w:color="auto"/>
        <w:bottom w:val="none" w:sz="0" w:space="0" w:color="auto"/>
        <w:right w:val="none" w:sz="0" w:space="0" w:color="auto"/>
      </w:divBdr>
    </w:div>
    <w:div w:id="503478274">
      <w:bodyDiv w:val="1"/>
      <w:marLeft w:val="0"/>
      <w:marRight w:val="0"/>
      <w:marTop w:val="0"/>
      <w:marBottom w:val="0"/>
      <w:divBdr>
        <w:top w:val="none" w:sz="0" w:space="0" w:color="auto"/>
        <w:left w:val="none" w:sz="0" w:space="0" w:color="auto"/>
        <w:bottom w:val="none" w:sz="0" w:space="0" w:color="auto"/>
        <w:right w:val="none" w:sz="0" w:space="0" w:color="auto"/>
      </w:divBdr>
    </w:div>
    <w:div w:id="504444472">
      <w:bodyDiv w:val="1"/>
      <w:marLeft w:val="0"/>
      <w:marRight w:val="0"/>
      <w:marTop w:val="0"/>
      <w:marBottom w:val="0"/>
      <w:divBdr>
        <w:top w:val="none" w:sz="0" w:space="0" w:color="auto"/>
        <w:left w:val="none" w:sz="0" w:space="0" w:color="auto"/>
        <w:bottom w:val="none" w:sz="0" w:space="0" w:color="auto"/>
        <w:right w:val="none" w:sz="0" w:space="0" w:color="auto"/>
      </w:divBdr>
    </w:div>
    <w:div w:id="515461329">
      <w:bodyDiv w:val="1"/>
      <w:marLeft w:val="0"/>
      <w:marRight w:val="0"/>
      <w:marTop w:val="0"/>
      <w:marBottom w:val="0"/>
      <w:divBdr>
        <w:top w:val="none" w:sz="0" w:space="0" w:color="auto"/>
        <w:left w:val="none" w:sz="0" w:space="0" w:color="auto"/>
        <w:bottom w:val="none" w:sz="0" w:space="0" w:color="auto"/>
        <w:right w:val="none" w:sz="0" w:space="0" w:color="auto"/>
      </w:divBdr>
    </w:div>
    <w:div w:id="515965994">
      <w:bodyDiv w:val="1"/>
      <w:marLeft w:val="0"/>
      <w:marRight w:val="0"/>
      <w:marTop w:val="0"/>
      <w:marBottom w:val="0"/>
      <w:divBdr>
        <w:top w:val="none" w:sz="0" w:space="0" w:color="auto"/>
        <w:left w:val="none" w:sz="0" w:space="0" w:color="auto"/>
        <w:bottom w:val="none" w:sz="0" w:space="0" w:color="auto"/>
        <w:right w:val="none" w:sz="0" w:space="0" w:color="auto"/>
      </w:divBdr>
    </w:div>
    <w:div w:id="517282143">
      <w:bodyDiv w:val="1"/>
      <w:marLeft w:val="0"/>
      <w:marRight w:val="0"/>
      <w:marTop w:val="0"/>
      <w:marBottom w:val="0"/>
      <w:divBdr>
        <w:top w:val="none" w:sz="0" w:space="0" w:color="auto"/>
        <w:left w:val="none" w:sz="0" w:space="0" w:color="auto"/>
        <w:bottom w:val="none" w:sz="0" w:space="0" w:color="auto"/>
        <w:right w:val="none" w:sz="0" w:space="0" w:color="auto"/>
      </w:divBdr>
    </w:div>
    <w:div w:id="523978688">
      <w:bodyDiv w:val="1"/>
      <w:marLeft w:val="0"/>
      <w:marRight w:val="0"/>
      <w:marTop w:val="0"/>
      <w:marBottom w:val="0"/>
      <w:divBdr>
        <w:top w:val="none" w:sz="0" w:space="0" w:color="auto"/>
        <w:left w:val="none" w:sz="0" w:space="0" w:color="auto"/>
        <w:bottom w:val="none" w:sz="0" w:space="0" w:color="auto"/>
        <w:right w:val="none" w:sz="0" w:space="0" w:color="auto"/>
      </w:divBdr>
    </w:div>
    <w:div w:id="524246921">
      <w:bodyDiv w:val="1"/>
      <w:marLeft w:val="0"/>
      <w:marRight w:val="0"/>
      <w:marTop w:val="0"/>
      <w:marBottom w:val="0"/>
      <w:divBdr>
        <w:top w:val="none" w:sz="0" w:space="0" w:color="auto"/>
        <w:left w:val="none" w:sz="0" w:space="0" w:color="auto"/>
        <w:bottom w:val="none" w:sz="0" w:space="0" w:color="auto"/>
        <w:right w:val="none" w:sz="0" w:space="0" w:color="auto"/>
      </w:divBdr>
    </w:div>
    <w:div w:id="528220612">
      <w:bodyDiv w:val="1"/>
      <w:marLeft w:val="0"/>
      <w:marRight w:val="0"/>
      <w:marTop w:val="0"/>
      <w:marBottom w:val="0"/>
      <w:divBdr>
        <w:top w:val="none" w:sz="0" w:space="0" w:color="auto"/>
        <w:left w:val="none" w:sz="0" w:space="0" w:color="auto"/>
        <w:bottom w:val="none" w:sz="0" w:space="0" w:color="auto"/>
        <w:right w:val="none" w:sz="0" w:space="0" w:color="auto"/>
      </w:divBdr>
    </w:div>
    <w:div w:id="532696623">
      <w:bodyDiv w:val="1"/>
      <w:marLeft w:val="0"/>
      <w:marRight w:val="0"/>
      <w:marTop w:val="0"/>
      <w:marBottom w:val="0"/>
      <w:divBdr>
        <w:top w:val="none" w:sz="0" w:space="0" w:color="auto"/>
        <w:left w:val="none" w:sz="0" w:space="0" w:color="auto"/>
        <w:bottom w:val="none" w:sz="0" w:space="0" w:color="auto"/>
        <w:right w:val="none" w:sz="0" w:space="0" w:color="auto"/>
      </w:divBdr>
    </w:div>
    <w:div w:id="534392241">
      <w:bodyDiv w:val="1"/>
      <w:marLeft w:val="0"/>
      <w:marRight w:val="0"/>
      <w:marTop w:val="0"/>
      <w:marBottom w:val="0"/>
      <w:divBdr>
        <w:top w:val="none" w:sz="0" w:space="0" w:color="auto"/>
        <w:left w:val="none" w:sz="0" w:space="0" w:color="auto"/>
        <w:bottom w:val="none" w:sz="0" w:space="0" w:color="auto"/>
        <w:right w:val="none" w:sz="0" w:space="0" w:color="auto"/>
      </w:divBdr>
    </w:div>
    <w:div w:id="543059417">
      <w:bodyDiv w:val="1"/>
      <w:marLeft w:val="0"/>
      <w:marRight w:val="0"/>
      <w:marTop w:val="0"/>
      <w:marBottom w:val="0"/>
      <w:divBdr>
        <w:top w:val="none" w:sz="0" w:space="0" w:color="auto"/>
        <w:left w:val="none" w:sz="0" w:space="0" w:color="auto"/>
        <w:bottom w:val="none" w:sz="0" w:space="0" w:color="auto"/>
        <w:right w:val="none" w:sz="0" w:space="0" w:color="auto"/>
      </w:divBdr>
    </w:div>
    <w:div w:id="543102419">
      <w:bodyDiv w:val="1"/>
      <w:marLeft w:val="0"/>
      <w:marRight w:val="0"/>
      <w:marTop w:val="0"/>
      <w:marBottom w:val="0"/>
      <w:divBdr>
        <w:top w:val="none" w:sz="0" w:space="0" w:color="auto"/>
        <w:left w:val="none" w:sz="0" w:space="0" w:color="auto"/>
        <w:bottom w:val="none" w:sz="0" w:space="0" w:color="auto"/>
        <w:right w:val="none" w:sz="0" w:space="0" w:color="auto"/>
      </w:divBdr>
    </w:div>
    <w:div w:id="552040513">
      <w:bodyDiv w:val="1"/>
      <w:marLeft w:val="0"/>
      <w:marRight w:val="0"/>
      <w:marTop w:val="0"/>
      <w:marBottom w:val="0"/>
      <w:divBdr>
        <w:top w:val="none" w:sz="0" w:space="0" w:color="auto"/>
        <w:left w:val="none" w:sz="0" w:space="0" w:color="auto"/>
        <w:bottom w:val="none" w:sz="0" w:space="0" w:color="auto"/>
        <w:right w:val="none" w:sz="0" w:space="0" w:color="auto"/>
      </w:divBdr>
    </w:div>
    <w:div w:id="554972194">
      <w:bodyDiv w:val="1"/>
      <w:marLeft w:val="0"/>
      <w:marRight w:val="0"/>
      <w:marTop w:val="0"/>
      <w:marBottom w:val="0"/>
      <w:divBdr>
        <w:top w:val="none" w:sz="0" w:space="0" w:color="auto"/>
        <w:left w:val="none" w:sz="0" w:space="0" w:color="auto"/>
        <w:bottom w:val="none" w:sz="0" w:space="0" w:color="auto"/>
        <w:right w:val="none" w:sz="0" w:space="0" w:color="auto"/>
      </w:divBdr>
    </w:div>
    <w:div w:id="558784946">
      <w:bodyDiv w:val="1"/>
      <w:marLeft w:val="0"/>
      <w:marRight w:val="0"/>
      <w:marTop w:val="0"/>
      <w:marBottom w:val="0"/>
      <w:divBdr>
        <w:top w:val="none" w:sz="0" w:space="0" w:color="auto"/>
        <w:left w:val="none" w:sz="0" w:space="0" w:color="auto"/>
        <w:bottom w:val="none" w:sz="0" w:space="0" w:color="auto"/>
        <w:right w:val="none" w:sz="0" w:space="0" w:color="auto"/>
      </w:divBdr>
    </w:div>
    <w:div w:id="560168171">
      <w:bodyDiv w:val="1"/>
      <w:marLeft w:val="0"/>
      <w:marRight w:val="0"/>
      <w:marTop w:val="0"/>
      <w:marBottom w:val="0"/>
      <w:divBdr>
        <w:top w:val="none" w:sz="0" w:space="0" w:color="auto"/>
        <w:left w:val="none" w:sz="0" w:space="0" w:color="auto"/>
        <w:bottom w:val="none" w:sz="0" w:space="0" w:color="auto"/>
        <w:right w:val="none" w:sz="0" w:space="0" w:color="auto"/>
      </w:divBdr>
    </w:div>
    <w:div w:id="580260554">
      <w:bodyDiv w:val="1"/>
      <w:marLeft w:val="0"/>
      <w:marRight w:val="0"/>
      <w:marTop w:val="0"/>
      <w:marBottom w:val="0"/>
      <w:divBdr>
        <w:top w:val="none" w:sz="0" w:space="0" w:color="auto"/>
        <w:left w:val="none" w:sz="0" w:space="0" w:color="auto"/>
        <w:bottom w:val="none" w:sz="0" w:space="0" w:color="auto"/>
        <w:right w:val="none" w:sz="0" w:space="0" w:color="auto"/>
      </w:divBdr>
    </w:div>
    <w:div w:id="597324216">
      <w:bodyDiv w:val="1"/>
      <w:marLeft w:val="0"/>
      <w:marRight w:val="0"/>
      <w:marTop w:val="0"/>
      <w:marBottom w:val="0"/>
      <w:divBdr>
        <w:top w:val="none" w:sz="0" w:space="0" w:color="auto"/>
        <w:left w:val="none" w:sz="0" w:space="0" w:color="auto"/>
        <w:bottom w:val="none" w:sz="0" w:space="0" w:color="auto"/>
        <w:right w:val="none" w:sz="0" w:space="0" w:color="auto"/>
      </w:divBdr>
    </w:div>
    <w:div w:id="597491869">
      <w:bodyDiv w:val="1"/>
      <w:marLeft w:val="0"/>
      <w:marRight w:val="0"/>
      <w:marTop w:val="0"/>
      <w:marBottom w:val="0"/>
      <w:divBdr>
        <w:top w:val="none" w:sz="0" w:space="0" w:color="auto"/>
        <w:left w:val="none" w:sz="0" w:space="0" w:color="auto"/>
        <w:bottom w:val="none" w:sz="0" w:space="0" w:color="auto"/>
        <w:right w:val="none" w:sz="0" w:space="0" w:color="auto"/>
      </w:divBdr>
    </w:div>
    <w:div w:id="604310682">
      <w:bodyDiv w:val="1"/>
      <w:marLeft w:val="0"/>
      <w:marRight w:val="0"/>
      <w:marTop w:val="0"/>
      <w:marBottom w:val="0"/>
      <w:divBdr>
        <w:top w:val="none" w:sz="0" w:space="0" w:color="auto"/>
        <w:left w:val="none" w:sz="0" w:space="0" w:color="auto"/>
        <w:bottom w:val="none" w:sz="0" w:space="0" w:color="auto"/>
        <w:right w:val="none" w:sz="0" w:space="0" w:color="auto"/>
      </w:divBdr>
    </w:div>
    <w:div w:id="612786456">
      <w:bodyDiv w:val="1"/>
      <w:marLeft w:val="0"/>
      <w:marRight w:val="0"/>
      <w:marTop w:val="0"/>
      <w:marBottom w:val="0"/>
      <w:divBdr>
        <w:top w:val="none" w:sz="0" w:space="0" w:color="auto"/>
        <w:left w:val="none" w:sz="0" w:space="0" w:color="auto"/>
        <w:bottom w:val="none" w:sz="0" w:space="0" w:color="auto"/>
        <w:right w:val="none" w:sz="0" w:space="0" w:color="auto"/>
      </w:divBdr>
    </w:div>
    <w:div w:id="620917617">
      <w:bodyDiv w:val="1"/>
      <w:marLeft w:val="0"/>
      <w:marRight w:val="0"/>
      <w:marTop w:val="0"/>
      <w:marBottom w:val="0"/>
      <w:divBdr>
        <w:top w:val="none" w:sz="0" w:space="0" w:color="auto"/>
        <w:left w:val="none" w:sz="0" w:space="0" w:color="auto"/>
        <w:bottom w:val="none" w:sz="0" w:space="0" w:color="auto"/>
        <w:right w:val="none" w:sz="0" w:space="0" w:color="auto"/>
      </w:divBdr>
    </w:div>
    <w:div w:id="637296212">
      <w:bodyDiv w:val="1"/>
      <w:marLeft w:val="0"/>
      <w:marRight w:val="0"/>
      <w:marTop w:val="0"/>
      <w:marBottom w:val="0"/>
      <w:divBdr>
        <w:top w:val="none" w:sz="0" w:space="0" w:color="auto"/>
        <w:left w:val="none" w:sz="0" w:space="0" w:color="auto"/>
        <w:bottom w:val="none" w:sz="0" w:space="0" w:color="auto"/>
        <w:right w:val="none" w:sz="0" w:space="0" w:color="auto"/>
      </w:divBdr>
    </w:div>
    <w:div w:id="638997649">
      <w:bodyDiv w:val="1"/>
      <w:marLeft w:val="0"/>
      <w:marRight w:val="0"/>
      <w:marTop w:val="0"/>
      <w:marBottom w:val="0"/>
      <w:divBdr>
        <w:top w:val="none" w:sz="0" w:space="0" w:color="auto"/>
        <w:left w:val="none" w:sz="0" w:space="0" w:color="auto"/>
        <w:bottom w:val="none" w:sz="0" w:space="0" w:color="auto"/>
        <w:right w:val="none" w:sz="0" w:space="0" w:color="auto"/>
      </w:divBdr>
    </w:div>
    <w:div w:id="642269791">
      <w:bodyDiv w:val="1"/>
      <w:marLeft w:val="0"/>
      <w:marRight w:val="0"/>
      <w:marTop w:val="0"/>
      <w:marBottom w:val="0"/>
      <w:divBdr>
        <w:top w:val="none" w:sz="0" w:space="0" w:color="auto"/>
        <w:left w:val="none" w:sz="0" w:space="0" w:color="auto"/>
        <w:bottom w:val="none" w:sz="0" w:space="0" w:color="auto"/>
        <w:right w:val="none" w:sz="0" w:space="0" w:color="auto"/>
      </w:divBdr>
    </w:div>
    <w:div w:id="651325104">
      <w:bodyDiv w:val="1"/>
      <w:marLeft w:val="0"/>
      <w:marRight w:val="0"/>
      <w:marTop w:val="0"/>
      <w:marBottom w:val="0"/>
      <w:divBdr>
        <w:top w:val="none" w:sz="0" w:space="0" w:color="auto"/>
        <w:left w:val="none" w:sz="0" w:space="0" w:color="auto"/>
        <w:bottom w:val="none" w:sz="0" w:space="0" w:color="auto"/>
        <w:right w:val="none" w:sz="0" w:space="0" w:color="auto"/>
      </w:divBdr>
    </w:div>
    <w:div w:id="659771699">
      <w:bodyDiv w:val="1"/>
      <w:marLeft w:val="0"/>
      <w:marRight w:val="0"/>
      <w:marTop w:val="0"/>
      <w:marBottom w:val="0"/>
      <w:divBdr>
        <w:top w:val="none" w:sz="0" w:space="0" w:color="auto"/>
        <w:left w:val="none" w:sz="0" w:space="0" w:color="auto"/>
        <w:bottom w:val="none" w:sz="0" w:space="0" w:color="auto"/>
        <w:right w:val="none" w:sz="0" w:space="0" w:color="auto"/>
      </w:divBdr>
    </w:div>
    <w:div w:id="660428225">
      <w:bodyDiv w:val="1"/>
      <w:marLeft w:val="0"/>
      <w:marRight w:val="0"/>
      <w:marTop w:val="0"/>
      <w:marBottom w:val="0"/>
      <w:divBdr>
        <w:top w:val="none" w:sz="0" w:space="0" w:color="auto"/>
        <w:left w:val="none" w:sz="0" w:space="0" w:color="auto"/>
        <w:bottom w:val="none" w:sz="0" w:space="0" w:color="auto"/>
        <w:right w:val="none" w:sz="0" w:space="0" w:color="auto"/>
      </w:divBdr>
    </w:div>
    <w:div w:id="666978161">
      <w:bodyDiv w:val="1"/>
      <w:marLeft w:val="0"/>
      <w:marRight w:val="0"/>
      <w:marTop w:val="0"/>
      <w:marBottom w:val="0"/>
      <w:divBdr>
        <w:top w:val="none" w:sz="0" w:space="0" w:color="auto"/>
        <w:left w:val="none" w:sz="0" w:space="0" w:color="auto"/>
        <w:bottom w:val="none" w:sz="0" w:space="0" w:color="auto"/>
        <w:right w:val="none" w:sz="0" w:space="0" w:color="auto"/>
      </w:divBdr>
    </w:div>
    <w:div w:id="667170785">
      <w:bodyDiv w:val="1"/>
      <w:marLeft w:val="0"/>
      <w:marRight w:val="0"/>
      <w:marTop w:val="0"/>
      <w:marBottom w:val="0"/>
      <w:divBdr>
        <w:top w:val="none" w:sz="0" w:space="0" w:color="auto"/>
        <w:left w:val="none" w:sz="0" w:space="0" w:color="auto"/>
        <w:bottom w:val="none" w:sz="0" w:space="0" w:color="auto"/>
        <w:right w:val="none" w:sz="0" w:space="0" w:color="auto"/>
      </w:divBdr>
    </w:div>
    <w:div w:id="681474645">
      <w:bodyDiv w:val="1"/>
      <w:marLeft w:val="0"/>
      <w:marRight w:val="0"/>
      <w:marTop w:val="0"/>
      <w:marBottom w:val="0"/>
      <w:divBdr>
        <w:top w:val="none" w:sz="0" w:space="0" w:color="auto"/>
        <w:left w:val="none" w:sz="0" w:space="0" w:color="auto"/>
        <w:bottom w:val="none" w:sz="0" w:space="0" w:color="auto"/>
        <w:right w:val="none" w:sz="0" w:space="0" w:color="auto"/>
      </w:divBdr>
    </w:div>
    <w:div w:id="683627159">
      <w:bodyDiv w:val="1"/>
      <w:marLeft w:val="0"/>
      <w:marRight w:val="0"/>
      <w:marTop w:val="0"/>
      <w:marBottom w:val="0"/>
      <w:divBdr>
        <w:top w:val="none" w:sz="0" w:space="0" w:color="auto"/>
        <w:left w:val="none" w:sz="0" w:space="0" w:color="auto"/>
        <w:bottom w:val="none" w:sz="0" w:space="0" w:color="auto"/>
        <w:right w:val="none" w:sz="0" w:space="0" w:color="auto"/>
      </w:divBdr>
    </w:div>
    <w:div w:id="699358493">
      <w:bodyDiv w:val="1"/>
      <w:marLeft w:val="0"/>
      <w:marRight w:val="0"/>
      <w:marTop w:val="0"/>
      <w:marBottom w:val="0"/>
      <w:divBdr>
        <w:top w:val="none" w:sz="0" w:space="0" w:color="auto"/>
        <w:left w:val="none" w:sz="0" w:space="0" w:color="auto"/>
        <w:bottom w:val="none" w:sz="0" w:space="0" w:color="auto"/>
        <w:right w:val="none" w:sz="0" w:space="0" w:color="auto"/>
      </w:divBdr>
    </w:div>
    <w:div w:id="713966156">
      <w:bodyDiv w:val="1"/>
      <w:marLeft w:val="0"/>
      <w:marRight w:val="0"/>
      <w:marTop w:val="0"/>
      <w:marBottom w:val="0"/>
      <w:divBdr>
        <w:top w:val="none" w:sz="0" w:space="0" w:color="auto"/>
        <w:left w:val="none" w:sz="0" w:space="0" w:color="auto"/>
        <w:bottom w:val="none" w:sz="0" w:space="0" w:color="auto"/>
        <w:right w:val="none" w:sz="0" w:space="0" w:color="auto"/>
      </w:divBdr>
    </w:div>
    <w:div w:id="714159028">
      <w:bodyDiv w:val="1"/>
      <w:marLeft w:val="0"/>
      <w:marRight w:val="0"/>
      <w:marTop w:val="0"/>
      <w:marBottom w:val="0"/>
      <w:divBdr>
        <w:top w:val="none" w:sz="0" w:space="0" w:color="auto"/>
        <w:left w:val="none" w:sz="0" w:space="0" w:color="auto"/>
        <w:bottom w:val="none" w:sz="0" w:space="0" w:color="auto"/>
        <w:right w:val="none" w:sz="0" w:space="0" w:color="auto"/>
      </w:divBdr>
    </w:div>
    <w:div w:id="725253557">
      <w:bodyDiv w:val="1"/>
      <w:marLeft w:val="0"/>
      <w:marRight w:val="0"/>
      <w:marTop w:val="0"/>
      <w:marBottom w:val="0"/>
      <w:divBdr>
        <w:top w:val="none" w:sz="0" w:space="0" w:color="auto"/>
        <w:left w:val="none" w:sz="0" w:space="0" w:color="auto"/>
        <w:bottom w:val="none" w:sz="0" w:space="0" w:color="auto"/>
        <w:right w:val="none" w:sz="0" w:space="0" w:color="auto"/>
      </w:divBdr>
    </w:div>
    <w:div w:id="738744910">
      <w:bodyDiv w:val="1"/>
      <w:marLeft w:val="0"/>
      <w:marRight w:val="0"/>
      <w:marTop w:val="0"/>
      <w:marBottom w:val="0"/>
      <w:divBdr>
        <w:top w:val="none" w:sz="0" w:space="0" w:color="auto"/>
        <w:left w:val="none" w:sz="0" w:space="0" w:color="auto"/>
        <w:bottom w:val="none" w:sz="0" w:space="0" w:color="auto"/>
        <w:right w:val="none" w:sz="0" w:space="0" w:color="auto"/>
      </w:divBdr>
    </w:div>
    <w:div w:id="745953293">
      <w:bodyDiv w:val="1"/>
      <w:marLeft w:val="0"/>
      <w:marRight w:val="0"/>
      <w:marTop w:val="0"/>
      <w:marBottom w:val="0"/>
      <w:divBdr>
        <w:top w:val="none" w:sz="0" w:space="0" w:color="auto"/>
        <w:left w:val="none" w:sz="0" w:space="0" w:color="auto"/>
        <w:bottom w:val="none" w:sz="0" w:space="0" w:color="auto"/>
        <w:right w:val="none" w:sz="0" w:space="0" w:color="auto"/>
      </w:divBdr>
    </w:div>
    <w:div w:id="748888429">
      <w:bodyDiv w:val="1"/>
      <w:marLeft w:val="0"/>
      <w:marRight w:val="0"/>
      <w:marTop w:val="0"/>
      <w:marBottom w:val="0"/>
      <w:divBdr>
        <w:top w:val="none" w:sz="0" w:space="0" w:color="auto"/>
        <w:left w:val="none" w:sz="0" w:space="0" w:color="auto"/>
        <w:bottom w:val="none" w:sz="0" w:space="0" w:color="auto"/>
        <w:right w:val="none" w:sz="0" w:space="0" w:color="auto"/>
      </w:divBdr>
    </w:div>
    <w:div w:id="751706668">
      <w:bodyDiv w:val="1"/>
      <w:marLeft w:val="0"/>
      <w:marRight w:val="0"/>
      <w:marTop w:val="0"/>
      <w:marBottom w:val="0"/>
      <w:divBdr>
        <w:top w:val="none" w:sz="0" w:space="0" w:color="auto"/>
        <w:left w:val="none" w:sz="0" w:space="0" w:color="auto"/>
        <w:bottom w:val="none" w:sz="0" w:space="0" w:color="auto"/>
        <w:right w:val="none" w:sz="0" w:space="0" w:color="auto"/>
      </w:divBdr>
    </w:div>
    <w:div w:id="776364184">
      <w:bodyDiv w:val="1"/>
      <w:marLeft w:val="0"/>
      <w:marRight w:val="0"/>
      <w:marTop w:val="0"/>
      <w:marBottom w:val="0"/>
      <w:divBdr>
        <w:top w:val="none" w:sz="0" w:space="0" w:color="auto"/>
        <w:left w:val="none" w:sz="0" w:space="0" w:color="auto"/>
        <w:bottom w:val="none" w:sz="0" w:space="0" w:color="auto"/>
        <w:right w:val="none" w:sz="0" w:space="0" w:color="auto"/>
      </w:divBdr>
    </w:div>
    <w:div w:id="786658603">
      <w:bodyDiv w:val="1"/>
      <w:marLeft w:val="0"/>
      <w:marRight w:val="0"/>
      <w:marTop w:val="0"/>
      <w:marBottom w:val="0"/>
      <w:divBdr>
        <w:top w:val="none" w:sz="0" w:space="0" w:color="auto"/>
        <w:left w:val="none" w:sz="0" w:space="0" w:color="auto"/>
        <w:bottom w:val="none" w:sz="0" w:space="0" w:color="auto"/>
        <w:right w:val="none" w:sz="0" w:space="0" w:color="auto"/>
      </w:divBdr>
    </w:div>
    <w:div w:id="787237853">
      <w:bodyDiv w:val="1"/>
      <w:marLeft w:val="0"/>
      <w:marRight w:val="0"/>
      <w:marTop w:val="0"/>
      <w:marBottom w:val="0"/>
      <w:divBdr>
        <w:top w:val="none" w:sz="0" w:space="0" w:color="auto"/>
        <w:left w:val="none" w:sz="0" w:space="0" w:color="auto"/>
        <w:bottom w:val="none" w:sz="0" w:space="0" w:color="auto"/>
        <w:right w:val="none" w:sz="0" w:space="0" w:color="auto"/>
      </w:divBdr>
    </w:div>
    <w:div w:id="789324116">
      <w:bodyDiv w:val="1"/>
      <w:marLeft w:val="0"/>
      <w:marRight w:val="0"/>
      <w:marTop w:val="0"/>
      <w:marBottom w:val="0"/>
      <w:divBdr>
        <w:top w:val="none" w:sz="0" w:space="0" w:color="auto"/>
        <w:left w:val="none" w:sz="0" w:space="0" w:color="auto"/>
        <w:bottom w:val="none" w:sz="0" w:space="0" w:color="auto"/>
        <w:right w:val="none" w:sz="0" w:space="0" w:color="auto"/>
      </w:divBdr>
    </w:div>
    <w:div w:id="799492773">
      <w:bodyDiv w:val="1"/>
      <w:marLeft w:val="0"/>
      <w:marRight w:val="0"/>
      <w:marTop w:val="0"/>
      <w:marBottom w:val="0"/>
      <w:divBdr>
        <w:top w:val="none" w:sz="0" w:space="0" w:color="auto"/>
        <w:left w:val="none" w:sz="0" w:space="0" w:color="auto"/>
        <w:bottom w:val="none" w:sz="0" w:space="0" w:color="auto"/>
        <w:right w:val="none" w:sz="0" w:space="0" w:color="auto"/>
      </w:divBdr>
    </w:div>
    <w:div w:id="800458936">
      <w:bodyDiv w:val="1"/>
      <w:marLeft w:val="0"/>
      <w:marRight w:val="0"/>
      <w:marTop w:val="0"/>
      <w:marBottom w:val="0"/>
      <w:divBdr>
        <w:top w:val="none" w:sz="0" w:space="0" w:color="auto"/>
        <w:left w:val="none" w:sz="0" w:space="0" w:color="auto"/>
        <w:bottom w:val="none" w:sz="0" w:space="0" w:color="auto"/>
        <w:right w:val="none" w:sz="0" w:space="0" w:color="auto"/>
      </w:divBdr>
    </w:div>
    <w:div w:id="800656072">
      <w:bodyDiv w:val="1"/>
      <w:marLeft w:val="0"/>
      <w:marRight w:val="0"/>
      <w:marTop w:val="0"/>
      <w:marBottom w:val="0"/>
      <w:divBdr>
        <w:top w:val="none" w:sz="0" w:space="0" w:color="auto"/>
        <w:left w:val="none" w:sz="0" w:space="0" w:color="auto"/>
        <w:bottom w:val="none" w:sz="0" w:space="0" w:color="auto"/>
        <w:right w:val="none" w:sz="0" w:space="0" w:color="auto"/>
      </w:divBdr>
    </w:div>
    <w:div w:id="802499799">
      <w:bodyDiv w:val="1"/>
      <w:marLeft w:val="0"/>
      <w:marRight w:val="0"/>
      <w:marTop w:val="0"/>
      <w:marBottom w:val="0"/>
      <w:divBdr>
        <w:top w:val="none" w:sz="0" w:space="0" w:color="auto"/>
        <w:left w:val="none" w:sz="0" w:space="0" w:color="auto"/>
        <w:bottom w:val="none" w:sz="0" w:space="0" w:color="auto"/>
        <w:right w:val="none" w:sz="0" w:space="0" w:color="auto"/>
      </w:divBdr>
    </w:div>
    <w:div w:id="809008941">
      <w:bodyDiv w:val="1"/>
      <w:marLeft w:val="0"/>
      <w:marRight w:val="0"/>
      <w:marTop w:val="0"/>
      <w:marBottom w:val="0"/>
      <w:divBdr>
        <w:top w:val="none" w:sz="0" w:space="0" w:color="auto"/>
        <w:left w:val="none" w:sz="0" w:space="0" w:color="auto"/>
        <w:bottom w:val="none" w:sz="0" w:space="0" w:color="auto"/>
        <w:right w:val="none" w:sz="0" w:space="0" w:color="auto"/>
      </w:divBdr>
    </w:div>
    <w:div w:id="820927012">
      <w:bodyDiv w:val="1"/>
      <w:marLeft w:val="0"/>
      <w:marRight w:val="0"/>
      <w:marTop w:val="0"/>
      <w:marBottom w:val="0"/>
      <w:divBdr>
        <w:top w:val="none" w:sz="0" w:space="0" w:color="auto"/>
        <w:left w:val="none" w:sz="0" w:space="0" w:color="auto"/>
        <w:bottom w:val="none" w:sz="0" w:space="0" w:color="auto"/>
        <w:right w:val="none" w:sz="0" w:space="0" w:color="auto"/>
      </w:divBdr>
    </w:div>
    <w:div w:id="832767402">
      <w:bodyDiv w:val="1"/>
      <w:marLeft w:val="0"/>
      <w:marRight w:val="0"/>
      <w:marTop w:val="0"/>
      <w:marBottom w:val="0"/>
      <w:divBdr>
        <w:top w:val="none" w:sz="0" w:space="0" w:color="auto"/>
        <w:left w:val="none" w:sz="0" w:space="0" w:color="auto"/>
        <w:bottom w:val="none" w:sz="0" w:space="0" w:color="auto"/>
        <w:right w:val="none" w:sz="0" w:space="0" w:color="auto"/>
      </w:divBdr>
    </w:div>
    <w:div w:id="833186628">
      <w:bodyDiv w:val="1"/>
      <w:marLeft w:val="0"/>
      <w:marRight w:val="0"/>
      <w:marTop w:val="0"/>
      <w:marBottom w:val="0"/>
      <w:divBdr>
        <w:top w:val="none" w:sz="0" w:space="0" w:color="auto"/>
        <w:left w:val="none" w:sz="0" w:space="0" w:color="auto"/>
        <w:bottom w:val="none" w:sz="0" w:space="0" w:color="auto"/>
        <w:right w:val="none" w:sz="0" w:space="0" w:color="auto"/>
      </w:divBdr>
    </w:div>
    <w:div w:id="840047153">
      <w:bodyDiv w:val="1"/>
      <w:marLeft w:val="0"/>
      <w:marRight w:val="0"/>
      <w:marTop w:val="0"/>
      <w:marBottom w:val="0"/>
      <w:divBdr>
        <w:top w:val="none" w:sz="0" w:space="0" w:color="auto"/>
        <w:left w:val="none" w:sz="0" w:space="0" w:color="auto"/>
        <w:bottom w:val="none" w:sz="0" w:space="0" w:color="auto"/>
        <w:right w:val="none" w:sz="0" w:space="0" w:color="auto"/>
      </w:divBdr>
    </w:div>
    <w:div w:id="840122679">
      <w:bodyDiv w:val="1"/>
      <w:marLeft w:val="0"/>
      <w:marRight w:val="0"/>
      <w:marTop w:val="0"/>
      <w:marBottom w:val="0"/>
      <w:divBdr>
        <w:top w:val="none" w:sz="0" w:space="0" w:color="auto"/>
        <w:left w:val="none" w:sz="0" w:space="0" w:color="auto"/>
        <w:bottom w:val="none" w:sz="0" w:space="0" w:color="auto"/>
        <w:right w:val="none" w:sz="0" w:space="0" w:color="auto"/>
      </w:divBdr>
    </w:div>
    <w:div w:id="844199925">
      <w:bodyDiv w:val="1"/>
      <w:marLeft w:val="0"/>
      <w:marRight w:val="0"/>
      <w:marTop w:val="0"/>
      <w:marBottom w:val="0"/>
      <w:divBdr>
        <w:top w:val="none" w:sz="0" w:space="0" w:color="auto"/>
        <w:left w:val="none" w:sz="0" w:space="0" w:color="auto"/>
        <w:bottom w:val="none" w:sz="0" w:space="0" w:color="auto"/>
        <w:right w:val="none" w:sz="0" w:space="0" w:color="auto"/>
      </w:divBdr>
    </w:div>
    <w:div w:id="844710662">
      <w:bodyDiv w:val="1"/>
      <w:marLeft w:val="0"/>
      <w:marRight w:val="0"/>
      <w:marTop w:val="0"/>
      <w:marBottom w:val="0"/>
      <w:divBdr>
        <w:top w:val="none" w:sz="0" w:space="0" w:color="auto"/>
        <w:left w:val="none" w:sz="0" w:space="0" w:color="auto"/>
        <w:bottom w:val="none" w:sz="0" w:space="0" w:color="auto"/>
        <w:right w:val="none" w:sz="0" w:space="0" w:color="auto"/>
      </w:divBdr>
    </w:div>
    <w:div w:id="84629124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48907053">
      <w:bodyDiv w:val="1"/>
      <w:marLeft w:val="0"/>
      <w:marRight w:val="0"/>
      <w:marTop w:val="0"/>
      <w:marBottom w:val="0"/>
      <w:divBdr>
        <w:top w:val="none" w:sz="0" w:space="0" w:color="auto"/>
        <w:left w:val="none" w:sz="0" w:space="0" w:color="auto"/>
        <w:bottom w:val="none" w:sz="0" w:space="0" w:color="auto"/>
        <w:right w:val="none" w:sz="0" w:space="0" w:color="auto"/>
      </w:divBdr>
    </w:div>
    <w:div w:id="850073746">
      <w:bodyDiv w:val="1"/>
      <w:marLeft w:val="0"/>
      <w:marRight w:val="0"/>
      <w:marTop w:val="0"/>
      <w:marBottom w:val="0"/>
      <w:divBdr>
        <w:top w:val="none" w:sz="0" w:space="0" w:color="auto"/>
        <w:left w:val="none" w:sz="0" w:space="0" w:color="auto"/>
        <w:bottom w:val="none" w:sz="0" w:space="0" w:color="auto"/>
        <w:right w:val="none" w:sz="0" w:space="0" w:color="auto"/>
      </w:divBdr>
    </w:div>
    <w:div w:id="853374130">
      <w:bodyDiv w:val="1"/>
      <w:marLeft w:val="0"/>
      <w:marRight w:val="0"/>
      <w:marTop w:val="0"/>
      <w:marBottom w:val="0"/>
      <w:divBdr>
        <w:top w:val="none" w:sz="0" w:space="0" w:color="auto"/>
        <w:left w:val="none" w:sz="0" w:space="0" w:color="auto"/>
        <w:bottom w:val="none" w:sz="0" w:space="0" w:color="auto"/>
        <w:right w:val="none" w:sz="0" w:space="0" w:color="auto"/>
      </w:divBdr>
    </w:div>
    <w:div w:id="854808632">
      <w:bodyDiv w:val="1"/>
      <w:marLeft w:val="0"/>
      <w:marRight w:val="0"/>
      <w:marTop w:val="0"/>
      <w:marBottom w:val="0"/>
      <w:divBdr>
        <w:top w:val="none" w:sz="0" w:space="0" w:color="auto"/>
        <w:left w:val="none" w:sz="0" w:space="0" w:color="auto"/>
        <w:bottom w:val="none" w:sz="0" w:space="0" w:color="auto"/>
        <w:right w:val="none" w:sz="0" w:space="0" w:color="auto"/>
      </w:divBdr>
    </w:div>
    <w:div w:id="880633216">
      <w:bodyDiv w:val="1"/>
      <w:marLeft w:val="0"/>
      <w:marRight w:val="0"/>
      <w:marTop w:val="0"/>
      <w:marBottom w:val="0"/>
      <w:divBdr>
        <w:top w:val="none" w:sz="0" w:space="0" w:color="auto"/>
        <w:left w:val="none" w:sz="0" w:space="0" w:color="auto"/>
        <w:bottom w:val="none" w:sz="0" w:space="0" w:color="auto"/>
        <w:right w:val="none" w:sz="0" w:space="0" w:color="auto"/>
      </w:divBdr>
    </w:div>
    <w:div w:id="883716532">
      <w:bodyDiv w:val="1"/>
      <w:marLeft w:val="0"/>
      <w:marRight w:val="0"/>
      <w:marTop w:val="0"/>
      <w:marBottom w:val="0"/>
      <w:divBdr>
        <w:top w:val="none" w:sz="0" w:space="0" w:color="auto"/>
        <w:left w:val="none" w:sz="0" w:space="0" w:color="auto"/>
        <w:bottom w:val="none" w:sz="0" w:space="0" w:color="auto"/>
        <w:right w:val="none" w:sz="0" w:space="0" w:color="auto"/>
      </w:divBdr>
    </w:div>
    <w:div w:id="884559045">
      <w:bodyDiv w:val="1"/>
      <w:marLeft w:val="0"/>
      <w:marRight w:val="0"/>
      <w:marTop w:val="0"/>
      <w:marBottom w:val="0"/>
      <w:divBdr>
        <w:top w:val="none" w:sz="0" w:space="0" w:color="auto"/>
        <w:left w:val="none" w:sz="0" w:space="0" w:color="auto"/>
        <w:bottom w:val="none" w:sz="0" w:space="0" w:color="auto"/>
        <w:right w:val="none" w:sz="0" w:space="0" w:color="auto"/>
      </w:divBdr>
    </w:div>
    <w:div w:id="904339581">
      <w:bodyDiv w:val="1"/>
      <w:marLeft w:val="0"/>
      <w:marRight w:val="0"/>
      <w:marTop w:val="0"/>
      <w:marBottom w:val="0"/>
      <w:divBdr>
        <w:top w:val="none" w:sz="0" w:space="0" w:color="auto"/>
        <w:left w:val="none" w:sz="0" w:space="0" w:color="auto"/>
        <w:bottom w:val="none" w:sz="0" w:space="0" w:color="auto"/>
        <w:right w:val="none" w:sz="0" w:space="0" w:color="auto"/>
      </w:divBdr>
    </w:div>
    <w:div w:id="908418538">
      <w:bodyDiv w:val="1"/>
      <w:marLeft w:val="0"/>
      <w:marRight w:val="0"/>
      <w:marTop w:val="0"/>
      <w:marBottom w:val="0"/>
      <w:divBdr>
        <w:top w:val="none" w:sz="0" w:space="0" w:color="auto"/>
        <w:left w:val="none" w:sz="0" w:space="0" w:color="auto"/>
        <w:bottom w:val="none" w:sz="0" w:space="0" w:color="auto"/>
        <w:right w:val="none" w:sz="0" w:space="0" w:color="auto"/>
      </w:divBdr>
    </w:div>
    <w:div w:id="915478558">
      <w:bodyDiv w:val="1"/>
      <w:marLeft w:val="0"/>
      <w:marRight w:val="0"/>
      <w:marTop w:val="0"/>
      <w:marBottom w:val="0"/>
      <w:divBdr>
        <w:top w:val="none" w:sz="0" w:space="0" w:color="auto"/>
        <w:left w:val="none" w:sz="0" w:space="0" w:color="auto"/>
        <w:bottom w:val="none" w:sz="0" w:space="0" w:color="auto"/>
        <w:right w:val="none" w:sz="0" w:space="0" w:color="auto"/>
      </w:divBdr>
    </w:div>
    <w:div w:id="916941795">
      <w:bodyDiv w:val="1"/>
      <w:marLeft w:val="0"/>
      <w:marRight w:val="0"/>
      <w:marTop w:val="0"/>
      <w:marBottom w:val="0"/>
      <w:divBdr>
        <w:top w:val="none" w:sz="0" w:space="0" w:color="auto"/>
        <w:left w:val="none" w:sz="0" w:space="0" w:color="auto"/>
        <w:bottom w:val="none" w:sz="0" w:space="0" w:color="auto"/>
        <w:right w:val="none" w:sz="0" w:space="0" w:color="auto"/>
      </w:divBdr>
    </w:div>
    <w:div w:id="936981840">
      <w:bodyDiv w:val="1"/>
      <w:marLeft w:val="0"/>
      <w:marRight w:val="0"/>
      <w:marTop w:val="0"/>
      <w:marBottom w:val="0"/>
      <w:divBdr>
        <w:top w:val="none" w:sz="0" w:space="0" w:color="auto"/>
        <w:left w:val="none" w:sz="0" w:space="0" w:color="auto"/>
        <w:bottom w:val="none" w:sz="0" w:space="0" w:color="auto"/>
        <w:right w:val="none" w:sz="0" w:space="0" w:color="auto"/>
      </w:divBdr>
    </w:div>
    <w:div w:id="940451863">
      <w:bodyDiv w:val="1"/>
      <w:marLeft w:val="0"/>
      <w:marRight w:val="0"/>
      <w:marTop w:val="0"/>
      <w:marBottom w:val="0"/>
      <w:divBdr>
        <w:top w:val="none" w:sz="0" w:space="0" w:color="auto"/>
        <w:left w:val="none" w:sz="0" w:space="0" w:color="auto"/>
        <w:bottom w:val="none" w:sz="0" w:space="0" w:color="auto"/>
        <w:right w:val="none" w:sz="0" w:space="0" w:color="auto"/>
      </w:divBdr>
    </w:div>
    <w:div w:id="942808347">
      <w:bodyDiv w:val="1"/>
      <w:marLeft w:val="0"/>
      <w:marRight w:val="0"/>
      <w:marTop w:val="0"/>
      <w:marBottom w:val="0"/>
      <w:divBdr>
        <w:top w:val="none" w:sz="0" w:space="0" w:color="auto"/>
        <w:left w:val="none" w:sz="0" w:space="0" w:color="auto"/>
        <w:bottom w:val="none" w:sz="0" w:space="0" w:color="auto"/>
        <w:right w:val="none" w:sz="0" w:space="0" w:color="auto"/>
      </w:divBdr>
    </w:div>
    <w:div w:id="950673217">
      <w:bodyDiv w:val="1"/>
      <w:marLeft w:val="0"/>
      <w:marRight w:val="0"/>
      <w:marTop w:val="0"/>
      <w:marBottom w:val="0"/>
      <w:divBdr>
        <w:top w:val="none" w:sz="0" w:space="0" w:color="auto"/>
        <w:left w:val="none" w:sz="0" w:space="0" w:color="auto"/>
        <w:bottom w:val="none" w:sz="0" w:space="0" w:color="auto"/>
        <w:right w:val="none" w:sz="0" w:space="0" w:color="auto"/>
      </w:divBdr>
    </w:div>
    <w:div w:id="956447425">
      <w:bodyDiv w:val="1"/>
      <w:marLeft w:val="0"/>
      <w:marRight w:val="0"/>
      <w:marTop w:val="0"/>
      <w:marBottom w:val="0"/>
      <w:divBdr>
        <w:top w:val="none" w:sz="0" w:space="0" w:color="auto"/>
        <w:left w:val="none" w:sz="0" w:space="0" w:color="auto"/>
        <w:bottom w:val="none" w:sz="0" w:space="0" w:color="auto"/>
        <w:right w:val="none" w:sz="0" w:space="0" w:color="auto"/>
      </w:divBdr>
    </w:div>
    <w:div w:id="958803381">
      <w:bodyDiv w:val="1"/>
      <w:marLeft w:val="0"/>
      <w:marRight w:val="0"/>
      <w:marTop w:val="0"/>
      <w:marBottom w:val="0"/>
      <w:divBdr>
        <w:top w:val="none" w:sz="0" w:space="0" w:color="auto"/>
        <w:left w:val="none" w:sz="0" w:space="0" w:color="auto"/>
        <w:bottom w:val="none" w:sz="0" w:space="0" w:color="auto"/>
        <w:right w:val="none" w:sz="0" w:space="0" w:color="auto"/>
      </w:divBdr>
    </w:div>
    <w:div w:id="966853913">
      <w:bodyDiv w:val="1"/>
      <w:marLeft w:val="0"/>
      <w:marRight w:val="0"/>
      <w:marTop w:val="0"/>
      <w:marBottom w:val="0"/>
      <w:divBdr>
        <w:top w:val="none" w:sz="0" w:space="0" w:color="auto"/>
        <w:left w:val="none" w:sz="0" w:space="0" w:color="auto"/>
        <w:bottom w:val="none" w:sz="0" w:space="0" w:color="auto"/>
        <w:right w:val="none" w:sz="0" w:space="0" w:color="auto"/>
      </w:divBdr>
    </w:div>
    <w:div w:id="969479192">
      <w:bodyDiv w:val="1"/>
      <w:marLeft w:val="0"/>
      <w:marRight w:val="0"/>
      <w:marTop w:val="0"/>
      <w:marBottom w:val="0"/>
      <w:divBdr>
        <w:top w:val="none" w:sz="0" w:space="0" w:color="auto"/>
        <w:left w:val="none" w:sz="0" w:space="0" w:color="auto"/>
        <w:bottom w:val="none" w:sz="0" w:space="0" w:color="auto"/>
        <w:right w:val="none" w:sz="0" w:space="0" w:color="auto"/>
      </w:divBdr>
    </w:div>
    <w:div w:id="978848523">
      <w:bodyDiv w:val="1"/>
      <w:marLeft w:val="0"/>
      <w:marRight w:val="0"/>
      <w:marTop w:val="0"/>
      <w:marBottom w:val="0"/>
      <w:divBdr>
        <w:top w:val="none" w:sz="0" w:space="0" w:color="auto"/>
        <w:left w:val="none" w:sz="0" w:space="0" w:color="auto"/>
        <w:bottom w:val="none" w:sz="0" w:space="0" w:color="auto"/>
        <w:right w:val="none" w:sz="0" w:space="0" w:color="auto"/>
      </w:divBdr>
    </w:div>
    <w:div w:id="980615805">
      <w:bodyDiv w:val="1"/>
      <w:marLeft w:val="0"/>
      <w:marRight w:val="0"/>
      <w:marTop w:val="0"/>
      <w:marBottom w:val="0"/>
      <w:divBdr>
        <w:top w:val="none" w:sz="0" w:space="0" w:color="auto"/>
        <w:left w:val="none" w:sz="0" w:space="0" w:color="auto"/>
        <w:bottom w:val="none" w:sz="0" w:space="0" w:color="auto"/>
        <w:right w:val="none" w:sz="0" w:space="0" w:color="auto"/>
      </w:divBdr>
    </w:div>
    <w:div w:id="981692592">
      <w:bodyDiv w:val="1"/>
      <w:marLeft w:val="0"/>
      <w:marRight w:val="0"/>
      <w:marTop w:val="0"/>
      <w:marBottom w:val="0"/>
      <w:divBdr>
        <w:top w:val="none" w:sz="0" w:space="0" w:color="auto"/>
        <w:left w:val="none" w:sz="0" w:space="0" w:color="auto"/>
        <w:bottom w:val="none" w:sz="0" w:space="0" w:color="auto"/>
        <w:right w:val="none" w:sz="0" w:space="0" w:color="auto"/>
      </w:divBdr>
    </w:div>
    <w:div w:id="983579423">
      <w:bodyDiv w:val="1"/>
      <w:marLeft w:val="0"/>
      <w:marRight w:val="0"/>
      <w:marTop w:val="0"/>
      <w:marBottom w:val="0"/>
      <w:divBdr>
        <w:top w:val="none" w:sz="0" w:space="0" w:color="auto"/>
        <w:left w:val="none" w:sz="0" w:space="0" w:color="auto"/>
        <w:bottom w:val="none" w:sz="0" w:space="0" w:color="auto"/>
        <w:right w:val="none" w:sz="0" w:space="0" w:color="auto"/>
      </w:divBdr>
    </w:div>
    <w:div w:id="983703135">
      <w:bodyDiv w:val="1"/>
      <w:marLeft w:val="0"/>
      <w:marRight w:val="0"/>
      <w:marTop w:val="0"/>
      <w:marBottom w:val="0"/>
      <w:divBdr>
        <w:top w:val="none" w:sz="0" w:space="0" w:color="auto"/>
        <w:left w:val="none" w:sz="0" w:space="0" w:color="auto"/>
        <w:bottom w:val="none" w:sz="0" w:space="0" w:color="auto"/>
        <w:right w:val="none" w:sz="0" w:space="0" w:color="auto"/>
      </w:divBdr>
    </w:div>
    <w:div w:id="989363685">
      <w:bodyDiv w:val="1"/>
      <w:marLeft w:val="0"/>
      <w:marRight w:val="0"/>
      <w:marTop w:val="0"/>
      <w:marBottom w:val="0"/>
      <w:divBdr>
        <w:top w:val="none" w:sz="0" w:space="0" w:color="auto"/>
        <w:left w:val="none" w:sz="0" w:space="0" w:color="auto"/>
        <w:bottom w:val="none" w:sz="0" w:space="0" w:color="auto"/>
        <w:right w:val="none" w:sz="0" w:space="0" w:color="auto"/>
      </w:divBdr>
    </w:div>
    <w:div w:id="991524628">
      <w:bodyDiv w:val="1"/>
      <w:marLeft w:val="0"/>
      <w:marRight w:val="0"/>
      <w:marTop w:val="0"/>
      <w:marBottom w:val="0"/>
      <w:divBdr>
        <w:top w:val="none" w:sz="0" w:space="0" w:color="auto"/>
        <w:left w:val="none" w:sz="0" w:space="0" w:color="auto"/>
        <w:bottom w:val="none" w:sz="0" w:space="0" w:color="auto"/>
        <w:right w:val="none" w:sz="0" w:space="0" w:color="auto"/>
      </w:divBdr>
    </w:div>
    <w:div w:id="994455334">
      <w:bodyDiv w:val="1"/>
      <w:marLeft w:val="0"/>
      <w:marRight w:val="0"/>
      <w:marTop w:val="0"/>
      <w:marBottom w:val="0"/>
      <w:divBdr>
        <w:top w:val="none" w:sz="0" w:space="0" w:color="auto"/>
        <w:left w:val="none" w:sz="0" w:space="0" w:color="auto"/>
        <w:bottom w:val="none" w:sz="0" w:space="0" w:color="auto"/>
        <w:right w:val="none" w:sz="0" w:space="0" w:color="auto"/>
      </w:divBdr>
    </w:div>
    <w:div w:id="999163905">
      <w:bodyDiv w:val="1"/>
      <w:marLeft w:val="0"/>
      <w:marRight w:val="0"/>
      <w:marTop w:val="0"/>
      <w:marBottom w:val="0"/>
      <w:divBdr>
        <w:top w:val="none" w:sz="0" w:space="0" w:color="auto"/>
        <w:left w:val="none" w:sz="0" w:space="0" w:color="auto"/>
        <w:bottom w:val="none" w:sz="0" w:space="0" w:color="auto"/>
        <w:right w:val="none" w:sz="0" w:space="0" w:color="auto"/>
      </w:divBdr>
    </w:div>
    <w:div w:id="999314048">
      <w:bodyDiv w:val="1"/>
      <w:marLeft w:val="0"/>
      <w:marRight w:val="0"/>
      <w:marTop w:val="0"/>
      <w:marBottom w:val="0"/>
      <w:divBdr>
        <w:top w:val="none" w:sz="0" w:space="0" w:color="auto"/>
        <w:left w:val="none" w:sz="0" w:space="0" w:color="auto"/>
        <w:bottom w:val="none" w:sz="0" w:space="0" w:color="auto"/>
        <w:right w:val="none" w:sz="0" w:space="0" w:color="auto"/>
      </w:divBdr>
    </w:div>
    <w:div w:id="1005597675">
      <w:bodyDiv w:val="1"/>
      <w:marLeft w:val="0"/>
      <w:marRight w:val="0"/>
      <w:marTop w:val="0"/>
      <w:marBottom w:val="0"/>
      <w:divBdr>
        <w:top w:val="none" w:sz="0" w:space="0" w:color="auto"/>
        <w:left w:val="none" w:sz="0" w:space="0" w:color="auto"/>
        <w:bottom w:val="none" w:sz="0" w:space="0" w:color="auto"/>
        <w:right w:val="none" w:sz="0" w:space="0" w:color="auto"/>
      </w:divBdr>
    </w:div>
    <w:div w:id="1010065757">
      <w:bodyDiv w:val="1"/>
      <w:marLeft w:val="0"/>
      <w:marRight w:val="0"/>
      <w:marTop w:val="0"/>
      <w:marBottom w:val="0"/>
      <w:divBdr>
        <w:top w:val="none" w:sz="0" w:space="0" w:color="auto"/>
        <w:left w:val="none" w:sz="0" w:space="0" w:color="auto"/>
        <w:bottom w:val="none" w:sz="0" w:space="0" w:color="auto"/>
        <w:right w:val="none" w:sz="0" w:space="0" w:color="auto"/>
      </w:divBdr>
    </w:div>
    <w:div w:id="1010793859">
      <w:bodyDiv w:val="1"/>
      <w:marLeft w:val="0"/>
      <w:marRight w:val="0"/>
      <w:marTop w:val="0"/>
      <w:marBottom w:val="0"/>
      <w:divBdr>
        <w:top w:val="none" w:sz="0" w:space="0" w:color="auto"/>
        <w:left w:val="none" w:sz="0" w:space="0" w:color="auto"/>
        <w:bottom w:val="none" w:sz="0" w:space="0" w:color="auto"/>
        <w:right w:val="none" w:sz="0" w:space="0" w:color="auto"/>
      </w:divBdr>
    </w:div>
    <w:div w:id="1014841908">
      <w:bodyDiv w:val="1"/>
      <w:marLeft w:val="0"/>
      <w:marRight w:val="0"/>
      <w:marTop w:val="0"/>
      <w:marBottom w:val="0"/>
      <w:divBdr>
        <w:top w:val="none" w:sz="0" w:space="0" w:color="auto"/>
        <w:left w:val="none" w:sz="0" w:space="0" w:color="auto"/>
        <w:bottom w:val="none" w:sz="0" w:space="0" w:color="auto"/>
        <w:right w:val="none" w:sz="0" w:space="0" w:color="auto"/>
      </w:divBdr>
    </w:div>
    <w:div w:id="1019158593">
      <w:bodyDiv w:val="1"/>
      <w:marLeft w:val="0"/>
      <w:marRight w:val="0"/>
      <w:marTop w:val="0"/>
      <w:marBottom w:val="0"/>
      <w:divBdr>
        <w:top w:val="none" w:sz="0" w:space="0" w:color="auto"/>
        <w:left w:val="none" w:sz="0" w:space="0" w:color="auto"/>
        <w:bottom w:val="none" w:sz="0" w:space="0" w:color="auto"/>
        <w:right w:val="none" w:sz="0" w:space="0" w:color="auto"/>
      </w:divBdr>
    </w:div>
    <w:div w:id="1031807377">
      <w:bodyDiv w:val="1"/>
      <w:marLeft w:val="0"/>
      <w:marRight w:val="0"/>
      <w:marTop w:val="0"/>
      <w:marBottom w:val="0"/>
      <w:divBdr>
        <w:top w:val="none" w:sz="0" w:space="0" w:color="auto"/>
        <w:left w:val="none" w:sz="0" w:space="0" w:color="auto"/>
        <w:bottom w:val="none" w:sz="0" w:space="0" w:color="auto"/>
        <w:right w:val="none" w:sz="0" w:space="0" w:color="auto"/>
      </w:divBdr>
    </w:div>
    <w:div w:id="1038319450">
      <w:bodyDiv w:val="1"/>
      <w:marLeft w:val="0"/>
      <w:marRight w:val="0"/>
      <w:marTop w:val="0"/>
      <w:marBottom w:val="0"/>
      <w:divBdr>
        <w:top w:val="none" w:sz="0" w:space="0" w:color="auto"/>
        <w:left w:val="none" w:sz="0" w:space="0" w:color="auto"/>
        <w:bottom w:val="none" w:sz="0" w:space="0" w:color="auto"/>
        <w:right w:val="none" w:sz="0" w:space="0" w:color="auto"/>
      </w:divBdr>
    </w:div>
    <w:div w:id="1039009824">
      <w:bodyDiv w:val="1"/>
      <w:marLeft w:val="0"/>
      <w:marRight w:val="0"/>
      <w:marTop w:val="0"/>
      <w:marBottom w:val="0"/>
      <w:divBdr>
        <w:top w:val="none" w:sz="0" w:space="0" w:color="auto"/>
        <w:left w:val="none" w:sz="0" w:space="0" w:color="auto"/>
        <w:bottom w:val="none" w:sz="0" w:space="0" w:color="auto"/>
        <w:right w:val="none" w:sz="0" w:space="0" w:color="auto"/>
      </w:divBdr>
    </w:div>
    <w:div w:id="1042484303">
      <w:bodyDiv w:val="1"/>
      <w:marLeft w:val="0"/>
      <w:marRight w:val="0"/>
      <w:marTop w:val="0"/>
      <w:marBottom w:val="0"/>
      <w:divBdr>
        <w:top w:val="none" w:sz="0" w:space="0" w:color="auto"/>
        <w:left w:val="none" w:sz="0" w:space="0" w:color="auto"/>
        <w:bottom w:val="none" w:sz="0" w:space="0" w:color="auto"/>
        <w:right w:val="none" w:sz="0" w:space="0" w:color="auto"/>
      </w:divBdr>
    </w:div>
    <w:div w:id="1053428120">
      <w:bodyDiv w:val="1"/>
      <w:marLeft w:val="0"/>
      <w:marRight w:val="0"/>
      <w:marTop w:val="0"/>
      <w:marBottom w:val="0"/>
      <w:divBdr>
        <w:top w:val="none" w:sz="0" w:space="0" w:color="auto"/>
        <w:left w:val="none" w:sz="0" w:space="0" w:color="auto"/>
        <w:bottom w:val="none" w:sz="0" w:space="0" w:color="auto"/>
        <w:right w:val="none" w:sz="0" w:space="0" w:color="auto"/>
      </w:divBdr>
    </w:div>
    <w:div w:id="1053851604">
      <w:bodyDiv w:val="1"/>
      <w:marLeft w:val="0"/>
      <w:marRight w:val="0"/>
      <w:marTop w:val="0"/>
      <w:marBottom w:val="0"/>
      <w:divBdr>
        <w:top w:val="none" w:sz="0" w:space="0" w:color="auto"/>
        <w:left w:val="none" w:sz="0" w:space="0" w:color="auto"/>
        <w:bottom w:val="none" w:sz="0" w:space="0" w:color="auto"/>
        <w:right w:val="none" w:sz="0" w:space="0" w:color="auto"/>
      </w:divBdr>
    </w:div>
    <w:div w:id="1056470981">
      <w:bodyDiv w:val="1"/>
      <w:marLeft w:val="0"/>
      <w:marRight w:val="0"/>
      <w:marTop w:val="0"/>
      <w:marBottom w:val="0"/>
      <w:divBdr>
        <w:top w:val="none" w:sz="0" w:space="0" w:color="auto"/>
        <w:left w:val="none" w:sz="0" w:space="0" w:color="auto"/>
        <w:bottom w:val="none" w:sz="0" w:space="0" w:color="auto"/>
        <w:right w:val="none" w:sz="0" w:space="0" w:color="auto"/>
      </w:divBdr>
    </w:div>
    <w:div w:id="1063142679">
      <w:bodyDiv w:val="1"/>
      <w:marLeft w:val="0"/>
      <w:marRight w:val="0"/>
      <w:marTop w:val="0"/>
      <w:marBottom w:val="0"/>
      <w:divBdr>
        <w:top w:val="none" w:sz="0" w:space="0" w:color="auto"/>
        <w:left w:val="none" w:sz="0" w:space="0" w:color="auto"/>
        <w:bottom w:val="none" w:sz="0" w:space="0" w:color="auto"/>
        <w:right w:val="none" w:sz="0" w:space="0" w:color="auto"/>
      </w:divBdr>
    </w:div>
    <w:div w:id="1071195648">
      <w:bodyDiv w:val="1"/>
      <w:marLeft w:val="0"/>
      <w:marRight w:val="0"/>
      <w:marTop w:val="0"/>
      <w:marBottom w:val="0"/>
      <w:divBdr>
        <w:top w:val="none" w:sz="0" w:space="0" w:color="auto"/>
        <w:left w:val="none" w:sz="0" w:space="0" w:color="auto"/>
        <w:bottom w:val="none" w:sz="0" w:space="0" w:color="auto"/>
        <w:right w:val="none" w:sz="0" w:space="0" w:color="auto"/>
      </w:divBdr>
    </w:div>
    <w:div w:id="1072196671">
      <w:bodyDiv w:val="1"/>
      <w:marLeft w:val="0"/>
      <w:marRight w:val="0"/>
      <w:marTop w:val="0"/>
      <w:marBottom w:val="0"/>
      <w:divBdr>
        <w:top w:val="none" w:sz="0" w:space="0" w:color="auto"/>
        <w:left w:val="none" w:sz="0" w:space="0" w:color="auto"/>
        <w:bottom w:val="none" w:sz="0" w:space="0" w:color="auto"/>
        <w:right w:val="none" w:sz="0" w:space="0" w:color="auto"/>
      </w:divBdr>
      <w:divsChild>
        <w:div w:id="644896676">
          <w:marLeft w:val="0"/>
          <w:marRight w:val="0"/>
          <w:marTop w:val="0"/>
          <w:marBottom w:val="0"/>
          <w:divBdr>
            <w:top w:val="none" w:sz="0" w:space="0" w:color="auto"/>
            <w:left w:val="none" w:sz="0" w:space="0" w:color="auto"/>
            <w:bottom w:val="none" w:sz="0" w:space="0" w:color="auto"/>
            <w:right w:val="none" w:sz="0" w:space="0" w:color="auto"/>
          </w:divBdr>
          <w:divsChild>
            <w:div w:id="734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461">
      <w:bodyDiv w:val="1"/>
      <w:marLeft w:val="0"/>
      <w:marRight w:val="0"/>
      <w:marTop w:val="0"/>
      <w:marBottom w:val="0"/>
      <w:divBdr>
        <w:top w:val="none" w:sz="0" w:space="0" w:color="auto"/>
        <w:left w:val="none" w:sz="0" w:space="0" w:color="auto"/>
        <w:bottom w:val="none" w:sz="0" w:space="0" w:color="auto"/>
        <w:right w:val="none" w:sz="0" w:space="0" w:color="auto"/>
      </w:divBdr>
    </w:div>
    <w:div w:id="1076784981">
      <w:bodyDiv w:val="1"/>
      <w:marLeft w:val="0"/>
      <w:marRight w:val="0"/>
      <w:marTop w:val="0"/>
      <w:marBottom w:val="0"/>
      <w:divBdr>
        <w:top w:val="none" w:sz="0" w:space="0" w:color="auto"/>
        <w:left w:val="none" w:sz="0" w:space="0" w:color="auto"/>
        <w:bottom w:val="none" w:sz="0" w:space="0" w:color="auto"/>
        <w:right w:val="none" w:sz="0" w:space="0" w:color="auto"/>
      </w:divBdr>
    </w:div>
    <w:div w:id="1077023277">
      <w:bodyDiv w:val="1"/>
      <w:marLeft w:val="0"/>
      <w:marRight w:val="0"/>
      <w:marTop w:val="0"/>
      <w:marBottom w:val="0"/>
      <w:divBdr>
        <w:top w:val="none" w:sz="0" w:space="0" w:color="auto"/>
        <w:left w:val="none" w:sz="0" w:space="0" w:color="auto"/>
        <w:bottom w:val="none" w:sz="0" w:space="0" w:color="auto"/>
        <w:right w:val="none" w:sz="0" w:space="0" w:color="auto"/>
      </w:divBdr>
    </w:div>
    <w:div w:id="1080253456">
      <w:bodyDiv w:val="1"/>
      <w:marLeft w:val="0"/>
      <w:marRight w:val="0"/>
      <w:marTop w:val="0"/>
      <w:marBottom w:val="0"/>
      <w:divBdr>
        <w:top w:val="none" w:sz="0" w:space="0" w:color="auto"/>
        <w:left w:val="none" w:sz="0" w:space="0" w:color="auto"/>
        <w:bottom w:val="none" w:sz="0" w:space="0" w:color="auto"/>
        <w:right w:val="none" w:sz="0" w:space="0" w:color="auto"/>
      </w:divBdr>
    </w:div>
    <w:div w:id="1082797199">
      <w:bodyDiv w:val="1"/>
      <w:marLeft w:val="0"/>
      <w:marRight w:val="0"/>
      <w:marTop w:val="0"/>
      <w:marBottom w:val="0"/>
      <w:divBdr>
        <w:top w:val="none" w:sz="0" w:space="0" w:color="auto"/>
        <w:left w:val="none" w:sz="0" w:space="0" w:color="auto"/>
        <w:bottom w:val="none" w:sz="0" w:space="0" w:color="auto"/>
        <w:right w:val="none" w:sz="0" w:space="0" w:color="auto"/>
      </w:divBdr>
    </w:div>
    <w:div w:id="1085615334">
      <w:bodyDiv w:val="1"/>
      <w:marLeft w:val="0"/>
      <w:marRight w:val="0"/>
      <w:marTop w:val="0"/>
      <w:marBottom w:val="0"/>
      <w:divBdr>
        <w:top w:val="none" w:sz="0" w:space="0" w:color="auto"/>
        <w:left w:val="none" w:sz="0" w:space="0" w:color="auto"/>
        <w:bottom w:val="none" w:sz="0" w:space="0" w:color="auto"/>
        <w:right w:val="none" w:sz="0" w:space="0" w:color="auto"/>
      </w:divBdr>
    </w:div>
    <w:div w:id="1085685436">
      <w:bodyDiv w:val="1"/>
      <w:marLeft w:val="0"/>
      <w:marRight w:val="0"/>
      <w:marTop w:val="0"/>
      <w:marBottom w:val="0"/>
      <w:divBdr>
        <w:top w:val="none" w:sz="0" w:space="0" w:color="auto"/>
        <w:left w:val="none" w:sz="0" w:space="0" w:color="auto"/>
        <w:bottom w:val="none" w:sz="0" w:space="0" w:color="auto"/>
        <w:right w:val="none" w:sz="0" w:space="0" w:color="auto"/>
      </w:divBdr>
    </w:div>
    <w:div w:id="1093009786">
      <w:bodyDiv w:val="1"/>
      <w:marLeft w:val="0"/>
      <w:marRight w:val="0"/>
      <w:marTop w:val="0"/>
      <w:marBottom w:val="0"/>
      <w:divBdr>
        <w:top w:val="none" w:sz="0" w:space="0" w:color="auto"/>
        <w:left w:val="none" w:sz="0" w:space="0" w:color="auto"/>
        <w:bottom w:val="none" w:sz="0" w:space="0" w:color="auto"/>
        <w:right w:val="none" w:sz="0" w:space="0" w:color="auto"/>
      </w:divBdr>
    </w:div>
    <w:div w:id="1093668179">
      <w:bodyDiv w:val="1"/>
      <w:marLeft w:val="0"/>
      <w:marRight w:val="0"/>
      <w:marTop w:val="0"/>
      <w:marBottom w:val="0"/>
      <w:divBdr>
        <w:top w:val="none" w:sz="0" w:space="0" w:color="auto"/>
        <w:left w:val="none" w:sz="0" w:space="0" w:color="auto"/>
        <w:bottom w:val="none" w:sz="0" w:space="0" w:color="auto"/>
        <w:right w:val="none" w:sz="0" w:space="0" w:color="auto"/>
      </w:divBdr>
    </w:div>
    <w:div w:id="1097949394">
      <w:bodyDiv w:val="1"/>
      <w:marLeft w:val="0"/>
      <w:marRight w:val="0"/>
      <w:marTop w:val="0"/>
      <w:marBottom w:val="0"/>
      <w:divBdr>
        <w:top w:val="none" w:sz="0" w:space="0" w:color="auto"/>
        <w:left w:val="none" w:sz="0" w:space="0" w:color="auto"/>
        <w:bottom w:val="none" w:sz="0" w:space="0" w:color="auto"/>
        <w:right w:val="none" w:sz="0" w:space="0" w:color="auto"/>
      </w:divBdr>
    </w:div>
    <w:div w:id="1099371350">
      <w:bodyDiv w:val="1"/>
      <w:marLeft w:val="0"/>
      <w:marRight w:val="0"/>
      <w:marTop w:val="0"/>
      <w:marBottom w:val="0"/>
      <w:divBdr>
        <w:top w:val="none" w:sz="0" w:space="0" w:color="auto"/>
        <w:left w:val="none" w:sz="0" w:space="0" w:color="auto"/>
        <w:bottom w:val="none" w:sz="0" w:space="0" w:color="auto"/>
        <w:right w:val="none" w:sz="0" w:space="0" w:color="auto"/>
      </w:divBdr>
    </w:div>
    <w:div w:id="1101991692">
      <w:bodyDiv w:val="1"/>
      <w:marLeft w:val="0"/>
      <w:marRight w:val="0"/>
      <w:marTop w:val="0"/>
      <w:marBottom w:val="0"/>
      <w:divBdr>
        <w:top w:val="none" w:sz="0" w:space="0" w:color="auto"/>
        <w:left w:val="none" w:sz="0" w:space="0" w:color="auto"/>
        <w:bottom w:val="none" w:sz="0" w:space="0" w:color="auto"/>
        <w:right w:val="none" w:sz="0" w:space="0" w:color="auto"/>
      </w:divBdr>
    </w:div>
    <w:div w:id="1103499409">
      <w:bodyDiv w:val="1"/>
      <w:marLeft w:val="0"/>
      <w:marRight w:val="0"/>
      <w:marTop w:val="0"/>
      <w:marBottom w:val="0"/>
      <w:divBdr>
        <w:top w:val="none" w:sz="0" w:space="0" w:color="auto"/>
        <w:left w:val="none" w:sz="0" w:space="0" w:color="auto"/>
        <w:bottom w:val="none" w:sz="0" w:space="0" w:color="auto"/>
        <w:right w:val="none" w:sz="0" w:space="0" w:color="auto"/>
      </w:divBdr>
    </w:div>
    <w:div w:id="1105492483">
      <w:bodyDiv w:val="1"/>
      <w:marLeft w:val="0"/>
      <w:marRight w:val="0"/>
      <w:marTop w:val="0"/>
      <w:marBottom w:val="0"/>
      <w:divBdr>
        <w:top w:val="none" w:sz="0" w:space="0" w:color="auto"/>
        <w:left w:val="none" w:sz="0" w:space="0" w:color="auto"/>
        <w:bottom w:val="none" w:sz="0" w:space="0" w:color="auto"/>
        <w:right w:val="none" w:sz="0" w:space="0" w:color="auto"/>
      </w:divBdr>
    </w:div>
    <w:div w:id="1113670223">
      <w:bodyDiv w:val="1"/>
      <w:marLeft w:val="0"/>
      <w:marRight w:val="0"/>
      <w:marTop w:val="0"/>
      <w:marBottom w:val="0"/>
      <w:divBdr>
        <w:top w:val="none" w:sz="0" w:space="0" w:color="auto"/>
        <w:left w:val="none" w:sz="0" w:space="0" w:color="auto"/>
        <w:bottom w:val="none" w:sz="0" w:space="0" w:color="auto"/>
        <w:right w:val="none" w:sz="0" w:space="0" w:color="auto"/>
      </w:divBdr>
    </w:div>
    <w:div w:id="1113942912">
      <w:bodyDiv w:val="1"/>
      <w:marLeft w:val="0"/>
      <w:marRight w:val="0"/>
      <w:marTop w:val="0"/>
      <w:marBottom w:val="0"/>
      <w:divBdr>
        <w:top w:val="none" w:sz="0" w:space="0" w:color="auto"/>
        <w:left w:val="none" w:sz="0" w:space="0" w:color="auto"/>
        <w:bottom w:val="none" w:sz="0" w:space="0" w:color="auto"/>
        <w:right w:val="none" w:sz="0" w:space="0" w:color="auto"/>
      </w:divBdr>
    </w:div>
    <w:div w:id="1115058494">
      <w:bodyDiv w:val="1"/>
      <w:marLeft w:val="0"/>
      <w:marRight w:val="0"/>
      <w:marTop w:val="0"/>
      <w:marBottom w:val="0"/>
      <w:divBdr>
        <w:top w:val="none" w:sz="0" w:space="0" w:color="auto"/>
        <w:left w:val="none" w:sz="0" w:space="0" w:color="auto"/>
        <w:bottom w:val="none" w:sz="0" w:space="0" w:color="auto"/>
        <w:right w:val="none" w:sz="0" w:space="0" w:color="auto"/>
      </w:divBdr>
    </w:div>
    <w:div w:id="1116758502">
      <w:bodyDiv w:val="1"/>
      <w:marLeft w:val="0"/>
      <w:marRight w:val="0"/>
      <w:marTop w:val="0"/>
      <w:marBottom w:val="0"/>
      <w:divBdr>
        <w:top w:val="none" w:sz="0" w:space="0" w:color="auto"/>
        <w:left w:val="none" w:sz="0" w:space="0" w:color="auto"/>
        <w:bottom w:val="none" w:sz="0" w:space="0" w:color="auto"/>
        <w:right w:val="none" w:sz="0" w:space="0" w:color="auto"/>
      </w:divBdr>
    </w:div>
    <w:div w:id="1121924625">
      <w:bodyDiv w:val="1"/>
      <w:marLeft w:val="0"/>
      <w:marRight w:val="0"/>
      <w:marTop w:val="0"/>
      <w:marBottom w:val="0"/>
      <w:divBdr>
        <w:top w:val="none" w:sz="0" w:space="0" w:color="auto"/>
        <w:left w:val="none" w:sz="0" w:space="0" w:color="auto"/>
        <w:bottom w:val="none" w:sz="0" w:space="0" w:color="auto"/>
        <w:right w:val="none" w:sz="0" w:space="0" w:color="auto"/>
      </w:divBdr>
    </w:div>
    <w:div w:id="1142238249">
      <w:bodyDiv w:val="1"/>
      <w:marLeft w:val="0"/>
      <w:marRight w:val="0"/>
      <w:marTop w:val="0"/>
      <w:marBottom w:val="0"/>
      <w:divBdr>
        <w:top w:val="none" w:sz="0" w:space="0" w:color="auto"/>
        <w:left w:val="none" w:sz="0" w:space="0" w:color="auto"/>
        <w:bottom w:val="none" w:sz="0" w:space="0" w:color="auto"/>
        <w:right w:val="none" w:sz="0" w:space="0" w:color="auto"/>
      </w:divBdr>
    </w:div>
    <w:div w:id="1145467321">
      <w:bodyDiv w:val="1"/>
      <w:marLeft w:val="0"/>
      <w:marRight w:val="0"/>
      <w:marTop w:val="0"/>
      <w:marBottom w:val="0"/>
      <w:divBdr>
        <w:top w:val="none" w:sz="0" w:space="0" w:color="auto"/>
        <w:left w:val="none" w:sz="0" w:space="0" w:color="auto"/>
        <w:bottom w:val="none" w:sz="0" w:space="0" w:color="auto"/>
        <w:right w:val="none" w:sz="0" w:space="0" w:color="auto"/>
      </w:divBdr>
    </w:div>
    <w:div w:id="1173373404">
      <w:bodyDiv w:val="1"/>
      <w:marLeft w:val="0"/>
      <w:marRight w:val="0"/>
      <w:marTop w:val="0"/>
      <w:marBottom w:val="0"/>
      <w:divBdr>
        <w:top w:val="none" w:sz="0" w:space="0" w:color="auto"/>
        <w:left w:val="none" w:sz="0" w:space="0" w:color="auto"/>
        <w:bottom w:val="none" w:sz="0" w:space="0" w:color="auto"/>
        <w:right w:val="none" w:sz="0" w:space="0" w:color="auto"/>
      </w:divBdr>
    </w:div>
    <w:div w:id="1187402137">
      <w:bodyDiv w:val="1"/>
      <w:marLeft w:val="0"/>
      <w:marRight w:val="0"/>
      <w:marTop w:val="0"/>
      <w:marBottom w:val="0"/>
      <w:divBdr>
        <w:top w:val="none" w:sz="0" w:space="0" w:color="auto"/>
        <w:left w:val="none" w:sz="0" w:space="0" w:color="auto"/>
        <w:bottom w:val="none" w:sz="0" w:space="0" w:color="auto"/>
        <w:right w:val="none" w:sz="0" w:space="0" w:color="auto"/>
      </w:divBdr>
    </w:div>
    <w:div w:id="1192457187">
      <w:bodyDiv w:val="1"/>
      <w:marLeft w:val="0"/>
      <w:marRight w:val="0"/>
      <w:marTop w:val="0"/>
      <w:marBottom w:val="0"/>
      <w:divBdr>
        <w:top w:val="none" w:sz="0" w:space="0" w:color="auto"/>
        <w:left w:val="none" w:sz="0" w:space="0" w:color="auto"/>
        <w:bottom w:val="none" w:sz="0" w:space="0" w:color="auto"/>
        <w:right w:val="none" w:sz="0" w:space="0" w:color="auto"/>
      </w:divBdr>
    </w:div>
    <w:div w:id="1193955182">
      <w:bodyDiv w:val="1"/>
      <w:marLeft w:val="0"/>
      <w:marRight w:val="0"/>
      <w:marTop w:val="0"/>
      <w:marBottom w:val="0"/>
      <w:divBdr>
        <w:top w:val="none" w:sz="0" w:space="0" w:color="auto"/>
        <w:left w:val="none" w:sz="0" w:space="0" w:color="auto"/>
        <w:bottom w:val="none" w:sz="0" w:space="0" w:color="auto"/>
        <w:right w:val="none" w:sz="0" w:space="0" w:color="auto"/>
      </w:divBdr>
    </w:div>
    <w:div w:id="1203861504">
      <w:bodyDiv w:val="1"/>
      <w:marLeft w:val="0"/>
      <w:marRight w:val="0"/>
      <w:marTop w:val="0"/>
      <w:marBottom w:val="0"/>
      <w:divBdr>
        <w:top w:val="none" w:sz="0" w:space="0" w:color="auto"/>
        <w:left w:val="none" w:sz="0" w:space="0" w:color="auto"/>
        <w:bottom w:val="none" w:sz="0" w:space="0" w:color="auto"/>
        <w:right w:val="none" w:sz="0" w:space="0" w:color="auto"/>
      </w:divBdr>
    </w:div>
    <w:div w:id="1207251864">
      <w:bodyDiv w:val="1"/>
      <w:marLeft w:val="0"/>
      <w:marRight w:val="0"/>
      <w:marTop w:val="0"/>
      <w:marBottom w:val="0"/>
      <w:divBdr>
        <w:top w:val="none" w:sz="0" w:space="0" w:color="auto"/>
        <w:left w:val="none" w:sz="0" w:space="0" w:color="auto"/>
        <w:bottom w:val="none" w:sz="0" w:space="0" w:color="auto"/>
        <w:right w:val="none" w:sz="0" w:space="0" w:color="auto"/>
      </w:divBdr>
    </w:div>
    <w:div w:id="1211838714">
      <w:bodyDiv w:val="1"/>
      <w:marLeft w:val="0"/>
      <w:marRight w:val="0"/>
      <w:marTop w:val="0"/>
      <w:marBottom w:val="0"/>
      <w:divBdr>
        <w:top w:val="none" w:sz="0" w:space="0" w:color="auto"/>
        <w:left w:val="none" w:sz="0" w:space="0" w:color="auto"/>
        <w:bottom w:val="none" w:sz="0" w:space="0" w:color="auto"/>
        <w:right w:val="none" w:sz="0" w:space="0" w:color="auto"/>
      </w:divBdr>
    </w:div>
    <w:div w:id="1231691532">
      <w:bodyDiv w:val="1"/>
      <w:marLeft w:val="0"/>
      <w:marRight w:val="0"/>
      <w:marTop w:val="0"/>
      <w:marBottom w:val="0"/>
      <w:divBdr>
        <w:top w:val="none" w:sz="0" w:space="0" w:color="auto"/>
        <w:left w:val="none" w:sz="0" w:space="0" w:color="auto"/>
        <w:bottom w:val="none" w:sz="0" w:space="0" w:color="auto"/>
        <w:right w:val="none" w:sz="0" w:space="0" w:color="auto"/>
      </w:divBdr>
    </w:div>
    <w:div w:id="1233274720">
      <w:bodyDiv w:val="1"/>
      <w:marLeft w:val="0"/>
      <w:marRight w:val="0"/>
      <w:marTop w:val="0"/>
      <w:marBottom w:val="0"/>
      <w:divBdr>
        <w:top w:val="none" w:sz="0" w:space="0" w:color="auto"/>
        <w:left w:val="none" w:sz="0" w:space="0" w:color="auto"/>
        <w:bottom w:val="none" w:sz="0" w:space="0" w:color="auto"/>
        <w:right w:val="none" w:sz="0" w:space="0" w:color="auto"/>
      </w:divBdr>
    </w:div>
    <w:div w:id="1240288516">
      <w:bodyDiv w:val="1"/>
      <w:marLeft w:val="0"/>
      <w:marRight w:val="0"/>
      <w:marTop w:val="0"/>
      <w:marBottom w:val="0"/>
      <w:divBdr>
        <w:top w:val="none" w:sz="0" w:space="0" w:color="auto"/>
        <w:left w:val="none" w:sz="0" w:space="0" w:color="auto"/>
        <w:bottom w:val="none" w:sz="0" w:space="0" w:color="auto"/>
        <w:right w:val="none" w:sz="0" w:space="0" w:color="auto"/>
      </w:divBdr>
    </w:div>
    <w:div w:id="1245337479">
      <w:bodyDiv w:val="1"/>
      <w:marLeft w:val="0"/>
      <w:marRight w:val="0"/>
      <w:marTop w:val="0"/>
      <w:marBottom w:val="0"/>
      <w:divBdr>
        <w:top w:val="none" w:sz="0" w:space="0" w:color="auto"/>
        <w:left w:val="none" w:sz="0" w:space="0" w:color="auto"/>
        <w:bottom w:val="none" w:sz="0" w:space="0" w:color="auto"/>
        <w:right w:val="none" w:sz="0" w:space="0" w:color="auto"/>
      </w:divBdr>
    </w:div>
    <w:div w:id="1245919774">
      <w:bodyDiv w:val="1"/>
      <w:marLeft w:val="0"/>
      <w:marRight w:val="0"/>
      <w:marTop w:val="0"/>
      <w:marBottom w:val="0"/>
      <w:divBdr>
        <w:top w:val="none" w:sz="0" w:space="0" w:color="auto"/>
        <w:left w:val="none" w:sz="0" w:space="0" w:color="auto"/>
        <w:bottom w:val="none" w:sz="0" w:space="0" w:color="auto"/>
        <w:right w:val="none" w:sz="0" w:space="0" w:color="auto"/>
      </w:divBdr>
      <w:divsChild>
        <w:div w:id="1231647487">
          <w:marLeft w:val="0"/>
          <w:marRight w:val="0"/>
          <w:marTop w:val="0"/>
          <w:marBottom w:val="0"/>
          <w:divBdr>
            <w:top w:val="none" w:sz="0" w:space="0" w:color="auto"/>
            <w:left w:val="none" w:sz="0" w:space="0" w:color="auto"/>
            <w:bottom w:val="none" w:sz="0" w:space="0" w:color="auto"/>
            <w:right w:val="none" w:sz="0" w:space="0" w:color="auto"/>
          </w:divBdr>
          <w:divsChild>
            <w:div w:id="82387212">
              <w:marLeft w:val="0"/>
              <w:marRight w:val="0"/>
              <w:marTop w:val="0"/>
              <w:marBottom w:val="0"/>
              <w:divBdr>
                <w:top w:val="none" w:sz="0" w:space="0" w:color="auto"/>
                <w:left w:val="none" w:sz="0" w:space="0" w:color="auto"/>
                <w:bottom w:val="none" w:sz="0" w:space="0" w:color="auto"/>
                <w:right w:val="none" w:sz="0" w:space="0" w:color="auto"/>
              </w:divBdr>
            </w:div>
            <w:div w:id="1537544763">
              <w:marLeft w:val="0"/>
              <w:marRight w:val="0"/>
              <w:marTop w:val="0"/>
              <w:marBottom w:val="0"/>
              <w:divBdr>
                <w:top w:val="none" w:sz="0" w:space="0" w:color="auto"/>
                <w:left w:val="none" w:sz="0" w:space="0" w:color="auto"/>
                <w:bottom w:val="none" w:sz="0" w:space="0" w:color="auto"/>
                <w:right w:val="none" w:sz="0" w:space="0" w:color="auto"/>
              </w:divBdr>
            </w:div>
            <w:div w:id="1873568476">
              <w:marLeft w:val="0"/>
              <w:marRight w:val="0"/>
              <w:marTop w:val="0"/>
              <w:marBottom w:val="0"/>
              <w:divBdr>
                <w:top w:val="none" w:sz="0" w:space="0" w:color="auto"/>
                <w:left w:val="none" w:sz="0" w:space="0" w:color="auto"/>
                <w:bottom w:val="none" w:sz="0" w:space="0" w:color="auto"/>
                <w:right w:val="none" w:sz="0" w:space="0" w:color="auto"/>
              </w:divBdr>
            </w:div>
            <w:div w:id="1104115126">
              <w:marLeft w:val="0"/>
              <w:marRight w:val="0"/>
              <w:marTop w:val="0"/>
              <w:marBottom w:val="0"/>
              <w:divBdr>
                <w:top w:val="none" w:sz="0" w:space="0" w:color="auto"/>
                <w:left w:val="none" w:sz="0" w:space="0" w:color="auto"/>
                <w:bottom w:val="none" w:sz="0" w:space="0" w:color="auto"/>
                <w:right w:val="none" w:sz="0" w:space="0" w:color="auto"/>
              </w:divBdr>
            </w:div>
            <w:div w:id="1720083533">
              <w:marLeft w:val="0"/>
              <w:marRight w:val="0"/>
              <w:marTop w:val="0"/>
              <w:marBottom w:val="0"/>
              <w:divBdr>
                <w:top w:val="none" w:sz="0" w:space="0" w:color="auto"/>
                <w:left w:val="none" w:sz="0" w:space="0" w:color="auto"/>
                <w:bottom w:val="none" w:sz="0" w:space="0" w:color="auto"/>
                <w:right w:val="none" w:sz="0" w:space="0" w:color="auto"/>
              </w:divBdr>
            </w:div>
            <w:div w:id="296764860">
              <w:marLeft w:val="0"/>
              <w:marRight w:val="0"/>
              <w:marTop w:val="0"/>
              <w:marBottom w:val="0"/>
              <w:divBdr>
                <w:top w:val="none" w:sz="0" w:space="0" w:color="auto"/>
                <w:left w:val="none" w:sz="0" w:space="0" w:color="auto"/>
                <w:bottom w:val="none" w:sz="0" w:space="0" w:color="auto"/>
                <w:right w:val="none" w:sz="0" w:space="0" w:color="auto"/>
              </w:divBdr>
            </w:div>
            <w:div w:id="129887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425">
      <w:bodyDiv w:val="1"/>
      <w:marLeft w:val="0"/>
      <w:marRight w:val="0"/>
      <w:marTop w:val="0"/>
      <w:marBottom w:val="0"/>
      <w:divBdr>
        <w:top w:val="none" w:sz="0" w:space="0" w:color="auto"/>
        <w:left w:val="none" w:sz="0" w:space="0" w:color="auto"/>
        <w:bottom w:val="none" w:sz="0" w:space="0" w:color="auto"/>
        <w:right w:val="none" w:sz="0" w:space="0" w:color="auto"/>
      </w:divBdr>
    </w:div>
    <w:div w:id="1262106239">
      <w:bodyDiv w:val="1"/>
      <w:marLeft w:val="0"/>
      <w:marRight w:val="0"/>
      <w:marTop w:val="0"/>
      <w:marBottom w:val="0"/>
      <w:divBdr>
        <w:top w:val="none" w:sz="0" w:space="0" w:color="auto"/>
        <w:left w:val="none" w:sz="0" w:space="0" w:color="auto"/>
        <w:bottom w:val="none" w:sz="0" w:space="0" w:color="auto"/>
        <w:right w:val="none" w:sz="0" w:space="0" w:color="auto"/>
      </w:divBdr>
      <w:divsChild>
        <w:div w:id="719596869">
          <w:marLeft w:val="0"/>
          <w:marRight w:val="0"/>
          <w:marTop w:val="0"/>
          <w:marBottom w:val="0"/>
          <w:divBdr>
            <w:top w:val="none" w:sz="0" w:space="0" w:color="auto"/>
            <w:left w:val="none" w:sz="0" w:space="0" w:color="auto"/>
            <w:bottom w:val="none" w:sz="0" w:space="0" w:color="auto"/>
            <w:right w:val="none" w:sz="0" w:space="0" w:color="auto"/>
          </w:divBdr>
          <w:divsChild>
            <w:div w:id="676545115">
              <w:marLeft w:val="0"/>
              <w:marRight w:val="0"/>
              <w:marTop w:val="0"/>
              <w:marBottom w:val="0"/>
              <w:divBdr>
                <w:top w:val="none" w:sz="0" w:space="0" w:color="auto"/>
                <w:left w:val="none" w:sz="0" w:space="0" w:color="auto"/>
                <w:bottom w:val="none" w:sz="0" w:space="0" w:color="auto"/>
                <w:right w:val="none" w:sz="0" w:space="0" w:color="auto"/>
              </w:divBdr>
            </w:div>
            <w:div w:id="983503972">
              <w:marLeft w:val="0"/>
              <w:marRight w:val="0"/>
              <w:marTop w:val="0"/>
              <w:marBottom w:val="0"/>
              <w:divBdr>
                <w:top w:val="none" w:sz="0" w:space="0" w:color="auto"/>
                <w:left w:val="none" w:sz="0" w:space="0" w:color="auto"/>
                <w:bottom w:val="none" w:sz="0" w:space="0" w:color="auto"/>
                <w:right w:val="none" w:sz="0" w:space="0" w:color="auto"/>
              </w:divBdr>
            </w:div>
            <w:div w:id="1560091451">
              <w:marLeft w:val="0"/>
              <w:marRight w:val="0"/>
              <w:marTop w:val="0"/>
              <w:marBottom w:val="0"/>
              <w:divBdr>
                <w:top w:val="none" w:sz="0" w:space="0" w:color="auto"/>
                <w:left w:val="none" w:sz="0" w:space="0" w:color="auto"/>
                <w:bottom w:val="none" w:sz="0" w:space="0" w:color="auto"/>
                <w:right w:val="none" w:sz="0" w:space="0" w:color="auto"/>
              </w:divBdr>
            </w:div>
            <w:div w:id="761486855">
              <w:marLeft w:val="0"/>
              <w:marRight w:val="0"/>
              <w:marTop w:val="0"/>
              <w:marBottom w:val="0"/>
              <w:divBdr>
                <w:top w:val="none" w:sz="0" w:space="0" w:color="auto"/>
                <w:left w:val="none" w:sz="0" w:space="0" w:color="auto"/>
                <w:bottom w:val="none" w:sz="0" w:space="0" w:color="auto"/>
                <w:right w:val="none" w:sz="0" w:space="0" w:color="auto"/>
              </w:divBdr>
            </w:div>
            <w:div w:id="1677223335">
              <w:marLeft w:val="0"/>
              <w:marRight w:val="0"/>
              <w:marTop w:val="0"/>
              <w:marBottom w:val="0"/>
              <w:divBdr>
                <w:top w:val="none" w:sz="0" w:space="0" w:color="auto"/>
                <w:left w:val="none" w:sz="0" w:space="0" w:color="auto"/>
                <w:bottom w:val="none" w:sz="0" w:space="0" w:color="auto"/>
                <w:right w:val="none" w:sz="0" w:space="0" w:color="auto"/>
              </w:divBdr>
            </w:div>
            <w:div w:id="1786196059">
              <w:marLeft w:val="0"/>
              <w:marRight w:val="0"/>
              <w:marTop w:val="0"/>
              <w:marBottom w:val="0"/>
              <w:divBdr>
                <w:top w:val="none" w:sz="0" w:space="0" w:color="auto"/>
                <w:left w:val="none" w:sz="0" w:space="0" w:color="auto"/>
                <w:bottom w:val="none" w:sz="0" w:space="0" w:color="auto"/>
                <w:right w:val="none" w:sz="0" w:space="0" w:color="auto"/>
              </w:divBdr>
            </w:div>
            <w:div w:id="5287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5866">
      <w:bodyDiv w:val="1"/>
      <w:marLeft w:val="0"/>
      <w:marRight w:val="0"/>
      <w:marTop w:val="0"/>
      <w:marBottom w:val="0"/>
      <w:divBdr>
        <w:top w:val="none" w:sz="0" w:space="0" w:color="auto"/>
        <w:left w:val="none" w:sz="0" w:space="0" w:color="auto"/>
        <w:bottom w:val="none" w:sz="0" w:space="0" w:color="auto"/>
        <w:right w:val="none" w:sz="0" w:space="0" w:color="auto"/>
      </w:divBdr>
    </w:div>
    <w:div w:id="1263613187">
      <w:bodyDiv w:val="1"/>
      <w:marLeft w:val="0"/>
      <w:marRight w:val="0"/>
      <w:marTop w:val="0"/>
      <w:marBottom w:val="0"/>
      <w:divBdr>
        <w:top w:val="none" w:sz="0" w:space="0" w:color="auto"/>
        <w:left w:val="none" w:sz="0" w:space="0" w:color="auto"/>
        <w:bottom w:val="none" w:sz="0" w:space="0" w:color="auto"/>
        <w:right w:val="none" w:sz="0" w:space="0" w:color="auto"/>
      </w:divBdr>
    </w:div>
    <w:div w:id="1270043953">
      <w:bodyDiv w:val="1"/>
      <w:marLeft w:val="0"/>
      <w:marRight w:val="0"/>
      <w:marTop w:val="0"/>
      <w:marBottom w:val="0"/>
      <w:divBdr>
        <w:top w:val="none" w:sz="0" w:space="0" w:color="auto"/>
        <w:left w:val="none" w:sz="0" w:space="0" w:color="auto"/>
        <w:bottom w:val="none" w:sz="0" w:space="0" w:color="auto"/>
        <w:right w:val="none" w:sz="0" w:space="0" w:color="auto"/>
      </w:divBdr>
    </w:div>
    <w:div w:id="1271281045">
      <w:bodyDiv w:val="1"/>
      <w:marLeft w:val="0"/>
      <w:marRight w:val="0"/>
      <w:marTop w:val="0"/>
      <w:marBottom w:val="0"/>
      <w:divBdr>
        <w:top w:val="none" w:sz="0" w:space="0" w:color="auto"/>
        <w:left w:val="none" w:sz="0" w:space="0" w:color="auto"/>
        <w:bottom w:val="none" w:sz="0" w:space="0" w:color="auto"/>
        <w:right w:val="none" w:sz="0" w:space="0" w:color="auto"/>
      </w:divBdr>
    </w:div>
    <w:div w:id="1279950235">
      <w:bodyDiv w:val="1"/>
      <w:marLeft w:val="0"/>
      <w:marRight w:val="0"/>
      <w:marTop w:val="0"/>
      <w:marBottom w:val="0"/>
      <w:divBdr>
        <w:top w:val="none" w:sz="0" w:space="0" w:color="auto"/>
        <w:left w:val="none" w:sz="0" w:space="0" w:color="auto"/>
        <w:bottom w:val="none" w:sz="0" w:space="0" w:color="auto"/>
        <w:right w:val="none" w:sz="0" w:space="0" w:color="auto"/>
      </w:divBdr>
    </w:div>
    <w:div w:id="1297300646">
      <w:bodyDiv w:val="1"/>
      <w:marLeft w:val="0"/>
      <w:marRight w:val="0"/>
      <w:marTop w:val="0"/>
      <w:marBottom w:val="0"/>
      <w:divBdr>
        <w:top w:val="none" w:sz="0" w:space="0" w:color="auto"/>
        <w:left w:val="none" w:sz="0" w:space="0" w:color="auto"/>
        <w:bottom w:val="none" w:sz="0" w:space="0" w:color="auto"/>
        <w:right w:val="none" w:sz="0" w:space="0" w:color="auto"/>
      </w:divBdr>
    </w:div>
    <w:div w:id="1301035066">
      <w:bodyDiv w:val="1"/>
      <w:marLeft w:val="0"/>
      <w:marRight w:val="0"/>
      <w:marTop w:val="0"/>
      <w:marBottom w:val="0"/>
      <w:divBdr>
        <w:top w:val="none" w:sz="0" w:space="0" w:color="auto"/>
        <w:left w:val="none" w:sz="0" w:space="0" w:color="auto"/>
        <w:bottom w:val="none" w:sz="0" w:space="0" w:color="auto"/>
        <w:right w:val="none" w:sz="0" w:space="0" w:color="auto"/>
      </w:divBdr>
    </w:div>
    <w:div w:id="1309169066">
      <w:bodyDiv w:val="1"/>
      <w:marLeft w:val="0"/>
      <w:marRight w:val="0"/>
      <w:marTop w:val="0"/>
      <w:marBottom w:val="0"/>
      <w:divBdr>
        <w:top w:val="none" w:sz="0" w:space="0" w:color="auto"/>
        <w:left w:val="none" w:sz="0" w:space="0" w:color="auto"/>
        <w:bottom w:val="none" w:sz="0" w:space="0" w:color="auto"/>
        <w:right w:val="none" w:sz="0" w:space="0" w:color="auto"/>
      </w:divBdr>
    </w:div>
    <w:div w:id="1309627266">
      <w:bodyDiv w:val="1"/>
      <w:marLeft w:val="0"/>
      <w:marRight w:val="0"/>
      <w:marTop w:val="0"/>
      <w:marBottom w:val="0"/>
      <w:divBdr>
        <w:top w:val="none" w:sz="0" w:space="0" w:color="auto"/>
        <w:left w:val="none" w:sz="0" w:space="0" w:color="auto"/>
        <w:bottom w:val="none" w:sz="0" w:space="0" w:color="auto"/>
        <w:right w:val="none" w:sz="0" w:space="0" w:color="auto"/>
      </w:divBdr>
    </w:div>
    <w:div w:id="1314723741">
      <w:bodyDiv w:val="1"/>
      <w:marLeft w:val="0"/>
      <w:marRight w:val="0"/>
      <w:marTop w:val="0"/>
      <w:marBottom w:val="0"/>
      <w:divBdr>
        <w:top w:val="none" w:sz="0" w:space="0" w:color="auto"/>
        <w:left w:val="none" w:sz="0" w:space="0" w:color="auto"/>
        <w:bottom w:val="none" w:sz="0" w:space="0" w:color="auto"/>
        <w:right w:val="none" w:sz="0" w:space="0" w:color="auto"/>
      </w:divBdr>
    </w:div>
    <w:div w:id="1322807462">
      <w:bodyDiv w:val="1"/>
      <w:marLeft w:val="0"/>
      <w:marRight w:val="0"/>
      <w:marTop w:val="0"/>
      <w:marBottom w:val="0"/>
      <w:divBdr>
        <w:top w:val="none" w:sz="0" w:space="0" w:color="auto"/>
        <w:left w:val="none" w:sz="0" w:space="0" w:color="auto"/>
        <w:bottom w:val="none" w:sz="0" w:space="0" w:color="auto"/>
        <w:right w:val="none" w:sz="0" w:space="0" w:color="auto"/>
      </w:divBdr>
    </w:div>
    <w:div w:id="1327250021">
      <w:bodyDiv w:val="1"/>
      <w:marLeft w:val="0"/>
      <w:marRight w:val="0"/>
      <w:marTop w:val="0"/>
      <w:marBottom w:val="0"/>
      <w:divBdr>
        <w:top w:val="none" w:sz="0" w:space="0" w:color="auto"/>
        <w:left w:val="none" w:sz="0" w:space="0" w:color="auto"/>
        <w:bottom w:val="none" w:sz="0" w:space="0" w:color="auto"/>
        <w:right w:val="none" w:sz="0" w:space="0" w:color="auto"/>
      </w:divBdr>
    </w:div>
    <w:div w:id="1338538251">
      <w:bodyDiv w:val="1"/>
      <w:marLeft w:val="0"/>
      <w:marRight w:val="0"/>
      <w:marTop w:val="0"/>
      <w:marBottom w:val="0"/>
      <w:divBdr>
        <w:top w:val="none" w:sz="0" w:space="0" w:color="auto"/>
        <w:left w:val="none" w:sz="0" w:space="0" w:color="auto"/>
        <w:bottom w:val="none" w:sz="0" w:space="0" w:color="auto"/>
        <w:right w:val="none" w:sz="0" w:space="0" w:color="auto"/>
      </w:divBdr>
    </w:div>
    <w:div w:id="1340429983">
      <w:bodyDiv w:val="1"/>
      <w:marLeft w:val="0"/>
      <w:marRight w:val="0"/>
      <w:marTop w:val="0"/>
      <w:marBottom w:val="0"/>
      <w:divBdr>
        <w:top w:val="none" w:sz="0" w:space="0" w:color="auto"/>
        <w:left w:val="none" w:sz="0" w:space="0" w:color="auto"/>
        <w:bottom w:val="none" w:sz="0" w:space="0" w:color="auto"/>
        <w:right w:val="none" w:sz="0" w:space="0" w:color="auto"/>
      </w:divBdr>
    </w:div>
    <w:div w:id="1340818129">
      <w:bodyDiv w:val="1"/>
      <w:marLeft w:val="0"/>
      <w:marRight w:val="0"/>
      <w:marTop w:val="0"/>
      <w:marBottom w:val="0"/>
      <w:divBdr>
        <w:top w:val="none" w:sz="0" w:space="0" w:color="auto"/>
        <w:left w:val="none" w:sz="0" w:space="0" w:color="auto"/>
        <w:bottom w:val="none" w:sz="0" w:space="0" w:color="auto"/>
        <w:right w:val="none" w:sz="0" w:space="0" w:color="auto"/>
      </w:divBdr>
    </w:div>
    <w:div w:id="1344742024">
      <w:bodyDiv w:val="1"/>
      <w:marLeft w:val="0"/>
      <w:marRight w:val="0"/>
      <w:marTop w:val="0"/>
      <w:marBottom w:val="0"/>
      <w:divBdr>
        <w:top w:val="none" w:sz="0" w:space="0" w:color="auto"/>
        <w:left w:val="none" w:sz="0" w:space="0" w:color="auto"/>
        <w:bottom w:val="none" w:sz="0" w:space="0" w:color="auto"/>
        <w:right w:val="none" w:sz="0" w:space="0" w:color="auto"/>
      </w:divBdr>
    </w:div>
    <w:div w:id="1349065597">
      <w:bodyDiv w:val="1"/>
      <w:marLeft w:val="0"/>
      <w:marRight w:val="0"/>
      <w:marTop w:val="0"/>
      <w:marBottom w:val="0"/>
      <w:divBdr>
        <w:top w:val="none" w:sz="0" w:space="0" w:color="auto"/>
        <w:left w:val="none" w:sz="0" w:space="0" w:color="auto"/>
        <w:bottom w:val="none" w:sz="0" w:space="0" w:color="auto"/>
        <w:right w:val="none" w:sz="0" w:space="0" w:color="auto"/>
      </w:divBdr>
    </w:div>
    <w:div w:id="1354526697">
      <w:bodyDiv w:val="1"/>
      <w:marLeft w:val="0"/>
      <w:marRight w:val="0"/>
      <w:marTop w:val="0"/>
      <w:marBottom w:val="0"/>
      <w:divBdr>
        <w:top w:val="none" w:sz="0" w:space="0" w:color="auto"/>
        <w:left w:val="none" w:sz="0" w:space="0" w:color="auto"/>
        <w:bottom w:val="none" w:sz="0" w:space="0" w:color="auto"/>
        <w:right w:val="none" w:sz="0" w:space="0" w:color="auto"/>
      </w:divBdr>
    </w:div>
    <w:div w:id="1356731839">
      <w:bodyDiv w:val="1"/>
      <w:marLeft w:val="0"/>
      <w:marRight w:val="0"/>
      <w:marTop w:val="0"/>
      <w:marBottom w:val="0"/>
      <w:divBdr>
        <w:top w:val="none" w:sz="0" w:space="0" w:color="auto"/>
        <w:left w:val="none" w:sz="0" w:space="0" w:color="auto"/>
        <w:bottom w:val="none" w:sz="0" w:space="0" w:color="auto"/>
        <w:right w:val="none" w:sz="0" w:space="0" w:color="auto"/>
      </w:divBdr>
    </w:div>
    <w:div w:id="1364164308">
      <w:bodyDiv w:val="1"/>
      <w:marLeft w:val="0"/>
      <w:marRight w:val="0"/>
      <w:marTop w:val="0"/>
      <w:marBottom w:val="0"/>
      <w:divBdr>
        <w:top w:val="none" w:sz="0" w:space="0" w:color="auto"/>
        <w:left w:val="none" w:sz="0" w:space="0" w:color="auto"/>
        <w:bottom w:val="none" w:sz="0" w:space="0" w:color="auto"/>
        <w:right w:val="none" w:sz="0" w:space="0" w:color="auto"/>
      </w:divBdr>
    </w:div>
    <w:div w:id="1396120231">
      <w:bodyDiv w:val="1"/>
      <w:marLeft w:val="0"/>
      <w:marRight w:val="0"/>
      <w:marTop w:val="0"/>
      <w:marBottom w:val="0"/>
      <w:divBdr>
        <w:top w:val="none" w:sz="0" w:space="0" w:color="auto"/>
        <w:left w:val="none" w:sz="0" w:space="0" w:color="auto"/>
        <w:bottom w:val="none" w:sz="0" w:space="0" w:color="auto"/>
        <w:right w:val="none" w:sz="0" w:space="0" w:color="auto"/>
      </w:divBdr>
    </w:div>
    <w:div w:id="1400903619">
      <w:bodyDiv w:val="1"/>
      <w:marLeft w:val="0"/>
      <w:marRight w:val="0"/>
      <w:marTop w:val="0"/>
      <w:marBottom w:val="0"/>
      <w:divBdr>
        <w:top w:val="none" w:sz="0" w:space="0" w:color="auto"/>
        <w:left w:val="none" w:sz="0" w:space="0" w:color="auto"/>
        <w:bottom w:val="none" w:sz="0" w:space="0" w:color="auto"/>
        <w:right w:val="none" w:sz="0" w:space="0" w:color="auto"/>
      </w:divBdr>
    </w:div>
    <w:div w:id="1400983129">
      <w:bodyDiv w:val="1"/>
      <w:marLeft w:val="0"/>
      <w:marRight w:val="0"/>
      <w:marTop w:val="0"/>
      <w:marBottom w:val="0"/>
      <w:divBdr>
        <w:top w:val="none" w:sz="0" w:space="0" w:color="auto"/>
        <w:left w:val="none" w:sz="0" w:space="0" w:color="auto"/>
        <w:bottom w:val="none" w:sz="0" w:space="0" w:color="auto"/>
        <w:right w:val="none" w:sz="0" w:space="0" w:color="auto"/>
      </w:divBdr>
    </w:div>
    <w:div w:id="1413546222">
      <w:bodyDiv w:val="1"/>
      <w:marLeft w:val="0"/>
      <w:marRight w:val="0"/>
      <w:marTop w:val="0"/>
      <w:marBottom w:val="0"/>
      <w:divBdr>
        <w:top w:val="none" w:sz="0" w:space="0" w:color="auto"/>
        <w:left w:val="none" w:sz="0" w:space="0" w:color="auto"/>
        <w:bottom w:val="none" w:sz="0" w:space="0" w:color="auto"/>
        <w:right w:val="none" w:sz="0" w:space="0" w:color="auto"/>
      </w:divBdr>
    </w:div>
    <w:div w:id="1414085579">
      <w:bodyDiv w:val="1"/>
      <w:marLeft w:val="0"/>
      <w:marRight w:val="0"/>
      <w:marTop w:val="0"/>
      <w:marBottom w:val="0"/>
      <w:divBdr>
        <w:top w:val="none" w:sz="0" w:space="0" w:color="auto"/>
        <w:left w:val="none" w:sz="0" w:space="0" w:color="auto"/>
        <w:bottom w:val="none" w:sz="0" w:space="0" w:color="auto"/>
        <w:right w:val="none" w:sz="0" w:space="0" w:color="auto"/>
      </w:divBdr>
    </w:div>
    <w:div w:id="1414278751">
      <w:bodyDiv w:val="1"/>
      <w:marLeft w:val="0"/>
      <w:marRight w:val="0"/>
      <w:marTop w:val="0"/>
      <w:marBottom w:val="0"/>
      <w:divBdr>
        <w:top w:val="none" w:sz="0" w:space="0" w:color="auto"/>
        <w:left w:val="none" w:sz="0" w:space="0" w:color="auto"/>
        <w:bottom w:val="none" w:sz="0" w:space="0" w:color="auto"/>
        <w:right w:val="none" w:sz="0" w:space="0" w:color="auto"/>
      </w:divBdr>
    </w:div>
    <w:div w:id="1416130430">
      <w:bodyDiv w:val="1"/>
      <w:marLeft w:val="0"/>
      <w:marRight w:val="0"/>
      <w:marTop w:val="0"/>
      <w:marBottom w:val="0"/>
      <w:divBdr>
        <w:top w:val="none" w:sz="0" w:space="0" w:color="auto"/>
        <w:left w:val="none" w:sz="0" w:space="0" w:color="auto"/>
        <w:bottom w:val="none" w:sz="0" w:space="0" w:color="auto"/>
        <w:right w:val="none" w:sz="0" w:space="0" w:color="auto"/>
      </w:divBdr>
    </w:div>
    <w:div w:id="1432554829">
      <w:bodyDiv w:val="1"/>
      <w:marLeft w:val="0"/>
      <w:marRight w:val="0"/>
      <w:marTop w:val="0"/>
      <w:marBottom w:val="0"/>
      <w:divBdr>
        <w:top w:val="none" w:sz="0" w:space="0" w:color="auto"/>
        <w:left w:val="none" w:sz="0" w:space="0" w:color="auto"/>
        <w:bottom w:val="none" w:sz="0" w:space="0" w:color="auto"/>
        <w:right w:val="none" w:sz="0" w:space="0" w:color="auto"/>
      </w:divBdr>
    </w:div>
    <w:div w:id="1433816408">
      <w:bodyDiv w:val="1"/>
      <w:marLeft w:val="0"/>
      <w:marRight w:val="0"/>
      <w:marTop w:val="0"/>
      <w:marBottom w:val="0"/>
      <w:divBdr>
        <w:top w:val="none" w:sz="0" w:space="0" w:color="auto"/>
        <w:left w:val="none" w:sz="0" w:space="0" w:color="auto"/>
        <w:bottom w:val="none" w:sz="0" w:space="0" w:color="auto"/>
        <w:right w:val="none" w:sz="0" w:space="0" w:color="auto"/>
      </w:divBdr>
    </w:div>
    <w:div w:id="1436363529">
      <w:bodyDiv w:val="1"/>
      <w:marLeft w:val="0"/>
      <w:marRight w:val="0"/>
      <w:marTop w:val="0"/>
      <w:marBottom w:val="0"/>
      <w:divBdr>
        <w:top w:val="none" w:sz="0" w:space="0" w:color="auto"/>
        <w:left w:val="none" w:sz="0" w:space="0" w:color="auto"/>
        <w:bottom w:val="none" w:sz="0" w:space="0" w:color="auto"/>
        <w:right w:val="none" w:sz="0" w:space="0" w:color="auto"/>
      </w:divBdr>
    </w:div>
    <w:div w:id="1437796487">
      <w:bodyDiv w:val="1"/>
      <w:marLeft w:val="0"/>
      <w:marRight w:val="0"/>
      <w:marTop w:val="0"/>
      <w:marBottom w:val="0"/>
      <w:divBdr>
        <w:top w:val="none" w:sz="0" w:space="0" w:color="auto"/>
        <w:left w:val="none" w:sz="0" w:space="0" w:color="auto"/>
        <w:bottom w:val="none" w:sz="0" w:space="0" w:color="auto"/>
        <w:right w:val="none" w:sz="0" w:space="0" w:color="auto"/>
      </w:divBdr>
    </w:div>
    <w:div w:id="1440953931">
      <w:bodyDiv w:val="1"/>
      <w:marLeft w:val="0"/>
      <w:marRight w:val="0"/>
      <w:marTop w:val="0"/>
      <w:marBottom w:val="0"/>
      <w:divBdr>
        <w:top w:val="none" w:sz="0" w:space="0" w:color="auto"/>
        <w:left w:val="none" w:sz="0" w:space="0" w:color="auto"/>
        <w:bottom w:val="none" w:sz="0" w:space="0" w:color="auto"/>
        <w:right w:val="none" w:sz="0" w:space="0" w:color="auto"/>
      </w:divBdr>
    </w:div>
    <w:div w:id="1453280663">
      <w:bodyDiv w:val="1"/>
      <w:marLeft w:val="0"/>
      <w:marRight w:val="0"/>
      <w:marTop w:val="0"/>
      <w:marBottom w:val="0"/>
      <w:divBdr>
        <w:top w:val="none" w:sz="0" w:space="0" w:color="auto"/>
        <w:left w:val="none" w:sz="0" w:space="0" w:color="auto"/>
        <w:bottom w:val="none" w:sz="0" w:space="0" w:color="auto"/>
        <w:right w:val="none" w:sz="0" w:space="0" w:color="auto"/>
      </w:divBdr>
    </w:div>
    <w:div w:id="1455637551">
      <w:bodyDiv w:val="1"/>
      <w:marLeft w:val="0"/>
      <w:marRight w:val="0"/>
      <w:marTop w:val="0"/>
      <w:marBottom w:val="0"/>
      <w:divBdr>
        <w:top w:val="none" w:sz="0" w:space="0" w:color="auto"/>
        <w:left w:val="none" w:sz="0" w:space="0" w:color="auto"/>
        <w:bottom w:val="none" w:sz="0" w:space="0" w:color="auto"/>
        <w:right w:val="none" w:sz="0" w:space="0" w:color="auto"/>
      </w:divBdr>
    </w:div>
    <w:div w:id="1463426510">
      <w:bodyDiv w:val="1"/>
      <w:marLeft w:val="0"/>
      <w:marRight w:val="0"/>
      <w:marTop w:val="0"/>
      <w:marBottom w:val="0"/>
      <w:divBdr>
        <w:top w:val="none" w:sz="0" w:space="0" w:color="auto"/>
        <w:left w:val="none" w:sz="0" w:space="0" w:color="auto"/>
        <w:bottom w:val="none" w:sz="0" w:space="0" w:color="auto"/>
        <w:right w:val="none" w:sz="0" w:space="0" w:color="auto"/>
      </w:divBdr>
    </w:div>
    <w:div w:id="1464500218">
      <w:bodyDiv w:val="1"/>
      <w:marLeft w:val="0"/>
      <w:marRight w:val="0"/>
      <w:marTop w:val="0"/>
      <w:marBottom w:val="0"/>
      <w:divBdr>
        <w:top w:val="none" w:sz="0" w:space="0" w:color="auto"/>
        <w:left w:val="none" w:sz="0" w:space="0" w:color="auto"/>
        <w:bottom w:val="none" w:sz="0" w:space="0" w:color="auto"/>
        <w:right w:val="none" w:sz="0" w:space="0" w:color="auto"/>
      </w:divBdr>
    </w:div>
    <w:div w:id="1468206268">
      <w:bodyDiv w:val="1"/>
      <w:marLeft w:val="0"/>
      <w:marRight w:val="0"/>
      <w:marTop w:val="0"/>
      <w:marBottom w:val="0"/>
      <w:divBdr>
        <w:top w:val="none" w:sz="0" w:space="0" w:color="auto"/>
        <w:left w:val="none" w:sz="0" w:space="0" w:color="auto"/>
        <w:bottom w:val="none" w:sz="0" w:space="0" w:color="auto"/>
        <w:right w:val="none" w:sz="0" w:space="0" w:color="auto"/>
      </w:divBdr>
    </w:div>
    <w:div w:id="1471706354">
      <w:bodyDiv w:val="1"/>
      <w:marLeft w:val="0"/>
      <w:marRight w:val="0"/>
      <w:marTop w:val="0"/>
      <w:marBottom w:val="0"/>
      <w:divBdr>
        <w:top w:val="none" w:sz="0" w:space="0" w:color="auto"/>
        <w:left w:val="none" w:sz="0" w:space="0" w:color="auto"/>
        <w:bottom w:val="none" w:sz="0" w:space="0" w:color="auto"/>
        <w:right w:val="none" w:sz="0" w:space="0" w:color="auto"/>
      </w:divBdr>
    </w:div>
    <w:div w:id="1473869249">
      <w:bodyDiv w:val="1"/>
      <w:marLeft w:val="0"/>
      <w:marRight w:val="0"/>
      <w:marTop w:val="0"/>
      <w:marBottom w:val="0"/>
      <w:divBdr>
        <w:top w:val="none" w:sz="0" w:space="0" w:color="auto"/>
        <w:left w:val="none" w:sz="0" w:space="0" w:color="auto"/>
        <w:bottom w:val="none" w:sz="0" w:space="0" w:color="auto"/>
        <w:right w:val="none" w:sz="0" w:space="0" w:color="auto"/>
      </w:divBdr>
    </w:div>
    <w:div w:id="1480616301">
      <w:bodyDiv w:val="1"/>
      <w:marLeft w:val="0"/>
      <w:marRight w:val="0"/>
      <w:marTop w:val="0"/>
      <w:marBottom w:val="0"/>
      <w:divBdr>
        <w:top w:val="none" w:sz="0" w:space="0" w:color="auto"/>
        <w:left w:val="none" w:sz="0" w:space="0" w:color="auto"/>
        <w:bottom w:val="none" w:sz="0" w:space="0" w:color="auto"/>
        <w:right w:val="none" w:sz="0" w:space="0" w:color="auto"/>
      </w:divBdr>
    </w:div>
    <w:div w:id="1487237603">
      <w:bodyDiv w:val="1"/>
      <w:marLeft w:val="0"/>
      <w:marRight w:val="0"/>
      <w:marTop w:val="0"/>
      <w:marBottom w:val="0"/>
      <w:divBdr>
        <w:top w:val="none" w:sz="0" w:space="0" w:color="auto"/>
        <w:left w:val="none" w:sz="0" w:space="0" w:color="auto"/>
        <w:bottom w:val="none" w:sz="0" w:space="0" w:color="auto"/>
        <w:right w:val="none" w:sz="0" w:space="0" w:color="auto"/>
      </w:divBdr>
    </w:div>
    <w:div w:id="1487892586">
      <w:bodyDiv w:val="1"/>
      <w:marLeft w:val="0"/>
      <w:marRight w:val="0"/>
      <w:marTop w:val="0"/>
      <w:marBottom w:val="0"/>
      <w:divBdr>
        <w:top w:val="none" w:sz="0" w:space="0" w:color="auto"/>
        <w:left w:val="none" w:sz="0" w:space="0" w:color="auto"/>
        <w:bottom w:val="none" w:sz="0" w:space="0" w:color="auto"/>
        <w:right w:val="none" w:sz="0" w:space="0" w:color="auto"/>
      </w:divBdr>
    </w:div>
    <w:div w:id="1492602316">
      <w:bodyDiv w:val="1"/>
      <w:marLeft w:val="0"/>
      <w:marRight w:val="0"/>
      <w:marTop w:val="0"/>
      <w:marBottom w:val="0"/>
      <w:divBdr>
        <w:top w:val="none" w:sz="0" w:space="0" w:color="auto"/>
        <w:left w:val="none" w:sz="0" w:space="0" w:color="auto"/>
        <w:bottom w:val="none" w:sz="0" w:space="0" w:color="auto"/>
        <w:right w:val="none" w:sz="0" w:space="0" w:color="auto"/>
      </w:divBdr>
    </w:div>
    <w:div w:id="1522084479">
      <w:bodyDiv w:val="1"/>
      <w:marLeft w:val="0"/>
      <w:marRight w:val="0"/>
      <w:marTop w:val="0"/>
      <w:marBottom w:val="0"/>
      <w:divBdr>
        <w:top w:val="none" w:sz="0" w:space="0" w:color="auto"/>
        <w:left w:val="none" w:sz="0" w:space="0" w:color="auto"/>
        <w:bottom w:val="none" w:sz="0" w:space="0" w:color="auto"/>
        <w:right w:val="none" w:sz="0" w:space="0" w:color="auto"/>
      </w:divBdr>
    </w:div>
    <w:div w:id="1522088047">
      <w:bodyDiv w:val="1"/>
      <w:marLeft w:val="0"/>
      <w:marRight w:val="0"/>
      <w:marTop w:val="0"/>
      <w:marBottom w:val="0"/>
      <w:divBdr>
        <w:top w:val="none" w:sz="0" w:space="0" w:color="auto"/>
        <w:left w:val="none" w:sz="0" w:space="0" w:color="auto"/>
        <w:bottom w:val="none" w:sz="0" w:space="0" w:color="auto"/>
        <w:right w:val="none" w:sz="0" w:space="0" w:color="auto"/>
      </w:divBdr>
    </w:div>
    <w:div w:id="1522353934">
      <w:bodyDiv w:val="1"/>
      <w:marLeft w:val="0"/>
      <w:marRight w:val="0"/>
      <w:marTop w:val="0"/>
      <w:marBottom w:val="0"/>
      <w:divBdr>
        <w:top w:val="none" w:sz="0" w:space="0" w:color="auto"/>
        <w:left w:val="none" w:sz="0" w:space="0" w:color="auto"/>
        <w:bottom w:val="none" w:sz="0" w:space="0" w:color="auto"/>
        <w:right w:val="none" w:sz="0" w:space="0" w:color="auto"/>
      </w:divBdr>
    </w:div>
    <w:div w:id="1531214458">
      <w:bodyDiv w:val="1"/>
      <w:marLeft w:val="0"/>
      <w:marRight w:val="0"/>
      <w:marTop w:val="0"/>
      <w:marBottom w:val="0"/>
      <w:divBdr>
        <w:top w:val="none" w:sz="0" w:space="0" w:color="auto"/>
        <w:left w:val="none" w:sz="0" w:space="0" w:color="auto"/>
        <w:bottom w:val="none" w:sz="0" w:space="0" w:color="auto"/>
        <w:right w:val="none" w:sz="0" w:space="0" w:color="auto"/>
      </w:divBdr>
    </w:div>
    <w:div w:id="1531600591">
      <w:bodyDiv w:val="1"/>
      <w:marLeft w:val="0"/>
      <w:marRight w:val="0"/>
      <w:marTop w:val="0"/>
      <w:marBottom w:val="0"/>
      <w:divBdr>
        <w:top w:val="none" w:sz="0" w:space="0" w:color="auto"/>
        <w:left w:val="none" w:sz="0" w:space="0" w:color="auto"/>
        <w:bottom w:val="none" w:sz="0" w:space="0" w:color="auto"/>
        <w:right w:val="none" w:sz="0" w:space="0" w:color="auto"/>
      </w:divBdr>
    </w:div>
    <w:div w:id="1532835589">
      <w:bodyDiv w:val="1"/>
      <w:marLeft w:val="0"/>
      <w:marRight w:val="0"/>
      <w:marTop w:val="0"/>
      <w:marBottom w:val="0"/>
      <w:divBdr>
        <w:top w:val="none" w:sz="0" w:space="0" w:color="auto"/>
        <w:left w:val="none" w:sz="0" w:space="0" w:color="auto"/>
        <w:bottom w:val="none" w:sz="0" w:space="0" w:color="auto"/>
        <w:right w:val="none" w:sz="0" w:space="0" w:color="auto"/>
      </w:divBdr>
    </w:div>
    <w:div w:id="1540898226">
      <w:bodyDiv w:val="1"/>
      <w:marLeft w:val="0"/>
      <w:marRight w:val="0"/>
      <w:marTop w:val="0"/>
      <w:marBottom w:val="0"/>
      <w:divBdr>
        <w:top w:val="none" w:sz="0" w:space="0" w:color="auto"/>
        <w:left w:val="none" w:sz="0" w:space="0" w:color="auto"/>
        <w:bottom w:val="none" w:sz="0" w:space="0" w:color="auto"/>
        <w:right w:val="none" w:sz="0" w:space="0" w:color="auto"/>
      </w:divBdr>
    </w:div>
    <w:div w:id="1546023517">
      <w:bodyDiv w:val="1"/>
      <w:marLeft w:val="0"/>
      <w:marRight w:val="0"/>
      <w:marTop w:val="0"/>
      <w:marBottom w:val="0"/>
      <w:divBdr>
        <w:top w:val="none" w:sz="0" w:space="0" w:color="auto"/>
        <w:left w:val="none" w:sz="0" w:space="0" w:color="auto"/>
        <w:bottom w:val="none" w:sz="0" w:space="0" w:color="auto"/>
        <w:right w:val="none" w:sz="0" w:space="0" w:color="auto"/>
      </w:divBdr>
    </w:div>
    <w:div w:id="1549796879">
      <w:bodyDiv w:val="1"/>
      <w:marLeft w:val="0"/>
      <w:marRight w:val="0"/>
      <w:marTop w:val="0"/>
      <w:marBottom w:val="0"/>
      <w:divBdr>
        <w:top w:val="none" w:sz="0" w:space="0" w:color="auto"/>
        <w:left w:val="none" w:sz="0" w:space="0" w:color="auto"/>
        <w:bottom w:val="none" w:sz="0" w:space="0" w:color="auto"/>
        <w:right w:val="none" w:sz="0" w:space="0" w:color="auto"/>
      </w:divBdr>
    </w:div>
    <w:div w:id="1555386412">
      <w:bodyDiv w:val="1"/>
      <w:marLeft w:val="0"/>
      <w:marRight w:val="0"/>
      <w:marTop w:val="0"/>
      <w:marBottom w:val="0"/>
      <w:divBdr>
        <w:top w:val="none" w:sz="0" w:space="0" w:color="auto"/>
        <w:left w:val="none" w:sz="0" w:space="0" w:color="auto"/>
        <w:bottom w:val="none" w:sz="0" w:space="0" w:color="auto"/>
        <w:right w:val="none" w:sz="0" w:space="0" w:color="auto"/>
      </w:divBdr>
    </w:div>
    <w:div w:id="1556349534">
      <w:bodyDiv w:val="1"/>
      <w:marLeft w:val="0"/>
      <w:marRight w:val="0"/>
      <w:marTop w:val="0"/>
      <w:marBottom w:val="0"/>
      <w:divBdr>
        <w:top w:val="none" w:sz="0" w:space="0" w:color="auto"/>
        <w:left w:val="none" w:sz="0" w:space="0" w:color="auto"/>
        <w:bottom w:val="none" w:sz="0" w:space="0" w:color="auto"/>
        <w:right w:val="none" w:sz="0" w:space="0" w:color="auto"/>
      </w:divBdr>
    </w:div>
    <w:div w:id="1558467484">
      <w:bodyDiv w:val="1"/>
      <w:marLeft w:val="0"/>
      <w:marRight w:val="0"/>
      <w:marTop w:val="0"/>
      <w:marBottom w:val="0"/>
      <w:divBdr>
        <w:top w:val="none" w:sz="0" w:space="0" w:color="auto"/>
        <w:left w:val="none" w:sz="0" w:space="0" w:color="auto"/>
        <w:bottom w:val="none" w:sz="0" w:space="0" w:color="auto"/>
        <w:right w:val="none" w:sz="0" w:space="0" w:color="auto"/>
      </w:divBdr>
    </w:div>
    <w:div w:id="1560287295">
      <w:bodyDiv w:val="1"/>
      <w:marLeft w:val="0"/>
      <w:marRight w:val="0"/>
      <w:marTop w:val="0"/>
      <w:marBottom w:val="0"/>
      <w:divBdr>
        <w:top w:val="none" w:sz="0" w:space="0" w:color="auto"/>
        <w:left w:val="none" w:sz="0" w:space="0" w:color="auto"/>
        <w:bottom w:val="none" w:sz="0" w:space="0" w:color="auto"/>
        <w:right w:val="none" w:sz="0" w:space="0" w:color="auto"/>
      </w:divBdr>
    </w:div>
    <w:div w:id="1568035027">
      <w:bodyDiv w:val="1"/>
      <w:marLeft w:val="0"/>
      <w:marRight w:val="0"/>
      <w:marTop w:val="0"/>
      <w:marBottom w:val="0"/>
      <w:divBdr>
        <w:top w:val="none" w:sz="0" w:space="0" w:color="auto"/>
        <w:left w:val="none" w:sz="0" w:space="0" w:color="auto"/>
        <w:bottom w:val="none" w:sz="0" w:space="0" w:color="auto"/>
        <w:right w:val="none" w:sz="0" w:space="0" w:color="auto"/>
      </w:divBdr>
    </w:div>
    <w:div w:id="1570115963">
      <w:bodyDiv w:val="1"/>
      <w:marLeft w:val="0"/>
      <w:marRight w:val="0"/>
      <w:marTop w:val="0"/>
      <w:marBottom w:val="0"/>
      <w:divBdr>
        <w:top w:val="none" w:sz="0" w:space="0" w:color="auto"/>
        <w:left w:val="none" w:sz="0" w:space="0" w:color="auto"/>
        <w:bottom w:val="none" w:sz="0" w:space="0" w:color="auto"/>
        <w:right w:val="none" w:sz="0" w:space="0" w:color="auto"/>
      </w:divBdr>
    </w:div>
    <w:div w:id="1570846753">
      <w:bodyDiv w:val="1"/>
      <w:marLeft w:val="0"/>
      <w:marRight w:val="0"/>
      <w:marTop w:val="0"/>
      <w:marBottom w:val="0"/>
      <w:divBdr>
        <w:top w:val="none" w:sz="0" w:space="0" w:color="auto"/>
        <w:left w:val="none" w:sz="0" w:space="0" w:color="auto"/>
        <w:bottom w:val="none" w:sz="0" w:space="0" w:color="auto"/>
        <w:right w:val="none" w:sz="0" w:space="0" w:color="auto"/>
      </w:divBdr>
    </w:div>
    <w:div w:id="1575819462">
      <w:bodyDiv w:val="1"/>
      <w:marLeft w:val="0"/>
      <w:marRight w:val="0"/>
      <w:marTop w:val="0"/>
      <w:marBottom w:val="0"/>
      <w:divBdr>
        <w:top w:val="none" w:sz="0" w:space="0" w:color="auto"/>
        <w:left w:val="none" w:sz="0" w:space="0" w:color="auto"/>
        <w:bottom w:val="none" w:sz="0" w:space="0" w:color="auto"/>
        <w:right w:val="none" w:sz="0" w:space="0" w:color="auto"/>
      </w:divBdr>
    </w:div>
    <w:div w:id="1585263616">
      <w:bodyDiv w:val="1"/>
      <w:marLeft w:val="0"/>
      <w:marRight w:val="0"/>
      <w:marTop w:val="0"/>
      <w:marBottom w:val="0"/>
      <w:divBdr>
        <w:top w:val="none" w:sz="0" w:space="0" w:color="auto"/>
        <w:left w:val="none" w:sz="0" w:space="0" w:color="auto"/>
        <w:bottom w:val="none" w:sz="0" w:space="0" w:color="auto"/>
        <w:right w:val="none" w:sz="0" w:space="0" w:color="auto"/>
      </w:divBdr>
    </w:div>
    <w:div w:id="1588735938">
      <w:bodyDiv w:val="1"/>
      <w:marLeft w:val="0"/>
      <w:marRight w:val="0"/>
      <w:marTop w:val="0"/>
      <w:marBottom w:val="0"/>
      <w:divBdr>
        <w:top w:val="none" w:sz="0" w:space="0" w:color="auto"/>
        <w:left w:val="none" w:sz="0" w:space="0" w:color="auto"/>
        <w:bottom w:val="none" w:sz="0" w:space="0" w:color="auto"/>
        <w:right w:val="none" w:sz="0" w:space="0" w:color="auto"/>
      </w:divBdr>
    </w:div>
    <w:div w:id="1594362137">
      <w:bodyDiv w:val="1"/>
      <w:marLeft w:val="0"/>
      <w:marRight w:val="0"/>
      <w:marTop w:val="0"/>
      <w:marBottom w:val="0"/>
      <w:divBdr>
        <w:top w:val="none" w:sz="0" w:space="0" w:color="auto"/>
        <w:left w:val="none" w:sz="0" w:space="0" w:color="auto"/>
        <w:bottom w:val="none" w:sz="0" w:space="0" w:color="auto"/>
        <w:right w:val="none" w:sz="0" w:space="0" w:color="auto"/>
      </w:divBdr>
    </w:div>
    <w:div w:id="1608344782">
      <w:bodyDiv w:val="1"/>
      <w:marLeft w:val="0"/>
      <w:marRight w:val="0"/>
      <w:marTop w:val="0"/>
      <w:marBottom w:val="0"/>
      <w:divBdr>
        <w:top w:val="none" w:sz="0" w:space="0" w:color="auto"/>
        <w:left w:val="none" w:sz="0" w:space="0" w:color="auto"/>
        <w:bottom w:val="none" w:sz="0" w:space="0" w:color="auto"/>
        <w:right w:val="none" w:sz="0" w:space="0" w:color="auto"/>
      </w:divBdr>
    </w:div>
    <w:div w:id="1610549537">
      <w:bodyDiv w:val="1"/>
      <w:marLeft w:val="0"/>
      <w:marRight w:val="0"/>
      <w:marTop w:val="0"/>
      <w:marBottom w:val="0"/>
      <w:divBdr>
        <w:top w:val="none" w:sz="0" w:space="0" w:color="auto"/>
        <w:left w:val="none" w:sz="0" w:space="0" w:color="auto"/>
        <w:bottom w:val="none" w:sz="0" w:space="0" w:color="auto"/>
        <w:right w:val="none" w:sz="0" w:space="0" w:color="auto"/>
      </w:divBdr>
    </w:div>
    <w:div w:id="1632980206">
      <w:bodyDiv w:val="1"/>
      <w:marLeft w:val="0"/>
      <w:marRight w:val="0"/>
      <w:marTop w:val="0"/>
      <w:marBottom w:val="0"/>
      <w:divBdr>
        <w:top w:val="none" w:sz="0" w:space="0" w:color="auto"/>
        <w:left w:val="none" w:sz="0" w:space="0" w:color="auto"/>
        <w:bottom w:val="none" w:sz="0" w:space="0" w:color="auto"/>
        <w:right w:val="none" w:sz="0" w:space="0" w:color="auto"/>
      </w:divBdr>
    </w:div>
    <w:div w:id="1635209122">
      <w:bodyDiv w:val="1"/>
      <w:marLeft w:val="0"/>
      <w:marRight w:val="0"/>
      <w:marTop w:val="0"/>
      <w:marBottom w:val="0"/>
      <w:divBdr>
        <w:top w:val="none" w:sz="0" w:space="0" w:color="auto"/>
        <w:left w:val="none" w:sz="0" w:space="0" w:color="auto"/>
        <w:bottom w:val="none" w:sz="0" w:space="0" w:color="auto"/>
        <w:right w:val="none" w:sz="0" w:space="0" w:color="auto"/>
      </w:divBdr>
    </w:div>
    <w:div w:id="1637371388">
      <w:bodyDiv w:val="1"/>
      <w:marLeft w:val="0"/>
      <w:marRight w:val="0"/>
      <w:marTop w:val="0"/>
      <w:marBottom w:val="0"/>
      <w:divBdr>
        <w:top w:val="none" w:sz="0" w:space="0" w:color="auto"/>
        <w:left w:val="none" w:sz="0" w:space="0" w:color="auto"/>
        <w:bottom w:val="none" w:sz="0" w:space="0" w:color="auto"/>
        <w:right w:val="none" w:sz="0" w:space="0" w:color="auto"/>
      </w:divBdr>
    </w:div>
    <w:div w:id="1639218622">
      <w:bodyDiv w:val="1"/>
      <w:marLeft w:val="0"/>
      <w:marRight w:val="0"/>
      <w:marTop w:val="0"/>
      <w:marBottom w:val="0"/>
      <w:divBdr>
        <w:top w:val="none" w:sz="0" w:space="0" w:color="auto"/>
        <w:left w:val="none" w:sz="0" w:space="0" w:color="auto"/>
        <w:bottom w:val="none" w:sz="0" w:space="0" w:color="auto"/>
        <w:right w:val="none" w:sz="0" w:space="0" w:color="auto"/>
      </w:divBdr>
    </w:div>
    <w:div w:id="1640956704">
      <w:bodyDiv w:val="1"/>
      <w:marLeft w:val="0"/>
      <w:marRight w:val="0"/>
      <w:marTop w:val="0"/>
      <w:marBottom w:val="0"/>
      <w:divBdr>
        <w:top w:val="none" w:sz="0" w:space="0" w:color="auto"/>
        <w:left w:val="none" w:sz="0" w:space="0" w:color="auto"/>
        <w:bottom w:val="none" w:sz="0" w:space="0" w:color="auto"/>
        <w:right w:val="none" w:sz="0" w:space="0" w:color="auto"/>
      </w:divBdr>
    </w:div>
    <w:div w:id="1643996531">
      <w:bodyDiv w:val="1"/>
      <w:marLeft w:val="0"/>
      <w:marRight w:val="0"/>
      <w:marTop w:val="0"/>
      <w:marBottom w:val="0"/>
      <w:divBdr>
        <w:top w:val="none" w:sz="0" w:space="0" w:color="auto"/>
        <w:left w:val="none" w:sz="0" w:space="0" w:color="auto"/>
        <w:bottom w:val="none" w:sz="0" w:space="0" w:color="auto"/>
        <w:right w:val="none" w:sz="0" w:space="0" w:color="auto"/>
      </w:divBdr>
    </w:div>
    <w:div w:id="1654916866">
      <w:bodyDiv w:val="1"/>
      <w:marLeft w:val="0"/>
      <w:marRight w:val="0"/>
      <w:marTop w:val="0"/>
      <w:marBottom w:val="0"/>
      <w:divBdr>
        <w:top w:val="none" w:sz="0" w:space="0" w:color="auto"/>
        <w:left w:val="none" w:sz="0" w:space="0" w:color="auto"/>
        <w:bottom w:val="none" w:sz="0" w:space="0" w:color="auto"/>
        <w:right w:val="none" w:sz="0" w:space="0" w:color="auto"/>
      </w:divBdr>
    </w:div>
    <w:div w:id="1662848033">
      <w:bodyDiv w:val="1"/>
      <w:marLeft w:val="0"/>
      <w:marRight w:val="0"/>
      <w:marTop w:val="0"/>
      <w:marBottom w:val="0"/>
      <w:divBdr>
        <w:top w:val="none" w:sz="0" w:space="0" w:color="auto"/>
        <w:left w:val="none" w:sz="0" w:space="0" w:color="auto"/>
        <w:bottom w:val="none" w:sz="0" w:space="0" w:color="auto"/>
        <w:right w:val="none" w:sz="0" w:space="0" w:color="auto"/>
      </w:divBdr>
    </w:div>
    <w:div w:id="1665816989">
      <w:bodyDiv w:val="1"/>
      <w:marLeft w:val="0"/>
      <w:marRight w:val="0"/>
      <w:marTop w:val="0"/>
      <w:marBottom w:val="0"/>
      <w:divBdr>
        <w:top w:val="none" w:sz="0" w:space="0" w:color="auto"/>
        <w:left w:val="none" w:sz="0" w:space="0" w:color="auto"/>
        <w:bottom w:val="none" w:sz="0" w:space="0" w:color="auto"/>
        <w:right w:val="none" w:sz="0" w:space="0" w:color="auto"/>
      </w:divBdr>
    </w:div>
    <w:div w:id="1670597312">
      <w:bodyDiv w:val="1"/>
      <w:marLeft w:val="0"/>
      <w:marRight w:val="0"/>
      <w:marTop w:val="0"/>
      <w:marBottom w:val="0"/>
      <w:divBdr>
        <w:top w:val="none" w:sz="0" w:space="0" w:color="auto"/>
        <w:left w:val="none" w:sz="0" w:space="0" w:color="auto"/>
        <w:bottom w:val="none" w:sz="0" w:space="0" w:color="auto"/>
        <w:right w:val="none" w:sz="0" w:space="0" w:color="auto"/>
      </w:divBdr>
    </w:div>
    <w:div w:id="1672489054">
      <w:bodyDiv w:val="1"/>
      <w:marLeft w:val="0"/>
      <w:marRight w:val="0"/>
      <w:marTop w:val="0"/>
      <w:marBottom w:val="0"/>
      <w:divBdr>
        <w:top w:val="none" w:sz="0" w:space="0" w:color="auto"/>
        <w:left w:val="none" w:sz="0" w:space="0" w:color="auto"/>
        <w:bottom w:val="none" w:sz="0" w:space="0" w:color="auto"/>
        <w:right w:val="none" w:sz="0" w:space="0" w:color="auto"/>
      </w:divBdr>
    </w:div>
    <w:div w:id="1675960169">
      <w:bodyDiv w:val="1"/>
      <w:marLeft w:val="0"/>
      <w:marRight w:val="0"/>
      <w:marTop w:val="0"/>
      <w:marBottom w:val="0"/>
      <w:divBdr>
        <w:top w:val="none" w:sz="0" w:space="0" w:color="auto"/>
        <w:left w:val="none" w:sz="0" w:space="0" w:color="auto"/>
        <w:bottom w:val="none" w:sz="0" w:space="0" w:color="auto"/>
        <w:right w:val="none" w:sz="0" w:space="0" w:color="auto"/>
      </w:divBdr>
    </w:div>
    <w:div w:id="1682127948">
      <w:bodyDiv w:val="1"/>
      <w:marLeft w:val="0"/>
      <w:marRight w:val="0"/>
      <w:marTop w:val="0"/>
      <w:marBottom w:val="0"/>
      <w:divBdr>
        <w:top w:val="none" w:sz="0" w:space="0" w:color="auto"/>
        <w:left w:val="none" w:sz="0" w:space="0" w:color="auto"/>
        <w:bottom w:val="none" w:sz="0" w:space="0" w:color="auto"/>
        <w:right w:val="none" w:sz="0" w:space="0" w:color="auto"/>
      </w:divBdr>
    </w:div>
    <w:div w:id="1685669899">
      <w:bodyDiv w:val="1"/>
      <w:marLeft w:val="0"/>
      <w:marRight w:val="0"/>
      <w:marTop w:val="0"/>
      <w:marBottom w:val="0"/>
      <w:divBdr>
        <w:top w:val="none" w:sz="0" w:space="0" w:color="auto"/>
        <w:left w:val="none" w:sz="0" w:space="0" w:color="auto"/>
        <w:bottom w:val="none" w:sz="0" w:space="0" w:color="auto"/>
        <w:right w:val="none" w:sz="0" w:space="0" w:color="auto"/>
      </w:divBdr>
    </w:div>
    <w:div w:id="1695376555">
      <w:bodyDiv w:val="1"/>
      <w:marLeft w:val="0"/>
      <w:marRight w:val="0"/>
      <w:marTop w:val="0"/>
      <w:marBottom w:val="0"/>
      <w:divBdr>
        <w:top w:val="none" w:sz="0" w:space="0" w:color="auto"/>
        <w:left w:val="none" w:sz="0" w:space="0" w:color="auto"/>
        <w:bottom w:val="none" w:sz="0" w:space="0" w:color="auto"/>
        <w:right w:val="none" w:sz="0" w:space="0" w:color="auto"/>
      </w:divBdr>
    </w:div>
    <w:div w:id="1698502665">
      <w:bodyDiv w:val="1"/>
      <w:marLeft w:val="0"/>
      <w:marRight w:val="0"/>
      <w:marTop w:val="0"/>
      <w:marBottom w:val="0"/>
      <w:divBdr>
        <w:top w:val="none" w:sz="0" w:space="0" w:color="auto"/>
        <w:left w:val="none" w:sz="0" w:space="0" w:color="auto"/>
        <w:bottom w:val="none" w:sz="0" w:space="0" w:color="auto"/>
        <w:right w:val="none" w:sz="0" w:space="0" w:color="auto"/>
      </w:divBdr>
    </w:div>
    <w:div w:id="1701468358">
      <w:bodyDiv w:val="1"/>
      <w:marLeft w:val="0"/>
      <w:marRight w:val="0"/>
      <w:marTop w:val="0"/>
      <w:marBottom w:val="0"/>
      <w:divBdr>
        <w:top w:val="none" w:sz="0" w:space="0" w:color="auto"/>
        <w:left w:val="none" w:sz="0" w:space="0" w:color="auto"/>
        <w:bottom w:val="none" w:sz="0" w:space="0" w:color="auto"/>
        <w:right w:val="none" w:sz="0" w:space="0" w:color="auto"/>
      </w:divBdr>
    </w:div>
    <w:div w:id="1714039127">
      <w:bodyDiv w:val="1"/>
      <w:marLeft w:val="0"/>
      <w:marRight w:val="0"/>
      <w:marTop w:val="0"/>
      <w:marBottom w:val="0"/>
      <w:divBdr>
        <w:top w:val="none" w:sz="0" w:space="0" w:color="auto"/>
        <w:left w:val="none" w:sz="0" w:space="0" w:color="auto"/>
        <w:bottom w:val="none" w:sz="0" w:space="0" w:color="auto"/>
        <w:right w:val="none" w:sz="0" w:space="0" w:color="auto"/>
      </w:divBdr>
    </w:div>
    <w:div w:id="1720133069">
      <w:bodyDiv w:val="1"/>
      <w:marLeft w:val="0"/>
      <w:marRight w:val="0"/>
      <w:marTop w:val="0"/>
      <w:marBottom w:val="0"/>
      <w:divBdr>
        <w:top w:val="none" w:sz="0" w:space="0" w:color="auto"/>
        <w:left w:val="none" w:sz="0" w:space="0" w:color="auto"/>
        <w:bottom w:val="none" w:sz="0" w:space="0" w:color="auto"/>
        <w:right w:val="none" w:sz="0" w:space="0" w:color="auto"/>
      </w:divBdr>
    </w:div>
    <w:div w:id="1722632668">
      <w:bodyDiv w:val="1"/>
      <w:marLeft w:val="0"/>
      <w:marRight w:val="0"/>
      <w:marTop w:val="0"/>
      <w:marBottom w:val="0"/>
      <w:divBdr>
        <w:top w:val="none" w:sz="0" w:space="0" w:color="auto"/>
        <w:left w:val="none" w:sz="0" w:space="0" w:color="auto"/>
        <w:bottom w:val="none" w:sz="0" w:space="0" w:color="auto"/>
        <w:right w:val="none" w:sz="0" w:space="0" w:color="auto"/>
      </w:divBdr>
    </w:div>
    <w:div w:id="1733116871">
      <w:bodyDiv w:val="1"/>
      <w:marLeft w:val="0"/>
      <w:marRight w:val="0"/>
      <w:marTop w:val="0"/>
      <w:marBottom w:val="0"/>
      <w:divBdr>
        <w:top w:val="none" w:sz="0" w:space="0" w:color="auto"/>
        <w:left w:val="none" w:sz="0" w:space="0" w:color="auto"/>
        <w:bottom w:val="none" w:sz="0" w:space="0" w:color="auto"/>
        <w:right w:val="none" w:sz="0" w:space="0" w:color="auto"/>
      </w:divBdr>
    </w:div>
    <w:div w:id="1735740788">
      <w:bodyDiv w:val="1"/>
      <w:marLeft w:val="0"/>
      <w:marRight w:val="0"/>
      <w:marTop w:val="0"/>
      <w:marBottom w:val="0"/>
      <w:divBdr>
        <w:top w:val="none" w:sz="0" w:space="0" w:color="auto"/>
        <w:left w:val="none" w:sz="0" w:space="0" w:color="auto"/>
        <w:bottom w:val="none" w:sz="0" w:space="0" w:color="auto"/>
        <w:right w:val="none" w:sz="0" w:space="0" w:color="auto"/>
      </w:divBdr>
    </w:div>
    <w:div w:id="1740011581">
      <w:bodyDiv w:val="1"/>
      <w:marLeft w:val="0"/>
      <w:marRight w:val="0"/>
      <w:marTop w:val="0"/>
      <w:marBottom w:val="0"/>
      <w:divBdr>
        <w:top w:val="none" w:sz="0" w:space="0" w:color="auto"/>
        <w:left w:val="none" w:sz="0" w:space="0" w:color="auto"/>
        <w:bottom w:val="none" w:sz="0" w:space="0" w:color="auto"/>
        <w:right w:val="none" w:sz="0" w:space="0" w:color="auto"/>
      </w:divBdr>
    </w:div>
    <w:div w:id="1743410458">
      <w:bodyDiv w:val="1"/>
      <w:marLeft w:val="0"/>
      <w:marRight w:val="0"/>
      <w:marTop w:val="0"/>
      <w:marBottom w:val="0"/>
      <w:divBdr>
        <w:top w:val="none" w:sz="0" w:space="0" w:color="auto"/>
        <w:left w:val="none" w:sz="0" w:space="0" w:color="auto"/>
        <w:bottom w:val="none" w:sz="0" w:space="0" w:color="auto"/>
        <w:right w:val="none" w:sz="0" w:space="0" w:color="auto"/>
      </w:divBdr>
    </w:div>
    <w:div w:id="1762675774">
      <w:bodyDiv w:val="1"/>
      <w:marLeft w:val="0"/>
      <w:marRight w:val="0"/>
      <w:marTop w:val="0"/>
      <w:marBottom w:val="0"/>
      <w:divBdr>
        <w:top w:val="none" w:sz="0" w:space="0" w:color="auto"/>
        <w:left w:val="none" w:sz="0" w:space="0" w:color="auto"/>
        <w:bottom w:val="none" w:sz="0" w:space="0" w:color="auto"/>
        <w:right w:val="none" w:sz="0" w:space="0" w:color="auto"/>
      </w:divBdr>
    </w:div>
    <w:div w:id="1765572226">
      <w:bodyDiv w:val="1"/>
      <w:marLeft w:val="0"/>
      <w:marRight w:val="0"/>
      <w:marTop w:val="0"/>
      <w:marBottom w:val="0"/>
      <w:divBdr>
        <w:top w:val="none" w:sz="0" w:space="0" w:color="auto"/>
        <w:left w:val="none" w:sz="0" w:space="0" w:color="auto"/>
        <w:bottom w:val="none" w:sz="0" w:space="0" w:color="auto"/>
        <w:right w:val="none" w:sz="0" w:space="0" w:color="auto"/>
      </w:divBdr>
    </w:div>
    <w:div w:id="1766800567">
      <w:bodyDiv w:val="1"/>
      <w:marLeft w:val="0"/>
      <w:marRight w:val="0"/>
      <w:marTop w:val="0"/>
      <w:marBottom w:val="0"/>
      <w:divBdr>
        <w:top w:val="none" w:sz="0" w:space="0" w:color="auto"/>
        <w:left w:val="none" w:sz="0" w:space="0" w:color="auto"/>
        <w:bottom w:val="none" w:sz="0" w:space="0" w:color="auto"/>
        <w:right w:val="none" w:sz="0" w:space="0" w:color="auto"/>
      </w:divBdr>
    </w:div>
    <w:div w:id="1767116377">
      <w:bodyDiv w:val="1"/>
      <w:marLeft w:val="0"/>
      <w:marRight w:val="0"/>
      <w:marTop w:val="0"/>
      <w:marBottom w:val="0"/>
      <w:divBdr>
        <w:top w:val="none" w:sz="0" w:space="0" w:color="auto"/>
        <w:left w:val="none" w:sz="0" w:space="0" w:color="auto"/>
        <w:bottom w:val="none" w:sz="0" w:space="0" w:color="auto"/>
        <w:right w:val="none" w:sz="0" w:space="0" w:color="auto"/>
      </w:divBdr>
    </w:div>
    <w:div w:id="1776246905">
      <w:bodyDiv w:val="1"/>
      <w:marLeft w:val="0"/>
      <w:marRight w:val="0"/>
      <w:marTop w:val="0"/>
      <w:marBottom w:val="0"/>
      <w:divBdr>
        <w:top w:val="none" w:sz="0" w:space="0" w:color="auto"/>
        <w:left w:val="none" w:sz="0" w:space="0" w:color="auto"/>
        <w:bottom w:val="none" w:sz="0" w:space="0" w:color="auto"/>
        <w:right w:val="none" w:sz="0" w:space="0" w:color="auto"/>
      </w:divBdr>
    </w:div>
    <w:div w:id="1777288911">
      <w:bodyDiv w:val="1"/>
      <w:marLeft w:val="0"/>
      <w:marRight w:val="0"/>
      <w:marTop w:val="0"/>
      <w:marBottom w:val="0"/>
      <w:divBdr>
        <w:top w:val="none" w:sz="0" w:space="0" w:color="auto"/>
        <w:left w:val="none" w:sz="0" w:space="0" w:color="auto"/>
        <w:bottom w:val="none" w:sz="0" w:space="0" w:color="auto"/>
        <w:right w:val="none" w:sz="0" w:space="0" w:color="auto"/>
      </w:divBdr>
    </w:div>
    <w:div w:id="1780179751">
      <w:bodyDiv w:val="1"/>
      <w:marLeft w:val="0"/>
      <w:marRight w:val="0"/>
      <w:marTop w:val="0"/>
      <w:marBottom w:val="0"/>
      <w:divBdr>
        <w:top w:val="none" w:sz="0" w:space="0" w:color="auto"/>
        <w:left w:val="none" w:sz="0" w:space="0" w:color="auto"/>
        <w:bottom w:val="none" w:sz="0" w:space="0" w:color="auto"/>
        <w:right w:val="none" w:sz="0" w:space="0" w:color="auto"/>
      </w:divBdr>
    </w:div>
    <w:div w:id="1782533294">
      <w:bodyDiv w:val="1"/>
      <w:marLeft w:val="0"/>
      <w:marRight w:val="0"/>
      <w:marTop w:val="0"/>
      <w:marBottom w:val="0"/>
      <w:divBdr>
        <w:top w:val="none" w:sz="0" w:space="0" w:color="auto"/>
        <w:left w:val="none" w:sz="0" w:space="0" w:color="auto"/>
        <w:bottom w:val="none" w:sz="0" w:space="0" w:color="auto"/>
        <w:right w:val="none" w:sz="0" w:space="0" w:color="auto"/>
      </w:divBdr>
    </w:div>
    <w:div w:id="1783452394">
      <w:bodyDiv w:val="1"/>
      <w:marLeft w:val="0"/>
      <w:marRight w:val="0"/>
      <w:marTop w:val="0"/>
      <w:marBottom w:val="0"/>
      <w:divBdr>
        <w:top w:val="none" w:sz="0" w:space="0" w:color="auto"/>
        <w:left w:val="none" w:sz="0" w:space="0" w:color="auto"/>
        <w:bottom w:val="none" w:sz="0" w:space="0" w:color="auto"/>
        <w:right w:val="none" w:sz="0" w:space="0" w:color="auto"/>
      </w:divBdr>
    </w:div>
    <w:div w:id="1786578514">
      <w:bodyDiv w:val="1"/>
      <w:marLeft w:val="0"/>
      <w:marRight w:val="0"/>
      <w:marTop w:val="0"/>
      <w:marBottom w:val="0"/>
      <w:divBdr>
        <w:top w:val="none" w:sz="0" w:space="0" w:color="auto"/>
        <w:left w:val="none" w:sz="0" w:space="0" w:color="auto"/>
        <w:bottom w:val="none" w:sz="0" w:space="0" w:color="auto"/>
        <w:right w:val="none" w:sz="0" w:space="0" w:color="auto"/>
      </w:divBdr>
    </w:div>
    <w:div w:id="1789816761">
      <w:bodyDiv w:val="1"/>
      <w:marLeft w:val="0"/>
      <w:marRight w:val="0"/>
      <w:marTop w:val="0"/>
      <w:marBottom w:val="0"/>
      <w:divBdr>
        <w:top w:val="none" w:sz="0" w:space="0" w:color="auto"/>
        <w:left w:val="none" w:sz="0" w:space="0" w:color="auto"/>
        <w:bottom w:val="none" w:sz="0" w:space="0" w:color="auto"/>
        <w:right w:val="none" w:sz="0" w:space="0" w:color="auto"/>
      </w:divBdr>
    </w:div>
    <w:div w:id="1794247244">
      <w:bodyDiv w:val="1"/>
      <w:marLeft w:val="0"/>
      <w:marRight w:val="0"/>
      <w:marTop w:val="0"/>
      <w:marBottom w:val="0"/>
      <w:divBdr>
        <w:top w:val="none" w:sz="0" w:space="0" w:color="auto"/>
        <w:left w:val="none" w:sz="0" w:space="0" w:color="auto"/>
        <w:bottom w:val="none" w:sz="0" w:space="0" w:color="auto"/>
        <w:right w:val="none" w:sz="0" w:space="0" w:color="auto"/>
      </w:divBdr>
    </w:div>
    <w:div w:id="1794904470">
      <w:bodyDiv w:val="1"/>
      <w:marLeft w:val="0"/>
      <w:marRight w:val="0"/>
      <w:marTop w:val="0"/>
      <w:marBottom w:val="0"/>
      <w:divBdr>
        <w:top w:val="none" w:sz="0" w:space="0" w:color="auto"/>
        <w:left w:val="none" w:sz="0" w:space="0" w:color="auto"/>
        <w:bottom w:val="none" w:sz="0" w:space="0" w:color="auto"/>
        <w:right w:val="none" w:sz="0" w:space="0" w:color="auto"/>
      </w:divBdr>
    </w:div>
    <w:div w:id="1801220252">
      <w:bodyDiv w:val="1"/>
      <w:marLeft w:val="0"/>
      <w:marRight w:val="0"/>
      <w:marTop w:val="0"/>
      <w:marBottom w:val="0"/>
      <w:divBdr>
        <w:top w:val="none" w:sz="0" w:space="0" w:color="auto"/>
        <w:left w:val="none" w:sz="0" w:space="0" w:color="auto"/>
        <w:bottom w:val="none" w:sz="0" w:space="0" w:color="auto"/>
        <w:right w:val="none" w:sz="0" w:space="0" w:color="auto"/>
      </w:divBdr>
    </w:div>
    <w:div w:id="1808281031">
      <w:bodyDiv w:val="1"/>
      <w:marLeft w:val="0"/>
      <w:marRight w:val="0"/>
      <w:marTop w:val="0"/>
      <w:marBottom w:val="0"/>
      <w:divBdr>
        <w:top w:val="none" w:sz="0" w:space="0" w:color="auto"/>
        <w:left w:val="none" w:sz="0" w:space="0" w:color="auto"/>
        <w:bottom w:val="none" w:sz="0" w:space="0" w:color="auto"/>
        <w:right w:val="none" w:sz="0" w:space="0" w:color="auto"/>
      </w:divBdr>
    </w:div>
    <w:div w:id="1817256402">
      <w:bodyDiv w:val="1"/>
      <w:marLeft w:val="0"/>
      <w:marRight w:val="0"/>
      <w:marTop w:val="0"/>
      <w:marBottom w:val="0"/>
      <w:divBdr>
        <w:top w:val="none" w:sz="0" w:space="0" w:color="auto"/>
        <w:left w:val="none" w:sz="0" w:space="0" w:color="auto"/>
        <w:bottom w:val="none" w:sz="0" w:space="0" w:color="auto"/>
        <w:right w:val="none" w:sz="0" w:space="0" w:color="auto"/>
      </w:divBdr>
    </w:div>
    <w:div w:id="1828090529">
      <w:bodyDiv w:val="1"/>
      <w:marLeft w:val="0"/>
      <w:marRight w:val="0"/>
      <w:marTop w:val="0"/>
      <w:marBottom w:val="0"/>
      <w:divBdr>
        <w:top w:val="none" w:sz="0" w:space="0" w:color="auto"/>
        <w:left w:val="none" w:sz="0" w:space="0" w:color="auto"/>
        <w:bottom w:val="none" w:sz="0" w:space="0" w:color="auto"/>
        <w:right w:val="none" w:sz="0" w:space="0" w:color="auto"/>
      </w:divBdr>
    </w:div>
    <w:div w:id="1828158502">
      <w:bodyDiv w:val="1"/>
      <w:marLeft w:val="0"/>
      <w:marRight w:val="0"/>
      <w:marTop w:val="0"/>
      <w:marBottom w:val="0"/>
      <w:divBdr>
        <w:top w:val="none" w:sz="0" w:space="0" w:color="auto"/>
        <w:left w:val="none" w:sz="0" w:space="0" w:color="auto"/>
        <w:bottom w:val="none" w:sz="0" w:space="0" w:color="auto"/>
        <w:right w:val="none" w:sz="0" w:space="0" w:color="auto"/>
      </w:divBdr>
    </w:div>
    <w:div w:id="1833182700">
      <w:bodyDiv w:val="1"/>
      <w:marLeft w:val="0"/>
      <w:marRight w:val="0"/>
      <w:marTop w:val="0"/>
      <w:marBottom w:val="0"/>
      <w:divBdr>
        <w:top w:val="none" w:sz="0" w:space="0" w:color="auto"/>
        <w:left w:val="none" w:sz="0" w:space="0" w:color="auto"/>
        <w:bottom w:val="none" w:sz="0" w:space="0" w:color="auto"/>
        <w:right w:val="none" w:sz="0" w:space="0" w:color="auto"/>
      </w:divBdr>
    </w:div>
    <w:div w:id="1833645666">
      <w:bodyDiv w:val="1"/>
      <w:marLeft w:val="0"/>
      <w:marRight w:val="0"/>
      <w:marTop w:val="0"/>
      <w:marBottom w:val="0"/>
      <w:divBdr>
        <w:top w:val="none" w:sz="0" w:space="0" w:color="auto"/>
        <w:left w:val="none" w:sz="0" w:space="0" w:color="auto"/>
        <w:bottom w:val="none" w:sz="0" w:space="0" w:color="auto"/>
        <w:right w:val="none" w:sz="0" w:space="0" w:color="auto"/>
      </w:divBdr>
    </w:div>
    <w:div w:id="1835337466">
      <w:bodyDiv w:val="1"/>
      <w:marLeft w:val="0"/>
      <w:marRight w:val="0"/>
      <w:marTop w:val="0"/>
      <w:marBottom w:val="0"/>
      <w:divBdr>
        <w:top w:val="none" w:sz="0" w:space="0" w:color="auto"/>
        <w:left w:val="none" w:sz="0" w:space="0" w:color="auto"/>
        <w:bottom w:val="none" w:sz="0" w:space="0" w:color="auto"/>
        <w:right w:val="none" w:sz="0" w:space="0" w:color="auto"/>
      </w:divBdr>
    </w:div>
    <w:div w:id="1838960921">
      <w:bodyDiv w:val="1"/>
      <w:marLeft w:val="0"/>
      <w:marRight w:val="0"/>
      <w:marTop w:val="0"/>
      <w:marBottom w:val="0"/>
      <w:divBdr>
        <w:top w:val="none" w:sz="0" w:space="0" w:color="auto"/>
        <w:left w:val="none" w:sz="0" w:space="0" w:color="auto"/>
        <w:bottom w:val="none" w:sz="0" w:space="0" w:color="auto"/>
        <w:right w:val="none" w:sz="0" w:space="0" w:color="auto"/>
      </w:divBdr>
    </w:div>
    <w:div w:id="1845586937">
      <w:bodyDiv w:val="1"/>
      <w:marLeft w:val="0"/>
      <w:marRight w:val="0"/>
      <w:marTop w:val="0"/>
      <w:marBottom w:val="0"/>
      <w:divBdr>
        <w:top w:val="none" w:sz="0" w:space="0" w:color="auto"/>
        <w:left w:val="none" w:sz="0" w:space="0" w:color="auto"/>
        <w:bottom w:val="none" w:sz="0" w:space="0" w:color="auto"/>
        <w:right w:val="none" w:sz="0" w:space="0" w:color="auto"/>
      </w:divBdr>
    </w:div>
    <w:div w:id="1849058897">
      <w:bodyDiv w:val="1"/>
      <w:marLeft w:val="0"/>
      <w:marRight w:val="0"/>
      <w:marTop w:val="0"/>
      <w:marBottom w:val="0"/>
      <w:divBdr>
        <w:top w:val="none" w:sz="0" w:space="0" w:color="auto"/>
        <w:left w:val="none" w:sz="0" w:space="0" w:color="auto"/>
        <w:bottom w:val="none" w:sz="0" w:space="0" w:color="auto"/>
        <w:right w:val="none" w:sz="0" w:space="0" w:color="auto"/>
      </w:divBdr>
    </w:div>
    <w:div w:id="1852792089">
      <w:bodyDiv w:val="1"/>
      <w:marLeft w:val="0"/>
      <w:marRight w:val="0"/>
      <w:marTop w:val="0"/>
      <w:marBottom w:val="0"/>
      <w:divBdr>
        <w:top w:val="none" w:sz="0" w:space="0" w:color="auto"/>
        <w:left w:val="none" w:sz="0" w:space="0" w:color="auto"/>
        <w:bottom w:val="none" w:sz="0" w:space="0" w:color="auto"/>
        <w:right w:val="none" w:sz="0" w:space="0" w:color="auto"/>
      </w:divBdr>
    </w:div>
    <w:div w:id="1853182317">
      <w:bodyDiv w:val="1"/>
      <w:marLeft w:val="0"/>
      <w:marRight w:val="0"/>
      <w:marTop w:val="0"/>
      <w:marBottom w:val="0"/>
      <w:divBdr>
        <w:top w:val="none" w:sz="0" w:space="0" w:color="auto"/>
        <w:left w:val="none" w:sz="0" w:space="0" w:color="auto"/>
        <w:bottom w:val="none" w:sz="0" w:space="0" w:color="auto"/>
        <w:right w:val="none" w:sz="0" w:space="0" w:color="auto"/>
      </w:divBdr>
    </w:div>
    <w:div w:id="1860269861">
      <w:bodyDiv w:val="1"/>
      <w:marLeft w:val="0"/>
      <w:marRight w:val="0"/>
      <w:marTop w:val="0"/>
      <w:marBottom w:val="0"/>
      <w:divBdr>
        <w:top w:val="none" w:sz="0" w:space="0" w:color="auto"/>
        <w:left w:val="none" w:sz="0" w:space="0" w:color="auto"/>
        <w:bottom w:val="none" w:sz="0" w:space="0" w:color="auto"/>
        <w:right w:val="none" w:sz="0" w:space="0" w:color="auto"/>
      </w:divBdr>
    </w:div>
    <w:div w:id="1862165208">
      <w:bodyDiv w:val="1"/>
      <w:marLeft w:val="0"/>
      <w:marRight w:val="0"/>
      <w:marTop w:val="0"/>
      <w:marBottom w:val="0"/>
      <w:divBdr>
        <w:top w:val="none" w:sz="0" w:space="0" w:color="auto"/>
        <w:left w:val="none" w:sz="0" w:space="0" w:color="auto"/>
        <w:bottom w:val="none" w:sz="0" w:space="0" w:color="auto"/>
        <w:right w:val="none" w:sz="0" w:space="0" w:color="auto"/>
      </w:divBdr>
    </w:div>
    <w:div w:id="1870295895">
      <w:bodyDiv w:val="1"/>
      <w:marLeft w:val="0"/>
      <w:marRight w:val="0"/>
      <w:marTop w:val="0"/>
      <w:marBottom w:val="0"/>
      <w:divBdr>
        <w:top w:val="none" w:sz="0" w:space="0" w:color="auto"/>
        <w:left w:val="none" w:sz="0" w:space="0" w:color="auto"/>
        <w:bottom w:val="none" w:sz="0" w:space="0" w:color="auto"/>
        <w:right w:val="none" w:sz="0" w:space="0" w:color="auto"/>
      </w:divBdr>
    </w:div>
    <w:div w:id="1870678174">
      <w:bodyDiv w:val="1"/>
      <w:marLeft w:val="0"/>
      <w:marRight w:val="0"/>
      <w:marTop w:val="0"/>
      <w:marBottom w:val="0"/>
      <w:divBdr>
        <w:top w:val="none" w:sz="0" w:space="0" w:color="auto"/>
        <w:left w:val="none" w:sz="0" w:space="0" w:color="auto"/>
        <w:bottom w:val="none" w:sz="0" w:space="0" w:color="auto"/>
        <w:right w:val="none" w:sz="0" w:space="0" w:color="auto"/>
      </w:divBdr>
    </w:div>
    <w:div w:id="1871063651">
      <w:bodyDiv w:val="1"/>
      <w:marLeft w:val="0"/>
      <w:marRight w:val="0"/>
      <w:marTop w:val="0"/>
      <w:marBottom w:val="0"/>
      <w:divBdr>
        <w:top w:val="none" w:sz="0" w:space="0" w:color="auto"/>
        <w:left w:val="none" w:sz="0" w:space="0" w:color="auto"/>
        <w:bottom w:val="none" w:sz="0" w:space="0" w:color="auto"/>
        <w:right w:val="none" w:sz="0" w:space="0" w:color="auto"/>
      </w:divBdr>
    </w:div>
    <w:div w:id="1880583176">
      <w:bodyDiv w:val="1"/>
      <w:marLeft w:val="0"/>
      <w:marRight w:val="0"/>
      <w:marTop w:val="0"/>
      <w:marBottom w:val="0"/>
      <w:divBdr>
        <w:top w:val="none" w:sz="0" w:space="0" w:color="auto"/>
        <w:left w:val="none" w:sz="0" w:space="0" w:color="auto"/>
        <w:bottom w:val="none" w:sz="0" w:space="0" w:color="auto"/>
        <w:right w:val="none" w:sz="0" w:space="0" w:color="auto"/>
      </w:divBdr>
    </w:div>
    <w:div w:id="1887138874">
      <w:bodyDiv w:val="1"/>
      <w:marLeft w:val="0"/>
      <w:marRight w:val="0"/>
      <w:marTop w:val="0"/>
      <w:marBottom w:val="0"/>
      <w:divBdr>
        <w:top w:val="none" w:sz="0" w:space="0" w:color="auto"/>
        <w:left w:val="none" w:sz="0" w:space="0" w:color="auto"/>
        <w:bottom w:val="none" w:sz="0" w:space="0" w:color="auto"/>
        <w:right w:val="none" w:sz="0" w:space="0" w:color="auto"/>
      </w:divBdr>
    </w:div>
    <w:div w:id="1887981253">
      <w:bodyDiv w:val="1"/>
      <w:marLeft w:val="0"/>
      <w:marRight w:val="0"/>
      <w:marTop w:val="0"/>
      <w:marBottom w:val="0"/>
      <w:divBdr>
        <w:top w:val="none" w:sz="0" w:space="0" w:color="auto"/>
        <w:left w:val="none" w:sz="0" w:space="0" w:color="auto"/>
        <w:bottom w:val="none" w:sz="0" w:space="0" w:color="auto"/>
        <w:right w:val="none" w:sz="0" w:space="0" w:color="auto"/>
      </w:divBdr>
    </w:div>
    <w:div w:id="1891501687">
      <w:bodyDiv w:val="1"/>
      <w:marLeft w:val="0"/>
      <w:marRight w:val="0"/>
      <w:marTop w:val="0"/>
      <w:marBottom w:val="0"/>
      <w:divBdr>
        <w:top w:val="none" w:sz="0" w:space="0" w:color="auto"/>
        <w:left w:val="none" w:sz="0" w:space="0" w:color="auto"/>
        <w:bottom w:val="none" w:sz="0" w:space="0" w:color="auto"/>
        <w:right w:val="none" w:sz="0" w:space="0" w:color="auto"/>
      </w:divBdr>
    </w:div>
    <w:div w:id="1899784486">
      <w:bodyDiv w:val="1"/>
      <w:marLeft w:val="0"/>
      <w:marRight w:val="0"/>
      <w:marTop w:val="0"/>
      <w:marBottom w:val="0"/>
      <w:divBdr>
        <w:top w:val="none" w:sz="0" w:space="0" w:color="auto"/>
        <w:left w:val="none" w:sz="0" w:space="0" w:color="auto"/>
        <w:bottom w:val="none" w:sz="0" w:space="0" w:color="auto"/>
        <w:right w:val="none" w:sz="0" w:space="0" w:color="auto"/>
      </w:divBdr>
    </w:div>
    <w:div w:id="1922568732">
      <w:bodyDiv w:val="1"/>
      <w:marLeft w:val="0"/>
      <w:marRight w:val="0"/>
      <w:marTop w:val="0"/>
      <w:marBottom w:val="0"/>
      <w:divBdr>
        <w:top w:val="none" w:sz="0" w:space="0" w:color="auto"/>
        <w:left w:val="none" w:sz="0" w:space="0" w:color="auto"/>
        <w:bottom w:val="none" w:sz="0" w:space="0" w:color="auto"/>
        <w:right w:val="none" w:sz="0" w:space="0" w:color="auto"/>
      </w:divBdr>
    </w:div>
    <w:div w:id="1929925387">
      <w:bodyDiv w:val="1"/>
      <w:marLeft w:val="0"/>
      <w:marRight w:val="0"/>
      <w:marTop w:val="0"/>
      <w:marBottom w:val="0"/>
      <w:divBdr>
        <w:top w:val="none" w:sz="0" w:space="0" w:color="auto"/>
        <w:left w:val="none" w:sz="0" w:space="0" w:color="auto"/>
        <w:bottom w:val="none" w:sz="0" w:space="0" w:color="auto"/>
        <w:right w:val="none" w:sz="0" w:space="0" w:color="auto"/>
      </w:divBdr>
    </w:div>
    <w:div w:id="193050254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2003474">
      <w:bodyDiv w:val="1"/>
      <w:marLeft w:val="0"/>
      <w:marRight w:val="0"/>
      <w:marTop w:val="0"/>
      <w:marBottom w:val="0"/>
      <w:divBdr>
        <w:top w:val="none" w:sz="0" w:space="0" w:color="auto"/>
        <w:left w:val="none" w:sz="0" w:space="0" w:color="auto"/>
        <w:bottom w:val="none" w:sz="0" w:space="0" w:color="auto"/>
        <w:right w:val="none" w:sz="0" w:space="0" w:color="auto"/>
      </w:divBdr>
    </w:div>
    <w:div w:id="1934362456">
      <w:bodyDiv w:val="1"/>
      <w:marLeft w:val="0"/>
      <w:marRight w:val="0"/>
      <w:marTop w:val="0"/>
      <w:marBottom w:val="0"/>
      <w:divBdr>
        <w:top w:val="none" w:sz="0" w:space="0" w:color="auto"/>
        <w:left w:val="none" w:sz="0" w:space="0" w:color="auto"/>
        <w:bottom w:val="none" w:sz="0" w:space="0" w:color="auto"/>
        <w:right w:val="none" w:sz="0" w:space="0" w:color="auto"/>
      </w:divBdr>
    </w:div>
    <w:div w:id="1939484158">
      <w:bodyDiv w:val="1"/>
      <w:marLeft w:val="0"/>
      <w:marRight w:val="0"/>
      <w:marTop w:val="0"/>
      <w:marBottom w:val="0"/>
      <w:divBdr>
        <w:top w:val="none" w:sz="0" w:space="0" w:color="auto"/>
        <w:left w:val="none" w:sz="0" w:space="0" w:color="auto"/>
        <w:bottom w:val="none" w:sz="0" w:space="0" w:color="auto"/>
        <w:right w:val="none" w:sz="0" w:space="0" w:color="auto"/>
      </w:divBdr>
    </w:div>
    <w:div w:id="1948123382">
      <w:bodyDiv w:val="1"/>
      <w:marLeft w:val="0"/>
      <w:marRight w:val="0"/>
      <w:marTop w:val="0"/>
      <w:marBottom w:val="0"/>
      <w:divBdr>
        <w:top w:val="none" w:sz="0" w:space="0" w:color="auto"/>
        <w:left w:val="none" w:sz="0" w:space="0" w:color="auto"/>
        <w:bottom w:val="none" w:sz="0" w:space="0" w:color="auto"/>
        <w:right w:val="none" w:sz="0" w:space="0" w:color="auto"/>
      </w:divBdr>
    </w:div>
    <w:div w:id="1951929951">
      <w:bodyDiv w:val="1"/>
      <w:marLeft w:val="0"/>
      <w:marRight w:val="0"/>
      <w:marTop w:val="0"/>
      <w:marBottom w:val="0"/>
      <w:divBdr>
        <w:top w:val="none" w:sz="0" w:space="0" w:color="auto"/>
        <w:left w:val="none" w:sz="0" w:space="0" w:color="auto"/>
        <w:bottom w:val="none" w:sz="0" w:space="0" w:color="auto"/>
        <w:right w:val="none" w:sz="0" w:space="0" w:color="auto"/>
      </w:divBdr>
    </w:div>
    <w:div w:id="1954285592">
      <w:bodyDiv w:val="1"/>
      <w:marLeft w:val="0"/>
      <w:marRight w:val="0"/>
      <w:marTop w:val="0"/>
      <w:marBottom w:val="0"/>
      <w:divBdr>
        <w:top w:val="none" w:sz="0" w:space="0" w:color="auto"/>
        <w:left w:val="none" w:sz="0" w:space="0" w:color="auto"/>
        <w:bottom w:val="none" w:sz="0" w:space="0" w:color="auto"/>
        <w:right w:val="none" w:sz="0" w:space="0" w:color="auto"/>
      </w:divBdr>
    </w:div>
    <w:div w:id="1954901474">
      <w:bodyDiv w:val="1"/>
      <w:marLeft w:val="0"/>
      <w:marRight w:val="0"/>
      <w:marTop w:val="0"/>
      <w:marBottom w:val="0"/>
      <w:divBdr>
        <w:top w:val="none" w:sz="0" w:space="0" w:color="auto"/>
        <w:left w:val="none" w:sz="0" w:space="0" w:color="auto"/>
        <w:bottom w:val="none" w:sz="0" w:space="0" w:color="auto"/>
        <w:right w:val="none" w:sz="0" w:space="0" w:color="auto"/>
      </w:divBdr>
    </w:div>
    <w:div w:id="1961180986">
      <w:bodyDiv w:val="1"/>
      <w:marLeft w:val="0"/>
      <w:marRight w:val="0"/>
      <w:marTop w:val="0"/>
      <w:marBottom w:val="0"/>
      <w:divBdr>
        <w:top w:val="none" w:sz="0" w:space="0" w:color="auto"/>
        <w:left w:val="none" w:sz="0" w:space="0" w:color="auto"/>
        <w:bottom w:val="none" w:sz="0" w:space="0" w:color="auto"/>
        <w:right w:val="none" w:sz="0" w:space="0" w:color="auto"/>
      </w:divBdr>
    </w:div>
    <w:div w:id="1962686429">
      <w:bodyDiv w:val="1"/>
      <w:marLeft w:val="0"/>
      <w:marRight w:val="0"/>
      <w:marTop w:val="0"/>
      <w:marBottom w:val="0"/>
      <w:divBdr>
        <w:top w:val="none" w:sz="0" w:space="0" w:color="auto"/>
        <w:left w:val="none" w:sz="0" w:space="0" w:color="auto"/>
        <w:bottom w:val="none" w:sz="0" w:space="0" w:color="auto"/>
        <w:right w:val="none" w:sz="0" w:space="0" w:color="auto"/>
      </w:divBdr>
    </w:div>
    <w:div w:id="1982074432">
      <w:bodyDiv w:val="1"/>
      <w:marLeft w:val="0"/>
      <w:marRight w:val="0"/>
      <w:marTop w:val="0"/>
      <w:marBottom w:val="0"/>
      <w:divBdr>
        <w:top w:val="none" w:sz="0" w:space="0" w:color="auto"/>
        <w:left w:val="none" w:sz="0" w:space="0" w:color="auto"/>
        <w:bottom w:val="none" w:sz="0" w:space="0" w:color="auto"/>
        <w:right w:val="none" w:sz="0" w:space="0" w:color="auto"/>
      </w:divBdr>
    </w:div>
    <w:div w:id="1986162683">
      <w:bodyDiv w:val="1"/>
      <w:marLeft w:val="0"/>
      <w:marRight w:val="0"/>
      <w:marTop w:val="0"/>
      <w:marBottom w:val="0"/>
      <w:divBdr>
        <w:top w:val="none" w:sz="0" w:space="0" w:color="auto"/>
        <w:left w:val="none" w:sz="0" w:space="0" w:color="auto"/>
        <w:bottom w:val="none" w:sz="0" w:space="0" w:color="auto"/>
        <w:right w:val="none" w:sz="0" w:space="0" w:color="auto"/>
      </w:divBdr>
    </w:div>
    <w:div w:id="1987658376">
      <w:bodyDiv w:val="1"/>
      <w:marLeft w:val="0"/>
      <w:marRight w:val="0"/>
      <w:marTop w:val="0"/>
      <w:marBottom w:val="0"/>
      <w:divBdr>
        <w:top w:val="none" w:sz="0" w:space="0" w:color="auto"/>
        <w:left w:val="none" w:sz="0" w:space="0" w:color="auto"/>
        <w:bottom w:val="none" w:sz="0" w:space="0" w:color="auto"/>
        <w:right w:val="none" w:sz="0" w:space="0" w:color="auto"/>
      </w:divBdr>
    </w:div>
    <w:div w:id="1988590408">
      <w:bodyDiv w:val="1"/>
      <w:marLeft w:val="0"/>
      <w:marRight w:val="0"/>
      <w:marTop w:val="0"/>
      <w:marBottom w:val="0"/>
      <w:divBdr>
        <w:top w:val="none" w:sz="0" w:space="0" w:color="auto"/>
        <w:left w:val="none" w:sz="0" w:space="0" w:color="auto"/>
        <w:bottom w:val="none" w:sz="0" w:space="0" w:color="auto"/>
        <w:right w:val="none" w:sz="0" w:space="0" w:color="auto"/>
      </w:divBdr>
    </w:div>
    <w:div w:id="1988703926">
      <w:bodyDiv w:val="1"/>
      <w:marLeft w:val="0"/>
      <w:marRight w:val="0"/>
      <w:marTop w:val="0"/>
      <w:marBottom w:val="0"/>
      <w:divBdr>
        <w:top w:val="none" w:sz="0" w:space="0" w:color="auto"/>
        <w:left w:val="none" w:sz="0" w:space="0" w:color="auto"/>
        <w:bottom w:val="none" w:sz="0" w:space="0" w:color="auto"/>
        <w:right w:val="none" w:sz="0" w:space="0" w:color="auto"/>
      </w:divBdr>
    </w:div>
    <w:div w:id="1993675748">
      <w:bodyDiv w:val="1"/>
      <w:marLeft w:val="0"/>
      <w:marRight w:val="0"/>
      <w:marTop w:val="0"/>
      <w:marBottom w:val="0"/>
      <w:divBdr>
        <w:top w:val="none" w:sz="0" w:space="0" w:color="auto"/>
        <w:left w:val="none" w:sz="0" w:space="0" w:color="auto"/>
        <w:bottom w:val="none" w:sz="0" w:space="0" w:color="auto"/>
        <w:right w:val="none" w:sz="0" w:space="0" w:color="auto"/>
      </w:divBdr>
    </w:div>
    <w:div w:id="1998259943">
      <w:bodyDiv w:val="1"/>
      <w:marLeft w:val="0"/>
      <w:marRight w:val="0"/>
      <w:marTop w:val="0"/>
      <w:marBottom w:val="0"/>
      <w:divBdr>
        <w:top w:val="none" w:sz="0" w:space="0" w:color="auto"/>
        <w:left w:val="none" w:sz="0" w:space="0" w:color="auto"/>
        <w:bottom w:val="none" w:sz="0" w:space="0" w:color="auto"/>
        <w:right w:val="none" w:sz="0" w:space="0" w:color="auto"/>
      </w:divBdr>
    </w:div>
    <w:div w:id="2009094019">
      <w:bodyDiv w:val="1"/>
      <w:marLeft w:val="0"/>
      <w:marRight w:val="0"/>
      <w:marTop w:val="0"/>
      <w:marBottom w:val="0"/>
      <w:divBdr>
        <w:top w:val="none" w:sz="0" w:space="0" w:color="auto"/>
        <w:left w:val="none" w:sz="0" w:space="0" w:color="auto"/>
        <w:bottom w:val="none" w:sz="0" w:space="0" w:color="auto"/>
        <w:right w:val="none" w:sz="0" w:space="0" w:color="auto"/>
      </w:divBdr>
    </w:div>
    <w:div w:id="2011249558">
      <w:bodyDiv w:val="1"/>
      <w:marLeft w:val="0"/>
      <w:marRight w:val="0"/>
      <w:marTop w:val="0"/>
      <w:marBottom w:val="0"/>
      <w:divBdr>
        <w:top w:val="none" w:sz="0" w:space="0" w:color="auto"/>
        <w:left w:val="none" w:sz="0" w:space="0" w:color="auto"/>
        <w:bottom w:val="none" w:sz="0" w:space="0" w:color="auto"/>
        <w:right w:val="none" w:sz="0" w:space="0" w:color="auto"/>
      </w:divBdr>
    </w:div>
    <w:div w:id="2020739265">
      <w:bodyDiv w:val="1"/>
      <w:marLeft w:val="0"/>
      <w:marRight w:val="0"/>
      <w:marTop w:val="0"/>
      <w:marBottom w:val="0"/>
      <w:divBdr>
        <w:top w:val="none" w:sz="0" w:space="0" w:color="auto"/>
        <w:left w:val="none" w:sz="0" w:space="0" w:color="auto"/>
        <w:bottom w:val="none" w:sz="0" w:space="0" w:color="auto"/>
        <w:right w:val="none" w:sz="0" w:space="0" w:color="auto"/>
      </w:divBdr>
    </w:div>
    <w:div w:id="2024896079">
      <w:bodyDiv w:val="1"/>
      <w:marLeft w:val="0"/>
      <w:marRight w:val="0"/>
      <w:marTop w:val="0"/>
      <w:marBottom w:val="0"/>
      <w:divBdr>
        <w:top w:val="none" w:sz="0" w:space="0" w:color="auto"/>
        <w:left w:val="none" w:sz="0" w:space="0" w:color="auto"/>
        <w:bottom w:val="none" w:sz="0" w:space="0" w:color="auto"/>
        <w:right w:val="none" w:sz="0" w:space="0" w:color="auto"/>
      </w:divBdr>
    </w:div>
    <w:div w:id="2024937387">
      <w:bodyDiv w:val="1"/>
      <w:marLeft w:val="0"/>
      <w:marRight w:val="0"/>
      <w:marTop w:val="0"/>
      <w:marBottom w:val="0"/>
      <w:divBdr>
        <w:top w:val="none" w:sz="0" w:space="0" w:color="auto"/>
        <w:left w:val="none" w:sz="0" w:space="0" w:color="auto"/>
        <w:bottom w:val="none" w:sz="0" w:space="0" w:color="auto"/>
        <w:right w:val="none" w:sz="0" w:space="0" w:color="auto"/>
      </w:divBdr>
    </w:div>
    <w:div w:id="2032141401">
      <w:bodyDiv w:val="1"/>
      <w:marLeft w:val="0"/>
      <w:marRight w:val="0"/>
      <w:marTop w:val="0"/>
      <w:marBottom w:val="0"/>
      <w:divBdr>
        <w:top w:val="none" w:sz="0" w:space="0" w:color="auto"/>
        <w:left w:val="none" w:sz="0" w:space="0" w:color="auto"/>
        <w:bottom w:val="none" w:sz="0" w:space="0" w:color="auto"/>
        <w:right w:val="none" w:sz="0" w:space="0" w:color="auto"/>
      </w:divBdr>
    </w:div>
    <w:div w:id="2043897379">
      <w:bodyDiv w:val="1"/>
      <w:marLeft w:val="0"/>
      <w:marRight w:val="0"/>
      <w:marTop w:val="0"/>
      <w:marBottom w:val="0"/>
      <w:divBdr>
        <w:top w:val="none" w:sz="0" w:space="0" w:color="auto"/>
        <w:left w:val="none" w:sz="0" w:space="0" w:color="auto"/>
        <w:bottom w:val="none" w:sz="0" w:space="0" w:color="auto"/>
        <w:right w:val="none" w:sz="0" w:space="0" w:color="auto"/>
      </w:divBdr>
    </w:div>
    <w:div w:id="2045472240">
      <w:bodyDiv w:val="1"/>
      <w:marLeft w:val="0"/>
      <w:marRight w:val="0"/>
      <w:marTop w:val="0"/>
      <w:marBottom w:val="0"/>
      <w:divBdr>
        <w:top w:val="none" w:sz="0" w:space="0" w:color="auto"/>
        <w:left w:val="none" w:sz="0" w:space="0" w:color="auto"/>
        <w:bottom w:val="none" w:sz="0" w:space="0" w:color="auto"/>
        <w:right w:val="none" w:sz="0" w:space="0" w:color="auto"/>
      </w:divBdr>
    </w:div>
    <w:div w:id="2046178605">
      <w:bodyDiv w:val="1"/>
      <w:marLeft w:val="0"/>
      <w:marRight w:val="0"/>
      <w:marTop w:val="0"/>
      <w:marBottom w:val="0"/>
      <w:divBdr>
        <w:top w:val="none" w:sz="0" w:space="0" w:color="auto"/>
        <w:left w:val="none" w:sz="0" w:space="0" w:color="auto"/>
        <w:bottom w:val="none" w:sz="0" w:space="0" w:color="auto"/>
        <w:right w:val="none" w:sz="0" w:space="0" w:color="auto"/>
      </w:divBdr>
    </w:div>
    <w:div w:id="2051419136">
      <w:bodyDiv w:val="1"/>
      <w:marLeft w:val="0"/>
      <w:marRight w:val="0"/>
      <w:marTop w:val="0"/>
      <w:marBottom w:val="0"/>
      <w:divBdr>
        <w:top w:val="none" w:sz="0" w:space="0" w:color="auto"/>
        <w:left w:val="none" w:sz="0" w:space="0" w:color="auto"/>
        <w:bottom w:val="none" w:sz="0" w:space="0" w:color="auto"/>
        <w:right w:val="none" w:sz="0" w:space="0" w:color="auto"/>
      </w:divBdr>
    </w:div>
    <w:div w:id="2054571737">
      <w:bodyDiv w:val="1"/>
      <w:marLeft w:val="0"/>
      <w:marRight w:val="0"/>
      <w:marTop w:val="0"/>
      <w:marBottom w:val="0"/>
      <w:divBdr>
        <w:top w:val="none" w:sz="0" w:space="0" w:color="auto"/>
        <w:left w:val="none" w:sz="0" w:space="0" w:color="auto"/>
        <w:bottom w:val="none" w:sz="0" w:space="0" w:color="auto"/>
        <w:right w:val="none" w:sz="0" w:space="0" w:color="auto"/>
      </w:divBdr>
    </w:div>
    <w:div w:id="2054651137">
      <w:bodyDiv w:val="1"/>
      <w:marLeft w:val="0"/>
      <w:marRight w:val="0"/>
      <w:marTop w:val="0"/>
      <w:marBottom w:val="0"/>
      <w:divBdr>
        <w:top w:val="none" w:sz="0" w:space="0" w:color="auto"/>
        <w:left w:val="none" w:sz="0" w:space="0" w:color="auto"/>
        <w:bottom w:val="none" w:sz="0" w:space="0" w:color="auto"/>
        <w:right w:val="none" w:sz="0" w:space="0" w:color="auto"/>
      </w:divBdr>
    </w:div>
    <w:div w:id="2057971794">
      <w:bodyDiv w:val="1"/>
      <w:marLeft w:val="0"/>
      <w:marRight w:val="0"/>
      <w:marTop w:val="0"/>
      <w:marBottom w:val="0"/>
      <w:divBdr>
        <w:top w:val="none" w:sz="0" w:space="0" w:color="auto"/>
        <w:left w:val="none" w:sz="0" w:space="0" w:color="auto"/>
        <w:bottom w:val="none" w:sz="0" w:space="0" w:color="auto"/>
        <w:right w:val="none" w:sz="0" w:space="0" w:color="auto"/>
      </w:divBdr>
    </w:div>
    <w:div w:id="2060854376">
      <w:bodyDiv w:val="1"/>
      <w:marLeft w:val="0"/>
      <w:marRight w:val="0"/>
      <w:marTop w:val="0"/>
      <w:marBottom w:val="0"/>
      <w:divBdr>
        <w:top w:val="none" w:sz="0" w:space="0" w:color="auto"/>
        <w:left w:val="none" w:sz="0" w:space="0" w:color="auto"/>
        <w:bottom w:val="none" w:sz="0" w:space="0" w:color="auto"/>
        <w:right w:val="none" w:sz="0" w:space="0" w:color="auto"/>
      </w:divBdr>
    </w:div>
    <w:div w:id="2061393929">
      <w:bodyDiv w:val="1"/>
      <w:marLeft w:val="0"/>
      <w:marRight w:val="0"/>
      <w:marTop w:val="0"/>
      <w:marBottom w:val="0"/>
      <w:divBdr>
        <w:top w:val="none" w:sz="0" w:space="0" w:color="auto"/>
        <w:left w:val="none" w:sz="0" w:space="0" w:color="auto"/>
        <w:bottom w:val="none" w:sz="0" w:space="0" w:color="auto"/>
        <w:right w:val="none" w:sz="0" w:space="0" w:color="auto"/>
      </w:divBdr>
    </w:div>
    <w:div w:id="2066681050">
      <w:bodyDiv w:val="1"/>
      <w:marLeft w:val="0"/>
      <w:marRight w:val="0"/>
      <w:marTop w:val="0"/>
      <w:marBottom w:val="0"/>
      <w:divBdr>
        <w:top w:val="none" w:sz="0" w:space="0" w:color="auto"/>
        <w:left w:val="none" w:sz="0" w:space="0" w:color="auto"/>
        <w:bottom w:val="none" w:sz="0" w:space="0" w:color="auto"/>
        <w:right w:val="none" w:sz="0" w:space="0" w:color="auto"/>
      </w:divBdr>
    </w:div>
    <w:div w:id="2073845735">
      <w:bodyDiv w:val="1"/>
      <w:marLeft w:val="0"/>
      <w:marRight w:val="0"/>
      <w:marTop w:val="0"/>
      <w:marBottom w:val="0"/>
      <w:divBdr>
        <w:top w:val="none" w:sz="0" w:space="0" w:color="auto"/>
        <w:left w:val="none" w:sz="0" w:space="0" w:color="auto"/>
        <w:bottom w:val="none" w:sz="0" w:space="0" w:color="auto"/>
        <w:right w:val="none" w:sz="0" w:space="0" w:color="auto"/>
      </w:divBdr>
    </w:div>
    <w:div w:id="2076581439">
      <w:bodyDiv w:val="1"/>
      <w:marLeft w:val="0"/>
      <w:marRight w:val="0"/>
      <w:marTop w:val="0"/>
      <w:marBottom w:val="0"/>
      <w:divBdr>
        <w:top w:val="none" w:sz="0" w:space="0" w:color="auto"/>
        <w:left w:val="none" w:sz="0" w:space="0" w:color="auto"/>
        <w:bottom w:val="none" w:sz="0" w:space="0" w:color="auto"/>
        <w:right w:val="none" w:sz="0" w:space="0" w:color="auto"/>
      </w:divBdr>
    </w:div>
    <w:div w:id="2077781764">
      <w:bodyDiv w:val="1"/>
      <w:marLeft w:val="0"/>
      <w:marRight w:val="0"/>
      <w:marTop w:val="0"/>
      <w:marBottom w:val="0"/>
      <w:divBdr>
        <w:top w:val="none" w:sz="0" w:space="0" w:color="auto"/>
        <w:left w:val="none" w:sz="0" w:space="0" w:color="auto"/>
        <w:bottom w:val="none" w:sz="0" w:space="0" w:color="auto"/>
        <w:right w:val="none" w:sz="0" w:space="0" w:color="auto"/>
      </w:divBdr>
    </w:div>
    <w:div w:id="2083746343">
      <w:bodyDiv w:val="1"/>
      <w:marLeft w:val="0"/>
      <w:marRight w:val="0"/>
      <w:marTop w:val="0"/>
      <w:marBottom w:val="0"/>
      <w:divBdr>
        <w:top w:val="none" w:sz="0" w:space="0" w:color="auto"/>
        <w:left w:val="none" w:sz="0" w:space="0" w:color="auto"/>
        <w:bottom w:val="none" w:sz="0" w:space="0" w:color="auto"/>
        <w:right w:val="none" w:sz="0" w:space="0" w:color="auto"/>
      </w:divBdr>
    </w:div>
    <w:div w:id="2088841975">
      <w:bodyDiv w:val="1"/>
      <w:marLeft w:val="0"/>
      <w:marRight w:val="0"/>
      <w:marTop w:val="0"/>
      <w:marBottom w:val="0"/>
      <w:divBdr>
        <w:top w:val="none" w:sz="0" w:space="0" w:color="auto"/>
        <w:left w:val="none" w:sz="0" w:space="0" w:color="auto"/>
        <w:bottom w:val="none" w:sz="0" w:space="0" w:color="auto"/>
        <w:right w:val="none" w:sz="0" w:space="0" w:color="auto"/>
      </w:divBdr>
    </w:div>
    <w:div w:id="2098792768">
      <w:bodyDiv w:val="1"/>
      <w:marLeft w:val="0"/>
      <w:marRight w:val="0"/>
      <w:marTop w:val="0"/>
      <w:marBottom w:val="0"/>
      <w:divBdr>
        <w:top w:val="none" w:sz="0" w:space="0" w:color="auto"/>
        <w:left w:val="none" w:sz="0" w:space="0" w:color="auto"/>
        <w:bottom w:val="none" w:sz="0" w:space="0" w:color="auto"/>
        <w:right w:val="none" w:sz="0" w:space="0" w:color="auto"/>
      </w:divBdr>
    </w:div>
    <w:div w:id="2101873573">
      <w:bodyDiv w:val="1"/>
      <w:marLeft w:val="0"/>
      <w:marRight w:val="0"/>
      <w:marTop w:val="0"/>
      <w:marBottom w:val="0"/>
      <w:divBdr>
        <w:top w:val="none" w:sz="0" w:space="0" w:color="auto"/>
        <w:left w:val="none" w:sz="0" w:space="0" w:color="auto"/>
        <w:bottom w:val="none" w:sz="0" w:space="0" w:color="auto"/>
        <w:right w:val="none" w:sz="0" w:space="0" w:color="auto"/>
      </w:divBdr>
    </w:div>
    <w:div w:id="2103262998">
      <w:bodyDiv w:val="1"/>
      <w:marLeft w:val="0"/>
      <w:marRight w:val="0"/>
      <w:marTop w:val="0"/>
      <w:marBottom w:val="0"/>
      <w:divBdr>
        <w:top w:val="none" w:sz="0" w:space="0" w:color="auto"/>
        <w:left w:val="none" w:sz="0" w:space="0" w:color="auto"/>
        <w:bottom w:val="none" w:sz="0" w:space="0" w:color="auto"/>
        <w:right w:val="none" w:sz="0" w:space="0" w:color="auto"/>
      </w:divBdr>
    </w:div>
    <w:div w:id="2106025988">
      <w:bodyDiv w:val="1"/>
      <w:marLeft w:val="0"/>
      <w:marRight w:val="0"/>
      <w:marTop w:val="0"/>
      <w:marBottom w:val="0"/>
      <w:divBdr>
        <w:top w:val="none" w:sz="0" w:space="0" w:color="auto"/>
        <w:left w:val="none" w:sz="0" w:space="0" w:color="auto"/>
        <w:bottom w:val="none" w:sz="0" w:space="0" w:color="auto"/>
        <w:right w:val="none" w:sz="0" w:space="0" w:color="auto"/>
      </w:divBdr>
    </w:div>
    <w:div w:id="2106149098">
      <w:bodyDiv w:val="1"/>
      <w:marLeft w:val="0"/>
      <w:marRight w:val="0"/>
      <w:marTop w:val="0"/>
      <w:marBottom w:val="0"/>
      <w:divBdr>
        <w:top w:val="none" w:sz="0" w:space="0" w:color="auto"/>
        <w:left w:val="none" w:sz="0" w:space="0" w:color="auto"/>
        <w:bottom w:val="none" w:sz="0" w:space="0" w:color="auto"/>
        <w:right w:val="none" w:sz="0" w:space="0" w:color="auto"/>
      </w:divBdr>
    </w:div>
    <w:div w:id="2112047535">
      <w:bodyDiv w:val="1"/>
      <w:marLeft w:val="0"/>
      <w:marRight w:val="0"/>
      <w:marTop w:val="0"/>
      <w:marBottom w:val="0"/>
      <w:divBdr>
        <w:top w:val="none" w:sz="0" w:space="0" w:color="auto"/>
        <w:left w:val="none" w:sz="0" w:space="0" w:color="auto"/>
        <w:bottom w:val="none" w:sz="0" w:space="0" w:color="auto"/>
        <w:right w:val="none" w:sz="0" w:space="0" w:color="auto"/>
      </w:divBdr>
    </w:div>
    <w:div w:id="2113501926">
      <w:bodyDiv w:val="1"/>
      <w:marLeft w:val="0"/>
      <w:marRight w:val="0"/>
      <w:marTop w:val="0"/>
      <w:marBottom w:val="0"/>
      <w:divBdr>
        <w:top w:val="none" w:sz="0" w:space="0" w:color="auto"/>
        <w:left w:val="none" w:sz="0" w:space="0" w:color="auto"/>
        <w:bottom w:val="none" w:sz="0" w:space="0" w:color="auto"/>
        <w:right w:val="none" w:sz="0" w:space="0" w:color="auto"/>
      </w:divBdr>
    </w:div>
    <w:div w:id="2113891677">
      <w:bodyDiv w:val="1"/>
      <w:marLeft w:val="0"/>
      <w:marRight w:val="0"/>
      <w:marTop w:val="0"/>
      <w:marBottom w:val="0"/>
      <w:divBdr>
        <w:top w:val="none" w:sz="0" w:space="0" w:color="auto"/>
        <w:left w:val="none" w:sz="0" w:space="0" w:color="auto"/>
        <w:bottom w:val="none" w:sz="0" w:space="0" w:color="auto"/>
        <w:right w:val="none" w:sz="0" w:space="0" w:color="auto"/>
      </w:divBdr>
    </w:div>
    <w:div w:id="2124302253">
      <w:bodyDiv w:val="1"/>
      <w:marLeft w:val="0"/>
      <w:marRight w:val="0"/>
      <w:marTop w:val="0"/>
      <w:marBottom w:val="0"/>
      <w:divBdr>
        <w:top w:val="none" w:sz="0" w:space="0" w:color="auto"/>
        <w:left w:val="none" w:sz="0" w:space="0" w:color="auto"/>
        <w:bottom w:val="none" w:sz="0" w:space="0" w:color="auto"/>
        <w:right w:val="none" w:sz="0" w:space="0" w:color="auto"/>
      </w:divBdr>
    </w:div>
    <w:div w:id="2128620845">
      <w:bodyDiv w:val="1"/>
      <w:marLeft w:val="0"/>
      <w:marRight w:val="0"/>
      <w:marTop w:val="0"/>
      <w:marBottom w:val="0"/>
      <w:divBdr>
        <w:top w:val="none" w:sz="0" w:space="0" w:color="auto"/>
        <w:left w:val="none" w:sz="0" w:space="0" w:color="auto"/>
        <w:bottom w:val="none" w:sz="0" w:space="0" w:color="auto"/>
        <w:right w:val="none" w:sz="0" w:space="0" w:color="auto"/>
      </w:divBdr>
    </w:div>
    <w:div w:id="2136289813">
      <w:bodyDiv w:val="1"/>
      <w:marLeft w:val="0"/>
      <w:marRight w:val="0"/>
      <w:marTop w:val="0"/>
      <w:marBottom w:val="0"/>
      <w:divBdr>
        <w:top w:val="none" w:sz="0" w:space="0" w:color="auto"/>
        <w:left w:val="none" w:sz="0" w:space="0" w:color="auto"/>
        <w:bottom w:val="none" w:sz="0" w:space="0" w:color="auto"/>
        <w:right w:val="none" w:sz="0" w:space="0" w:color="auto"/>
      </w:divBdr>
    </w:div>
    <w:div w:id="2139447765">
      <w:bodyDiv w:val="1"/>
      <w:marLeft w:val="0"/>
      <w:marRight w:val="0"/>
      <w:marTop w:val="0"/>
      <w:marBottom w:val="0"/>
      <w:divBdr>
        <w:top w:val="none" w:sz="0" w:space="0" w:color="auto"/>
        <w:left w:val="none" w:sz="0" w:space="0" w:color="auto"/>
        <w:bottom w:val="none" w:sz="0" w:space="0" w:color="auto"/>
        <w:right w:val="none" w:sz="0" w:space="0" w:color="auto"/>
      </w:divBdr>
    </w:div>
    <w:div w:id="2141267982">
      <w:bodyDiv w:val="1"/>
      <w:marLeft w:val="0"/>
      <w:marRight w:val="0"/>
      <w:marTop w:val="0"/>
      <w:marBottom w:val="0"/>
      <w:divBdr>
        <w:top w:val="none" w:sz="0" w:space="0" w:color="auto"/>
        <w:left w:val="none" w:sz="0" w:space="0" w:color="auto"/>
        <w:bottom w:val="none" w:sz="0" w:space="0" w:color="auto"/>
        <w:right w:val="none" w:sz="0" w:space="0" w:color="auto"/>
      </w:divBdr>
    </w:div>
    <w:div w:id="214723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ida.loni.usc.edu/collaboration/access/appLicense.jsp" TargetMode="External"/><Relationship Id="rId47" Type="http://schemas.openxmlformats.org/officeDocument/2006/relationships/image" Target="media/image25.png"/><Relationship Id="rId63" Type="http://schemas.openxmlformats.org/officeDocument/2006/relationships/hyperlink" Target="https://fsl.fmrib.ox.ac.uk/fsl/fslwiki/FslInstallation" TargetMode="External"/><Relationship Id="rId68" Type="http://schemas.openxmlformats.org/officeDocument/2006/relationships/hyperlink" Target="https://johnmuschelli.com/neuroc/brain_extraction/index.html" TargetMode="External"/><Relationship Id="rId84" Type="http://schemas.openxmlformats.org/officeDocument/2006/relationships/hyperlink" Target="https://docs.microsoft.com/en-us/windows/ai/directml/gpu-tensorflow-windows" TargetMode="External"/><Relationship Id="rId89" Type="http://schemas.openxmlformats.org/officeDocument/2006/relationships/image" Target="media/image44.png"/><Relationship Id="rId112" Type="http://schemas.microsoft.com/office/2011/relationships/people" Target="people.xml"/><Relationship Id="rId16" Type="http://schemas.openxmlformats.org/officeDocument/2006/relationships/hyperlink" Target="https://www.ncbi.nlm.nih.gov/pmc/articles/PMC8574196/" TargetMode="External"/><Relationship Id="rId107" Type="http://schemas.openxmlformats.org/officeDocument/2006/relationships/hyperlink" Target="https://github.com/juadaves91/unir-tfm-alzheimer-diagnostic-deep-learning/blob/main/ELT/3.%20red_neuronal_cnn_deteccion_alzheimer.ipynb" TargetMode="External"/><Relationship Id="rId11"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hyperlink" Target="https://www.youtube.com/watch?v=e47ISlpYFok" TargetMode="External"/><Relationship Id="rId74" Type="http://schemas.openxmlformats.org/officeDocument/2006/relationships/image" Target="media/image37.png"/><Relationship Id="rId79" Type="http://schemas.openxmlformats.org/officeDocument/2006/relationships/hyperlink" Target="https://www.image-net.org/" TargetMode="External"/><Relationship Id="rId102" Type="http://schemas.openxmlformats.org/officeDocument/2006/relationships/hyperlink" Target="https://towardsdatascience.com/simplifing-image-outlier-detection-with-alibi-detect-6aea686bf7ba"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www.adni-info.org" TargetMode="External"/><Relationship Id="rId48" Type="http://schemas.openxmlformats.org/officeDocument/2006/relationships/hyperlink" Target="https://ida.loni.usc.edu/" TargetMode="External"/><Relationship Id="rId64" Type="http://schemas.openxmlformats.org/officeDocument/2006/relationships/hyperlink" Target="https://github.com/stnava/ITKR" TargetMode="External"/><Relationship Id="rId69" Type="http://schemas.openxmlformats.org/officeDocument/2006/relationships/hyperlink" Target="https://fsl.fmrib.ox.ac.uk/fsl/fslwiki/FslInstallation" TargetMode="External"/><Relationship Id="rId113" Type="http://schemas.openxmlformats.org/officeDocument/2006/relationships/theme" Target="theme/theme1.xml"/><Relationship Id="rId80" Type="http://schemas.openxmlformats.org/officeDocument/2006/relationships/hyperlink" Target="https://keras.io/api/applications/" TargetMode="External"/><Relationship Id="rId85" Type="http://schemas.openxmlformats.org/officeDocument/2006/relationships/image" Target="media/image42.png"/><Relationship Id="rId12" Type="http://schemas.microsoft.com/office/2018/08/relationships/commentsExtensible" Target="commentsExtensible.xml"/><Relationship Id="rId17" Type="http://schemas.openxmlformats.org/officeDocument/2006/relationships/hyperlink" Target="https://casemed.case.edu/clerkships/neurology/Web%20Neurorad/MRI%20Basics.htm"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3.png"/><Relationship Id="rId103" Type="http://schemas.openxmlformats.org/officeDocument/2006/relationships/hyperlink" Target="https://github.com/juadaves91/unir-tfm-alzheimer-diagnostic-deep-learning/blob/main/ELT/1.%20Extraccion_Imagenes_Nifti_A_Jpg.ipynb" TargetMode="External"/><Relationship Id="rId108" Type="http://schemas.openxmlformats.org/officeDocument/2006/relationships/hyperlink" Target="https://github.com/juadaves91/unir-tfm-alzheimer-diagnostic-deep-learning/blob/main/ELT/Helpers/sqllite_helper.ipynb" TargetMode="External"/><Relationship Id="rId54"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hyperlink" Target="https://docs.opencv.org/4.x/d1/d79/group__photo__denoise.html" TargetMode="External"/><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hyperlink" Target="https://github.com/juadaves91/unir-tfm-alzheimer-diagnostic-deep-learning/blob/main/ELT/2.%20transformacion_pre_procesamiento_img_jpg.ipynb" TargetMode="External"/><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hyperlink" Target="https://ida.loni.usc.edu/collaboration/access/appLicense.jsp" TargetMode="External"/><Relationship Id="rId52" Type="http://schemas.openxmlformats.org/officeDocument/2006/relationships/hyperlink" Target="https://nipy.org/nibabel/coordinate_systems.html" TargetMode="External"/><Relationship Id="rId60" Type="http://schemas.openxmlformats.org/officeDocument/2006/relationships/image" Target="media/image34.png"/><Relationship Id="rId65" Type="http://schemas.openxmlformats.org/officeDocument/2006/relationships/hyperlink" Target="https://github.com/ANTsX/ANTsRCore" TargetMode="External"/><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image" Target="media/image40.png"/><Relationship Id="rId86" Type="http://schemas.openxmlformats.org/officeDocument/2006/relationships/hyperlink" Target="https://machinelearningmastery.com/adam-optimization-algorithm-for-deep-learning/" TargetMode="Externa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www.nibib.nih.gov/espanol/temas-cientificos/imagen-por-resonancia-magn%C3%A9tica-irm" TargetMode="External"/><Relationship Id="rId39" Type="http://schemas.openxmlformats.org/officeDocument/2006/relationships/image" Target="media/image23.png"/><Relationship Id="rId109" Type="http://schemas.openxmlformats.org/officeDocument/2006/relationships/header" Target="header1.xml"/><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hyperlink" Target="https://github.com/juadaves91/unir-tfm-alzheimer-diagnostic-deep-learning/blob/main/ELT/2.%20transformacion_pre_procesamiento_img_jpg.ipynb" TargetMode="External"/><Relationship Id="rId7" Type="http://schemas.openxmlformats.org/officeDocument/2006/relationships/endnotes" Target="endnotes.xml"/><Relationship Id="rId71" Type="http://schemas.openxmlformats.org/officeDocument/2006/relationships/hyperlink" Target="https://keras.io/api/applications/"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adni.loni.usc.edu/about/" TargetMode="External"/><Relationship Id="rId45" Type="http://schemas.openxmlformats.org/officeDocument/2006/relationships/image" Target="media/image24.png"/><Relationship Id="rId66" Type="http://schemas.openxmlformats.org/officeDocument/2006/relationships/hyperlink" Target="https://github.com/ANTsX/ANTsR" TargetMode="External"/><Relationship Id="rId87" Type="http://schemas.openxmlformats.org/officeDocument/2006/relationships/hyperlink" Target="https://abdatum.com/machine-learning/entropia-shannon" TargetMode="External"/><Relationship Id="rId110" Type="http://schemas.openxmlformats.org/officeDocument/2006/relationships/footer" Target="footer1.xml"/><Relationship Id="rId61" Type="http://schemas.openxmlformats.org/officeDocument/2006/relationships/hyperlink" Target="https://www.rstudio.com/products/rstudio/download/" TargetMode="External"/><Relationship Id="rId82" Type="http://schemas.openxmlformats.org/officeDocument/2006/relationships/image" Target="media/image41.png"/><Relationship Id="rId19" Type="http://schemas.openxmlformats.org/officeDocument/2006/relationships/image" Target="media/image4.jpeg"/><Relationship Id="rId14" Type="http://schemas.openxmlformats.org/officeDocument/2006/relationships/hyperlink" Target="https://www.sciencedirect.com/science/article/pii/S021348531500064X" TargetMode="External"/><Relationship Id="rId30" Type="http://schemas.openxmlformats.org/officeDocument/2006/relationships/image" Target="media/image15.png"/><Relationship Id="rId35" Type="http://schemas.openxmlformats.org/officeDocument/2006/relationships/hyperlink" Target="https://www.ncbi.nlm.nih.gov/pmc/articles/PMC6710444/" TargetMode="External"/><Relationship Id="rId56" Type="http://schemas.openxmlformats.org/officeDocument/2006/relationships/image" Target="media/image31.png"/><Relationship Id="rId77" Type="http://schemas.openxmlformats.org/officeDocument/2006/relationships/hyperlink" Target="https://scikit-image.org/docs/stable/api/skimage.exposure.html" TargetMode="External"/><Relationship Id="rId100" Type="http://schemas.openxmlformats.org/officeDocument/2006/relationships/image" Target="media/image55.png"/><Relationship Id="rId105" Type="http://schemas.openxmlformats.org/officeDocument/2006/relationships/hyperlink" Target="https://github.com/juadaves91/unir-tfm-alzheimer-diagnostic-deep-learning/blob/main/ELT/1.%20Extraccion_Imagenes_Nifti_A_Jpg.ipynb" TargetMode="External"/><Relationship Id="rId8" Type="http://schemas.openxmlformats.org/officeDocument/2006/relationships/image" Target="media/image1.jpeg"/><Relationship Id="rId51" Type="http://schemas.openxmlformats.org/officeDocument/2006/relationships/hyperlink" Target="https://radiopaedia.org/articles/nifti-file-format" TargetMode="External"/><Relationship Id="rId72" Type="http://schemas.openxmlformats.org/officeDocument/2006/relationships/hyperlink" Target="https://opencv.org/" TargetMode="External"/><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ida.loni.usc.edu/login.jsp?project=ADNI" TargetMode="External"/><Relationship Id="rId67" Type="http://schemas.openxmlformats.org/officeDocument/2006/relationships/hyperlink" Target="https://www.rdocumentation.org/packages/neurobase/versions/1.32.0" TargetMode="External"/><Relationship Id="rId20" Type="http://schemas.openxmlformats.org/officeDocument/2006/relationships/image" Target="media/image5.png"/><Relationship Id="rId41" Type="http://schemas.openxmlformats.org/officeDocument/2006/relationships/hyperlink" Target="https://adni.loni.usc.edu/data-samples/access-data/" TargetMode="External"/><Relationship Id="rId62" Type="http://schemas.openxmlformats.org/officeDocument/2006/relationships/hyperlink" Target="https://cran.r-project.org/bin/macosx/old/" TargetMode="External"/><Relationship Id="rId83" Type="http://schemas.openxmlformats.org/officeDocument/2006/relationships/hyperlink" Target="https://www.youtube.com/watch?v=mWwli8cL13k" TargetMode="External"/><Relationship Id="rId88" Type="http://schemas.openxmlformats.org/officeDocument/2006/relationships/image" Target="media/image43.png"/><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Ogb17</b:Tag>
    <b:SourceType>JournalArticle</b:SourceType>
    <b:Guid>{85340486-95EA-9146-9032-CC44F8DFEAB2}</b:Guid>
    <b:Title>Brain and spine imaging artefacts on low-field magnetic resonance imaging: Spectrum of findings in a Nigerian Tertiary Hospital</b:Title>
    <b:City>Mumbai</b:City>
    <b:Publisher>Medknow Publications &amp; Media Pvt. Ltd</b:Publisher>
    <b:Year>2017</b:Year>
    <b:LCID>es-ES</b:LCID>
    <b:Author>
      <b:Author>
        <b:NameList>
          <b:Person>
            <b:Last>Ogbol</b:Last>
            <b:First>Godwin</b:First>
          </b:Person>
          <b:Person>
            <b:Last>Odón</b:Last>
            <b:First>José</b:First>
          </b:Person>
          <b:Person>
            <b:Last>Efidi</b:Last>
            <b:First>Richard</b:First>
          </b:Person>
          <b:Person>
            <b:Last>Olatunji</b:Last>
            <b:First>Richard</b:First>
          </b:Person>
          <b:Person>
            <b:Last>Ogunseyinde</b:Last>
            <b:First>Ayotunde</b:First>
            <b:Middle>.</b:Middle>
          </b:Person>
        </b:NameList>
      </b:Author>
    </b:Author>
    <b:JournalName>The Nigerian Postgraduate Medical Journal; Mumbai</b:JournalName>
    <b:Pages>1-7</b:Pages>
    <b:Month>Junio</b:Month>
    <b:RefOrder>21</b:RefOrder>
  </b:Source>
  <b:Source>
    <b:Tag>Uni18</b:Tag>
    <b:SourceType>InternetSite</b:SourceType>
    <b:Guid>{4DA59E86-DE6B-7C43-9223-49136B65D0C9}</b:Guid>
    <b:Title>StuDocu</b:Title>
    <b:Year>2018</b:Year>
    <b:Author>
      <b:Author>
        <b:Corporate>Universidad Diego Portales</b:Corporate>
      </b:Author>
    </b:Author>
    <b:InternetSiteTitle>Clase 15 Artefactos EN Resonancia Magnética</b:InternetSiteTitle>
    <b:URL>https://www.studocu.com/cl/document/universidad-diego-portales/resonancia-magnetica-nuclear-i/clase-15-artefactos-en-resonancia-magnetica/5196756</b:URL>
    <b:Month>10</b:Month>
    <b:Day>11</b:Day>
    <b:RefOrder>35</b:RefOrder>
  </b:Source>
  <b:Source>
    <b:Tag>Fac22</b:Tag>
    <b:SourceType>InternetSite</b:SourceType>
    <b:Guid>{34B913E8-75C5-A740-934D-86695C9C9DB7}</b:Guid>
    <b:Author>
      <b:Author>
        <b:Corporate>Facebook AI, NYU Langone Health</b:Corporate>
      </b:Author>
    </b:Author>
    <b:Title>Accelerating MR Imaging with AI</b:Title>
    <b:InternetSiteTitle>fastmri</b:InternetSiteTitle>
    <b:URL>https://fastmri.org/</b:URL>
    <b:Year>2022</b:Year>
    <b:RefOrder>36</b:RefOrder>
  </b:Source>
  <b:Source>
    <b:Tag>Duf21</b:Tag>
    <b:SourceType>JournalArticle</b:SourceType>
    <b:Guid>{5D16A2FA-C26D-A047-BF52-EAE6AEEB3FC7}</b:Guid>
    <b:Title>Retrospective motion artifact correction of structural MRI images using deep learning improves the quality of cortical surface reconstructions</b:Title>
    <b:Year>2021</b:Year>
    <b:Month>04</b:Month>
    <b:Day>15</b:Day>
    <b:Author>
      <b:Author>
        <b:Corporate>Duffy, Ben A; Zhao, Lu; Sepehrband, Farshid; Min, Joyce; Wang, Danny JJ</b:Corporate>
      </b:Author>
    </b:Author>
    <b:JournalName>ScienceDirect</b:JournalName>
    <b:Pages>1-14</b:Pages>
    <b:Publisher>Elsevier Limited</b:Publisher>
    <b:City>Amsterdam</b:City>
    <b:Volume>230</b:Volume>
    <b:RefOrder>37</b:RefOrder>
  </b:Source>
  <b:Source>
    <b:Tag>Noo20</b:Tag>
    <b:SourceType>DocumentFromInternetSite</b:SourceType>
    <b:Guid>{36C5400C-B723-7948-A762-22F156585E8B}</b:Guid>
    <b:Author>
      <b:Author>
        <b:NameList>
          <b:Person>
            <b:Last>Noor</b:Last>
            <b:First>M.</b:First>
          </b:Person>
          <b:Person>
            <b:Last>Zenia</b:Last>
            <b:First>NZ</b:First>
          </b:Person>
          <b:Person>
            <b:Last>Kaiser</b:Last>
          </b:Person>
          <b:Person>
            <b:Last>MS</b:Last>
          </b:Person>
          <b:Person>
            <b:Last>Mamun</b:Last>
          </b:Person>
          <b:Person>
            <b:Last>Mahmud</b:Last>
            <b:First>SA</b:First>
            <b:Middle>y</b:Middle>
          </b:Person>
          <b:Person>
            <b:Last>M</b:Last>
          </b:Person>
        </b:NameList>
      </b:Author>
    </b:Author>
    <b:Title>Aplicación del aprendizaje profundo en la detección de trastornos neurológicos a partir de imágenes de resonancia magnética: una encuesta sobre la detección de la enfermedad de Alzheimer, la enfermedad de Parkinson y la esquizofrenia.</b:Title>
    <b:JournalName>Informática cerebral </b:JournalName>
    <b:Year>2020</b:Year>
    <b:InternetSiteTitle>Informática cerebral</b:InternetSiteTitle>
    <b:URL>https://doi.org/10.1186/s40708-020-00112-2</b:URL>
    <b:RefOrder>1</b:RefOrder>
  </b:Source>
  <b:Source>
    <b:Tag>RUE18</b:Tag>
    <b:SourceType>DocumentFromInternetSite</b:SourceType>
    <b:Guid>{2A8AAB49-D4B9-3643-B30C-C1FA3D039E61}</b:Guid>
    <b:Author>
      <b:Author>
        <b:NameList>
          <b:Person>
            <b:Last>RUEDA-O.</b:Last>
            <b:First>Andrea</b:First>
            <b:Middle>del Pilar</b:Middle>
          </b:Person>
          <b:Person>
            <b:Last>ENRIQUEZ-S.</b:Last>
            <b:First>Luis</b:First>
            <b:Middle>Fernando</b:Middle>
          </b:Person>
        </b:NameList>
      </b:Author>
    </b:Author>
    <b:Title>UNA REVISIÓN DE TÉCNICAS BÁSICAS DE NEUROIMAGEN PARA EL DIAGNÓSTICO DE ENFERMEDADES NEURODEGENERATIVAS</b:Title>
    <b:InternetSiteTitle>scielo</b:InternetSiteTitle>
    <b:URL>http://www.scielo.org.co/scielo.php?script=sci_arttext&amp;pid=S1657-95502018000200059#B1</b:URL>
    <b:Year>2018</b:Year>
    <b:Month>12</b:Month>
    <b:LCID>es-ES</b:LCID>
    <b:RefOrder>38</b:RefOrder>
  </b:Source>
  <b:Source>
    <b:Tag>Bru07</b:Tag>
    <b:SourceType>DocumentFromInternetSite</b:SourceType>
    <b:Guid>{3FFBB0B9-EC12-1847-A403-22E94A5509E8}</b:Guid>
    <b:Title>Research criteria for the diagnosis of Alzheimer's disease: revising the NINCDS–ADRDA criteria</b:Title>
    <b:InternetSiteTitle>thelancet</b:InternetSiteTitle>
    <b:URL>https://www.thelancet.com/journals/laneur/article/PIIS1474-4422(07)70178-3/fulltext#articleInformation</b:URL>
    <b:Year>2007</b:Year>
    <b:Month>07</b:Month>
    <b:Day>09</b:Day>
    <b:LCID>en-US</b:LCID>
    <b:Author>
      <b:Author>
        <b:NameList>
          <b:Person>
            <b:Last>Bruno Dubois</b:Last>
            <b:First>MD</b:First>
          </b:Person>
          <b:Person>
            <b:Last>Howard H Feldman</b:Last>
            <b:First>MD</b:First>
          </b:Person>
          <b:Person>
            <b:Last>Claudia Jacova</b:Last>
            <b:First>PhD</b:First>
          </b:Person>
          <b:Person>
            <b:Last>Steven T DeKosky</b:Last>
            <b:First>MD</b:First>
          </b:Person>
          <b:Person>
            <b:Last>Pascale Barberger-Gateau</b:Last>
            <b:First>MD</b:First>
          </b:Person>
          <b:Person>
            <b:Last>Jeffrey Cummings</b:Last>
            <b:First>MD</b:First>
          </b:Person>
          <b:Person>
            <b:Last>André Delacourte</b:Last>
            <b:First>PhD</b:First>
          </b:Person>
          <b:Person>
            <b:Last>Douglas Galasko</b:Last>
            <b:First>MD</b:First>
          </b:Person>
          <b:Person>
            <b:Last>Serge Gauthier</b:Last>
            <b:First>MD</b:First>
          </b:Person>
          <b:Person>
            <b:Last>Gregory Jicha</b:Last>
            <b:First>MD</b:First>
          </b:Person>
          <b:Person>
            <b:Last>Kenichi Meguro</b:Last>
            <b:First>MD</b:First>
          </b:Person>
          <b:Person>
            <b:Last>John O'Brien</b:Last>
            <b:First>MD</b:First>
          </b:Person>
          <b:Person>
            <b:Last>Florence</b:Last>
          </b:Person>
        </b:NameList>
      </b:Author>
    </b:Author>
    <b:RefOrder>39</b:RefOrder>
  </b:Source>
  <b:Source>
    <b:Tag>Org20</b:Tag>
    <b:SourceType>InternetSite</b:SourceType>
    <b:Guid>{F0FB0E18-40E1-CB4F-8546-8BF4F8B84E4A}</b:Guid>
    <b:Title>Demencia</b:Title>
    <b:InternetSiteTitle>who</b:InternetSiteTitle>
    <b:URL>https://www.who.int/es/news-room/fact-sheets/detail/dementia#:~:text=Datos%20y%20cifras&amp;text=La%20enfermedad%20de%20Alzheimer%2C%20que,mayores%20en%20el%20mundo%20entero.ç</b:URL>
    <b:Year>2020</b:Year>
    <b:Month>09</b:Month>
    <b:Day>21</b:Day>
    <b:LCID>es-ES</b:LCID>
    <b:Author>
      <b:Author>
        <b:Corporate>Organización Mundial de la Salud</b:Corporate>
      </b:Author>
    </b:Author>
    <b:RefOrder>40</b:RefOrder>
  </b:Source>
  <b:Source>
    <b:Tag>Lod22</b:Tag>
    <b:SourceType>DocumentFromInternetSite</b:SourceType>
    <b:Guid>{223D5012-55D7-9747-979E-C581944DFE0D}</b:Guid>
    <b:Author>
      <b:Author>
        <b:NameList>
          <b:Person>
            <b:Last>Loddo</b:Last>
            <b:First>A.,</b:First>
            <b:Middle>Buttau, S., &amp; Ruberto, C. D.</b:Middle>
          </b:Person>
        </b:NameList>
      </b:Author>
    </b:Author>
    <b:Title>Deep learning based pipelines for Alzheimer's disease diagnosis: A comparative study and a novel deep-ensemble method</b:Title>
    <b:InternetSiteTitle>proquest</b:InternetSiteTitle>
    <b:URL>https://www.proquest.com/docview/2623598383/abstract/749DE80F40014802PQ/1?accountid=142712</b:URL>
    <b:Year>2022</b:Year>
    <b:Month>02</b:Month>
    <b:RefOrder>41</b:RefOrder>
  </b:Source>
  <b:Source>
    <b:Tag>Kar20</b:Tag>
    <b:SourceType>JournalArticle</b:SourceType>
    <b:Guid>{1DE4DA4D-A5FD-4203-9342-0500D0484A64}</b:Guid>
    <b:Title>Comprehensive Review on Alzheimer’s Disease: Causes and Treatment</b:Title>
    <b:Year>2020</b:Year>
    <b:Author>
      <b:Author>
        <b:NameList>
          <b:Person>
            <b:Last>Karaman</b:Last>
            <b:First>Zeinab</b:First>
            <b:Middle>Breijyeh and Rafik</b:Middle>
          </b:Person>
        </b:NameList>
      </b:Author>
      <b:Editor>
        <b:NameList>
          <b:Person>
            <b:Last>Dembinski</b:Last>
            <b:First>Diego</b:First>
            <b:Middle>Muñoz-Torrero and Roman</b:Middle>
          </b:Person>
        </b:NameList>
      </b:Editor>
    </b:Author>
    <b:JournalName>Molecules</b:JournalName>
    <b:Month>Diciembre</b:Month>
    <b:Volume>25</b:Volume>
    <b:Issue>24</b:Issue>
    <b:RefOrder>4</b:RefOrder>
  </b:Source>
  <b:Source>
    <b:Tag>Alz22</b:Tag>
    <b:SourceType>Report</b:SourceType>
    <b:Guid>{A735DC9E-C50E-49C4-81F0-D2EBEFDB2D38}</b:Guid>
    <b:Title>Alzheimer y demencia las 10 señales</b:Title>
    <b:Year>2022</b:Year>
    <b:Author>
      <b:Author>
        <b:Corporate>Alzheimers Association</b:Corporate>
      </b:Author>
    </b:Author>
    <b:City>Chicago</b:City>
    <b:RefOrder>5</b:RefOrder>
  </b:Source>
  <b:Source>
    <b:Tag>Nat211</b:Tag>
    <b:SourceType>Report</b:SourceType>
    <b:Guid>{796C6DA1-3A4E-4C9E-BD49-C17F5B199002}</b:Guid>
    <b:Author>
      <b:Author>
        <b:NameList>
          <b:Person>
            <b:Last>Aging</b:Last>
            <b:First>National</b:First>
            <b:Middle>Institute on</b:Middle>
          </b:Person>
        </b:NameList>
      </b:Author>
    </b:Author>
    <b:Title>Alzheimer's Scientific Images and Video</b:Title>
    <b:Year>2021</b:Year>
    <b:RefOrder>42</b:RefOrder>
  </b:Source>
  <b:Source>
    <b:Tag>May21</b:Tag>
    <b:SourceType>Report</b:SourceType>
    <b:Guid>{A088215B-FC43-4D3E-BAB4-246534708D8E}</b:Guid>
    <b:Author>
      <b:Author>
        <b:Corporate>Mayo Clinic Staff</b:Corporate>
      </b:Author>
    </b:Author>
    <b:Title>Alzheimer's stages: How the disease progresses</b:Title>
    <b:Year>2021</b:Year>
    <b:RefOrder>43</b:RefOrder>
  </b:Source>
  <b:Source>
    <b:Tag>TBA99</b:Tag>
    <b:SourceType>JournalArticle</b:SourceType>
    <b:Guid>{C4C9E5E8-EF2C-4798-B33E-614A49B12A40}</b:Guid>
    <b:Title>The cholinergic hypothesis of Alzheimer's disease: a review of progress</b:Title>
    <b:Year>1999</b:Year>
    <b:JournalName>J Neurol Neurosurg Psychiatry</b:JournalName>
    <b:Author>
      <b:Author>
        <b:NameList>
          <b:Person>
            <b:Last>T BABIC</b:Last>
            <b:First>P.</b:First>
            <b:Middle>FRANCIS, A. PALMER, M. SNAPE, and G. WILCOCK</b:Middle>
          </b:Person>
        </b:NameList>
      </b:Author>
    </b:Author>
    <b:Month>Octubre</b:Month>
    <b:Volume>67</b:Volume>
    <b:Issue>4</b:Issue>
    <b:RefOrder>44</b:RefOrder>
  </b:Source>
  <b:Source>
    <b:Tag>Arm13</b:Tag>
    <b:SourceType>JournalArticle</b:SourceType>
    <b:Guid>{A9C9E45D-B053-49DA-B4A0-C13EA1548C2F}</b:Guid>
    <b:Author>
      <b:Author>
        <b:NameList>
          <b:Person>
            <b:Last>Armstrong</b:Last>
            <b:First>Richard</b:First>
            <b:Middle>A.</b:Middle>
          </b:Person>
        </b:NameList>
      </b:Author>
    </b:Author>
    <b:Title>What causes alzheimer’s disease?</b:Title>
    <b:JournalName>Folia Neuropathologica</b:JournalName>
    <b:Year>2013</b:Year>
    <b:Month>Septiembre</b:Month>
    <b:Day>27</b:Day>
    <b:Volume>51</b:Volume>
    <b:Issue>3</b:Issue>
    <b:RefOrder>45</b:RefOrder>
  </b:Source>
  <b:Source>
    <b:Tag>SSw19</b:Tag>
    <b:SourceType>JournalArticle</b:SourceType>
    <b:Guid>{3ADF2766-D537-424B-8471-B6233B390C09}</b:Guid>
    <b:Title>Systematic Review of miRNA as Biomarkers in Alzheimer’s Disease</b:Title>
    <b:JournalName>Molecular Neurobiology</b:JournalName>
    <b:Year>2019</b:Year>
    <b:Author>
      <b:Author>
        <b:NameList>
          <b:Person>
            <b:Last>Swarbrick</b:Last>
            <b:First>S.</b:First>
          </b:Person>
          <b:Person>
            <b:Last>Nicholas Wragg</b:Last>
            <b:First>Sourav</b:First>
            <b:Middle>Ghosh y Alexandra Stolzing</b:Middle>
          </b:Person>
        </b:NameList>
      </b:Author>
    </b:Author>
    <b:Month>Septiembre</b:Month>
    <b:RefOrder>46</b:RefOrder>
  </b:Source>
  <b:Source>
    <b:Tag>Dav21</b:Tag>
    <b:SourceType>JournalArticle</b:SourceType>
    <b:Guid>{DA0EF228-C232-4C7E-BB94-4932C692989F}</b:Guid>
    <b:Title>Alzheimer disease</b:Title>
    <b:JournalName>Nat Rev Dis Primers</b:JournalName>
    <b:Year>2021</b:Year>
    <b:Author>
      <b:Author>
        <b:NameList>
          <b:Person>
            <b:Last>Knopman</b:Last>
            <b:First>S</b:First>
            <b:Middle>David 1 Helene Amieva,2 Ronald C. Petersen,1 Gäel Chételat,3 David S. Knopman, Helene Amieva, Ronald C. Petersen, Gäel Chételat David Holtzman, Bradley T. Hyman,5 Ralph A. Nixon, and David T. Jones</b:Middle>
          </b:Person>
        </b:NameList>
      </b:Author>
    </b:Author>
    <b:Month>Mayo</b:Month>
    <b:Day>13</b:Day>
    <b:Volume>7</b:Volume>
    <b:Issue>1</b:Issue>
    <b:RefOrder>9</b:RefOrder>
  </b:Source>
  <b:Source>
    <b:Tag>Bri19</b:Tag>
    <b:SourceType>JournalArticle</b:SourceType>
    <b:Guid>{AEF75B6D-FF70-4F9A-B5B5-6DCCE69F4BF3}</b:Guid>
    <b:Title>Comparison between the Mini-Mental State Examination and Montreal Cognitive Assessment as a Cognitive Screening Tool in Patients with Human Immunodeficiency Virus-Associated Neurocognitive Disorders</b:Title>
    <b:JournalName>REVISTA DA SOCIEDADE BRASILEIRA DE MEDICINA TROPICAL</b:JournalName>
    <b:Year>2019</b:Year>
    <b:Author>
      <b:Author>
        <b:NameList>
          <b:Person>
            <b:Last>Brito-Marques</b:Last>
            <b:First>Paulo</b:First>
            <b:Middle>Roberto José Eulálio Cabral-Filho, Isabelle Oliveira Briano, Gabriela Maria Marques Milet, Cecília Evellyn Silva, Pedro Augusto Sampaio Rocha-Filho, Carolina da Cunha-Correia</b:Middle>
          </b:Person>
        </b:NameList>
      </b:Author>
    </b:Author>
    <b:Day>Diciembre</b:Day>
    <b:Volume>52</b:Volume>
    <b:RefOrder>10</b:RefOrder>
  </b:Source>
  <b:Source>
    <b:Tag>Cus18</b:Tag>
    <b:SourceType>JournalArticle</b:SourceType>
    <b:Guid>{D2859EAE-670E-4C9E-94F2-80C84B9A9C08}</b:Guid>
    <b:Title>Los nuevos  criterios  para  el  diagnóstico  de  enfermedad  de  Alzheimer  no  dependen  de  los  síntomas clínicos</b:Title>
    <b:JournalName>Neuropsiquiatr</b:JournalName>
    <b:Year>2018</b:Year>
    <b:Author>
      <b:Author>
        <b:NameList>
          <b:Person>
            <b:Last>Nilton</b:Last>
            <b:First>Custodio</b:First>
          </b:Person>
        </b:NameList>
      </b:Author>
    </b:Author>
    <b:Volume>81</b:Volume>
    <b:Issue>2</b:Issue>
    <b:RefOrder>11</b:RefOrder>
  </b:Source>
  <b:Source>
    <b:Tag>Kno21</b:Tag>
    <b:SourceType>JournalArticle</b:SourceType>
    <b:Guid>{267E12F5-6FF9-457B-B147-169EBD72D269}</b:Guid>
    <b:Title>Alzheimer disease</b:Title>
    <b:Year>2021</b:Year>
    <b:Author>
      <b:Author>
        <b:NameList>
          <b:Person>
            <b:Last>Knopman S</b:Last>
            <b:First>David</b:First>
            <b:Middle>y Otros</b:Middle>
          </b:Person>
        </b:NameList>
      </b:Author>
    </b:Author>
    <b:Month>Mayo</b:Month>
    <b:Day>13</b:Day>
    <b:Volume>7</b:Volume>
    <b:Issue>1</b:Issue>
    <b:RefOrder>12</b:RefOrder>
  </b:Source>
  <b:Source>
    <b:Tag>otr18</b:Tag>
    <b:SourceType>JournalArticle</b:SourceType>
    <b:Guid>{E0D1F201-D91F-4674-B9DA-5073CF981F81}</b:Guid>
    <b:Author>
      <b:Author>
        <b:NameList>
          <b:Person>
            <b:Last>Shaw</b:Last>
            <b:First>M</b:First>
            <b:Middle>Leslie M</b:Middle>
          </b:Person>
        </b:NameList>
      </b:Author>
    </b:Author>
    <b:Title>Appropriate use criteria for lumbar puncture and cerebrospinal fluid testing in the diagnosis of Alzheimer's disease</b:Title>
    <b:JournalName>Alzheimers Dement</b:JournalName>
    <b:Year>2018</b:Year>
    <b:Volume>14</b:Volume>
    <b:Issue>11</b:Issue>
    <b:RefOrder>13</b:RefOrder>
  </b:Source>
  <b:Source>
    <b:Tag>Gar18</b:Tag>
    <b:SourceType>Report</b:SourceType>
    <b:Guid>{E2273BDA-E3C6-41F0-A0E4-41922F7A8A8F}</b:Guid>
    <b:Author>
      <b:Author>
        <b:NameList>
          <b:Person>
            <b:Last>Garrido</b:Last>
            <b:First>Angela</b:First>
          </b:Person>
        </b:NameList>
      </b:Author>
    </b:Author>
    <b:Title>Análisis de imágenes de Resonancia Magnética para la detección del Alzheimer</b:Title>
    <b:Year>2018</b:Year>
    <b:Publisher>Universidad de Sevilla</b:Publisher>
    <b:City>Sevilla</b:City>
    <b:ThesisType>Proyecto Fin de Carrera Ingeniería de Telecomunicación</b:ThesisType>
    <b:DayAccessed>2022</b:DayAccessed>
    <b:RefOrder>14</b:RefOrder>
  </b:Source>
  <b:Source>
    <b:Tag>Nat21</b:Tag>
    <b:SourceType>Report</b:SourceType>
    <b:Guid>{99554B1E-677B-4A3B-9C4A-F548A7B079BF}</b:Guid>
    <b:Author>
      <b:Author>
        <b:Corporate>National Institute on Aging</b:Corporate>
      </b:Author>
    </b:Author>
    <b:Title>ALZHEIMER'S DISEASE AND RELATED DEMENTIASBASICS OF ALZHEIMER’S DISEASE AND DEMENTIA</b:Title>
    <b:Year>2021</b:Year>
    <b:URL>https://www.nia.nih.gov/alzheimers/alzheimers-scientific-images-and-video </b:URL>
    <b:RefOrder>3</b:RefOrder>
  </b:Source>
  <b:Source>
    <b:Tag>MarcadorDePosición1</b:Tag>
    <b:SourceType>Report</b:SourceType>
    <b:Guid>{37221B8B-A983-4184-A598-E901A9136FC9}</b:Guid>
    <b:Author>
      <b:Author>
        <b:Corporate>National Institute on Aging</b:Corporate>
      </b:Author>
    </b:Author>
    <b:Title>ALZHEIMER'S DISEASE AND RELATED DEMENTIASBASICS OF ALZHEIMER’S DISEASE AND DEMENTIA</b:Title>
    <b:Year>2021</b:Year>
    <b:RefOrder>6</b:RefOrder>
  </b:Source>
  <b:Source>
    <b:Tag>Cab14</b:Tag>
    <b:SourceType>JournalArticle</b:SourceType>
    <b:Guid>{1DE20BE5-E755-450A-B243-CAC75FC5753D}</b:Guid>
    <b:Title>Patogenia y tratamientos actuales de la enfermedad de Alzheimer</b:Title>
    <b:JournalName>Revista Cubana de Farmacia</b:JournalName>
    <b:Year>2014</b:Year>
    <b:Pages>508-518</b:Pages>
    <b:City>La Habana</b:City>
    <b:Volume>48</b:Volume>
    <b:Issue>2</b:Issue>
    <b:Author>
      <b:Author>
        <b:NameList>
          <b:Person>
            <b:Last> Cabrera</b:Last>
            <b:First>Marco J. Albert</b:First>
          </b:Person>
          <b:Person>
            <b:Last> Martínez Pérez</b:Last>
            <b:First>Rocío</b:First>
          </b:Person>
          <b:Person>
            <b:Last> Gutiérrez Ravelo</b:Last>
            <b:First>Amy</b:First>
          </b:Person>
          <b:Person>
            <b:Last> Hakim Rodríguez</b:Last>
            <b:First>Dayleen</b:First>
          </b:Person>
          <b:Person>
            <b:Last>Pérez Davison</b:Last>
            <b:First>Gema </b:First>
          </b:Person>
        </b:NameList>
      </b:Author>
    </b:Author>
    <b:RefOrder>2</b:RefOrder>
  </b:Source>
  <b:Source>
    <b:Tag>Vit15</b:Tag>
    <b:SourceType>Report</b:SourceType>
    <b:Guid>{A97CBDD9-E4D7-41F9-BD3D-150D2526E3B6}</b:Guid>
    <b:Title>Alzheimer, Causas</b:Title>
    <b:Year>2015</b:Year>
    <b:Author>
      <b:Author>
        <b:Corporate>Vitalia</b:Corporate>
      </b:Author>
    </b:Author>
    <b:Publisher>Vitalia Group</b:Publisher>
    <b:City>Barcelona</b:City>
    <b:URL>https://vitalia.es/bibliosalud/alzheimer/causas-de-la-enfermedad-de-alzheimer</b:URL>
    <b:RefOrder>7</b:RefOrder>
  </b:Source>
  <b:Source>
    <b:Tag>Fol18</b:Tag>
    <b:SourceType>JournalArticle</b:SourceType>
    <b:Guid>{EB4EE553-6A97-4795-825F-5ABE65C57E32}</b:Guid>
    <b:Title>Una revisión de los avances en la terapéutica de la enfermedad de Alzheimer: estrategia frente a la proteína β-amiloide</b:Title>
    <b:Year>2018</b:Year>
    <b:JournalName>Neurología</b:JournalName>
    <b:Pages>47-58</b:Pages>
    <b:Author>
      <b:Author>
        <b:NameList>
          <b:Person>
            <b:Last>Folch</b:Last>
            <b:First>J</b:First>
          </b:Person>
          <b:Person>
            <b:Last>Ettcheto</b:Last>
            <b:First>M</b:First>
          </b:Person>
          <b:Person>
            <b:Last>Petrov</b:Last>
            <b:First>D</b:First>
          </b:Person>
          <b:Person>
            <b:Last>Abad</b:Last>
            <b:First>S</b:First>
          </b:Person>
          <b:Person>
            <b:Last>Pedrós</b:Last>
            <b:First>I</b:First>
          </b:Person>
          <b:Person>
            <b:Last>Marin</b:Last>
            <b:First>M</b:First>
          </b:Person>
          <b:Person>
            <b:Last>Olloquequi</b:Last>
            <b:First>J</b:First>
          </b:Person>
          <b:Person>
            <b:Last>Camins</b:Last>
            <b:First>A</b:First>
          </b:Person>
        </b:NameList>
      </b:Author>
    </b:Author>
    <b:Month>Enero - Febrero</b:Month>
    <b:Volume>33</b:Volume>
    <b:Issue>1</b:Issue>
    <b:RefOrder>8</b:RefOrder>
  </b:Source>
  <b:Source>
    <b:Tag>Med</b:Tag>
    <b:SourceType>Report</b:SourceType>
    <b:Guid>{6E323608-1E59-4B9D-8A08-A1D2451C8D16}</b:Guid>
    <b:Title>Imágenes por resonancia magnética</b:Title>
    <b:Author>
      <b:Author>
        <b:Corporate>MedlinePlus</b:Corporate>
      </b:Author>
    </b:Author>
    <b:Institution>MedlinePlus en español [Internet]. Bethesda (MD): Biblioteca Nacional de Medicina (EE. UU.)</b:Institution>
    <b:URL>https://medlineplus.gov/spanish/mriscans.html</b:URL>
    <b:Year>2019</b:Year>
    <b:RefOrder>15</b:RefOrder>
  </b:Source>
  <b:Source>
    <b:Tag>RMf</b:Tag>
    <b:SourceType>Report</b:SourceType>
    <b:Guid>{E0DED767-BEF8-4C5C-A881-8C13099E6E5F}</b:Guid>
    <b:Title>Resonancia Magnetica  funcional (fRM)</b:Title>
    <b:Author>
      <b:Author>
        <b:NameList>
          <b:Person>
            <b:Last>MedlinePlus</b:Last>
          </b:Person>
        </b:NameList>
      </b:Author>
    </b:Author>
    <b:Year>2019</b:Year>
    <b:Publisher>MedlinePlus en español [Internet]. Bethesda (MD): Biblioteca Nacional de Medicina (EE. UU.)</b:Publisher>
    <b:RefOrder>16</b:RefOrder>
  </b:Source>
  <b:Source>
    <b:Tag>Pas18</b:Tag>
    <b:SourceType>Report</b:SourceType>
    <b:Guid>{469C8122-3F2F-443A-863C-F93311D99A66}</b:Guid>
    <b:Title>Análisis de imágenes de Resonancia Magnética para la detección del Alzheimer</b:Title>
    <b:Year>2018</b:Year>
    <b:City>Sevilla</b:City>
    <b:Author>
      <b:Author>
        <b:NameList>
          <b:Person>
            <b:Last>Ángela</b:Last>
            <b:First>Garrido</b:First>
          </b:Person>
        </b:NameList>
      </b:Author>
    </b:Author>
    <b:Institution>Dep. de Teoría de la Señal y Comunicaciones</b:Institution>
    <b:ThesisType>Proyecto Fin de Carrera Ingeniería de Telecomunicación</b:ThesisType>
    <b:RefOrder>47</b:RefOrder>
  </b:Source>
  <b:Source>
    <b:Tag>Ull14</b:Tag>
    <b:SourceType>Report</b:SourceType>
    <b:Guid>{2AF53D4A-B63D-43E2-BE71-1448739BC6BF}</b:Guid>
    <b:Title>Introducción a las Imágenes Diagnósticas</b:Title>
    <b:Year>2014</b:Year>
    <b:City>Bogotá</b:City>
    <b:Institution>Dirección Nacional de Innovación Académica Facultad de Medicina Universidad Nacional de Colombia</b:Institution>
    <b:ThesisType>Curso on line</b:ThesisType>
    <b:Author>
      <b:Author>
        <b:NameList>
          <b:Person>
            <b:Last> Ulloa Guerrero</b:Last>
            <b:Middle>Heber</b:Middle>
            <b:First>Luis </b:First>
          </b:Person>
          <b:Person>
            <b:Last>Lozano Castillo</b:Last>
            <b:Middle>Javier</b:Middle>
            <b:First>Alfonzo </b:First>
          </b:Person>
          <b:Person>
            <b:Last>Durán Guerrero</b:Last>
            <b:Middle>Alberto </b:Middle>
            <b:First>Johan </b:First>
          </b:Person>
          <b:Person>
            <b:Last> Arévalo Espejo</b:Last>
            <b:Middle>de Jesús</b:Middle>
            <b:First>Octavio </b:First>
          </b:Person>
        </b:NameList>
      </b:Author>
    </b:Author>
    <b:RefOrder>17</b:RefOrder>
  </b:Source>
  <b:Source>
    <b:Tag>Cli18</b:Tag>
    <b:SourceType>JournalArticle</b:SourceType>
    <b:Guid>{730497FD-5313-4D10-9309-C215F7A988D0}</b:Guid>
    <b:Title>NIA-AA Research Framework: Toward a biological definition of Alzheimer's disease</b:Title>
    <b:JournalName>Alzheimer y Demencia</b:JournalName>
    <b:Year>2018</b:Year>
    <b:Pages>535 - 562</b:Pages>
    <b:Author>
      <b:Author>
        <b:NameList>
          <b:Person>
            <b:Last>Clifford R.</b:Last>
            <b:First>JackJr.</b:First>
          </b:Person>
          <b:Person>
            <b:Last>Bennett</b:Last>
            <b:Middle>A</b:Middle>
            <b:First>David </b:First>
          </b:Person>
          <b:Person>
            <b:Last> Blennow </b:Last>
            <b:First>Kaj</b:First>
          </b:Person>
          <b:Person>
            <b:Last>Carrill</b:Last>
            <b:Middle>C</b:Middle>
            <b:First>Maria </b:First>
          </b:Person>
          <b:Person>
            <b:Last>Dunn</b:Last>
            <b:First>Billy</b:First>
          </b:Person>
          <b:Person>
            <b:Last>Budd</b:Last>
            <b:First>Samantha</b:First>
          </b:Person>
          <b:Person>
            <b:Last>Holtzman</b:Last>
            <b:Middle>M</b:Middle>
            <b:First>David </b:First>
          </b:Person>
          <b:Person>
            <b:Last> Jagust</b:Last>
            <b:First>William</b:First>
          </b:Person>
          <b:Person>
            <b:Last>Jessen</b:Last>
            <b:First>Frank</b:First>
          </b:Person>
          <b:Person>
            <b:Last>Karlawish</b:Last>
            <b:First>Jason </b:First>
          </b:Person>
          <b:Person>
            <b:Last>Liu</b:Last>
            <b:First>Enchi </b:First>
          </b:Person>
          <b:Person>
            <b:Last>Molinuevo</b:Last>
            <b:First>Jose Luis</b:First>
          </b:Person>
          <b:Person>
            <b:Last>Montine</b:Last>
            <b:First>Thomas</b:First>
          </b:Person>
          <b:Person>
            <b:Last>Creighton </b:Last>
            <b:First>Phelps</b:First>
          </b:Person>
          <b:Person>
            <b:Last> Rankin</b:Last>
            <b:First>Katherine</b:First>
          </b:Person>
          <b:Person>
            <b:Last>Christopher </b:Last>
            <b:First>Rowe</b:First>
          </b:Person>
          <b:Person>
            <b:Last>Scheltens</b:Last>
            <b:First>Philip </b:First>
          </b:Person>
          <b:Person>
            <b:Last> Siemers</b:Last>
            <b:First>Eric</b:First>
          </b:Person>
          <b:Person>
            <b:Last>Silverberg</b:Last>
            <b:First>Nina </b:First>
          </b:Person>
        </b:NameList>
      </b:Author>
    </b:Author>
    <b:Publisher>National Institute on Aging—Alzheimer’s Association (NIA-AA) Research Framework</b:Publisher>
    <b:Volume>14</b:Volume>
    <b:RefOrder>19</b:RefOrder>
  </b:Source>
  <b:Source>
    <b:Tag>Pan20</b:Tag>
    <b:SourceType>Report</b:SourceType>
    <b:Guid>{27241EDD-61BF-4629-98CC-DC24D36AF4E2}</b:Guid>
    <b:Title>Deep Learning en la deteccion de Alzheimer utilizando Imagenes de Resonancia Magnética</b:Title>
    <b:Year>2020</b:Year>
    <b:City>Buenos Aires</b:City>
    <b:Institution>Instituto Tecnologico de Buenos Aires</b:Institution>
    <b:ThesisType>Proyecto Final de Carrera</b:ThesisType>
    <b:Author>
      <b:Author>
        <b:NameList>
          <b:Person>
            <b:Last>Paniza</b:Last>
            <b:First>Valentina</b:First>
          </b:Person>
        </b:NameList>
      </b:Author>
    </b:Author>
    <b:URL>https://ri.itba.edu.ar/bitstream/handle/123456789/3225/ProyectoFinal%20-%20ValentinaPaniza.pdf?sequence=1&amp;isAllowed=y</b:URL>
    <b:RefOrder>20</b:RefOrder>
  </b:Source>
  <b:Source xmlns:b="http://schemas.openxmlformats.org/officeDocument/2006/bibliography">
    <b:Tag>Rue18</b:Tag>
    <b:SourceType>JournalArticle</b:SourceType>
    <b:Guid>{559327DA-3684-4C58-AE44-FBAAFAC7404F}</b:Guid>
    <b:Title>Una revisión de técnicas básicas de neuroimagen para el diagnóstico de enfermedades</b:Title>
    <b:Year>2018</b:Year>
    <b:Publisher>DOI: 10.17151/biosa.2018.17.2.5</b:Publisher>
    <b:JournalName>Revista Biosalud</b:JournalName>
    <b:Pages>59-90</b:Pages>
    <b:Volume>17</b:Volume>
    <b:Issue>2</b:Issue>
    <b:Author>
      <b:Author>
        <b:NameList>
          <b:Person>
            <b:Last>Rueda O</b:Last>
            <b:Middle>del Pilar</b:Middle>
            <b:First>Andrea </b:First>
          </b:Person>
          <b:Person>
            <b:Last> Enríquez S</b:Last>
            <b:Middle>Fernando</b:Middle>
            <b:First>Luis </b:First>
          </b:Person>
        </b:NameList>
      </b:Author>
    </b:Author>
    <b:URL>http://www.scielo.org.co/pdf/biosa/v17n2/1657-9550-biosa-17-02-00059.pdf</b:URL>
    <b:RefOrder>18</b:RefOrder>
  </b:Source>
  <b:Source>
    <b:Tag>Man20</b:Tag>
    <b:SourceType>JournalArticle</b:SourceType>
    <b:Guid>{5CA66B64-ADD9-4E23-8C28-9F0831C14DB3}</b:Guid>
    <b:Title>Application of deep learning in detecting neurological disorders from magnetic resonance images: a survey on the detection of Alzheimer’s disease, Parkinson’s disease and schizophrenia</b:Title>
    <b:JournalName>Brain Inf. </b:JournalName>
    <b:Year>2020</b:Year>
    <b:Author>
      <b:Author>
        <b:NameList>
          <b:Person>
            <b:Last>Manan Binth </b:Last>
            <b:First>Taj Noor</b:First>
          </b:Person>
          <b:Person>
            <b:Last>Nusrat Zerin </b:Last>
            <b:First>Zenia</b:First>
          </b:Person>
          <b:Person>
            <b:Last>Shamim </b:Last>
            <b:First>Al Mamun</b:First>
          </b:Person>
          <b:Person>
            <b:Last>Mufti </b:Last>
            <b:First>Mahmud</b:First>
          </b:Person>
        </b:NameList>
      </b:Author>
    </b:Author>
    <b:Month>Octubre</b:Month>
    <b:Publisher>7</b:Publisher>
    <b:Volume>11</b:Volume>
    <b:URL>https://doi.org/10.1186/s40708-020-00112-2</b:URL>
    <b:RefOrder>22</b:RefOrder>
  </b:Source>
  <b:Source>
    <b:Tag>Aca19</b:Tag>
    <b:SourceType>Book</b:SourceType>
    <b:Guid>{D45A3ED1-6380-4F65-A6E8-5443E3633444}</b:Guid>
    <b:Title>Artificial Neural Networks for Engineering Applications</b:Title>
    <b:Year>2019</b:Year>
    <b:City>Guadalajara</b:City>
    <b:Publisher>University of Guadalajara, CUCEI</b:Publisher>
    <b:Author>
      <b:Editor>
        <b:NameList>
          <b:Person>
            <b:Last>Alanis</b:Last>
            <b:First>Alma Y. </b:First>
          </b:Person>
          <b:Person>
            <b:Last>Nancy Arana</b:Last>
            <b:First>Daniel</b:First>
          </b:Person>
          <b:Person>
            <b:Last> López-Franco</b:Last>
            <b:First>Carlos</b:First>
          </b:Person>
        </b:NameList>
      </b:Editor>
      <b:Author>
        <b:Corporate>Academic Press</b:Corporate>
      </b:Author>
    </b:Author>
    <b:RefOrder>23</b:RefOrder>
  </b:Source>
  <b:Source>
    <b:Tag>Mag19</b:Tag>
    <b:SourceType>Report</b:SourceType>
    <b:Guid>{24839ADD-B735-4A9B-93D2-F8D309754991}</b:Guid>
    <b:Title>Redes neuronales o el arte de imitar el cerebro humano</b:Title>
    <b:Year>2019</b:Year>
    <b:Author>
      <b:Author>
        <b:Corporate>Magiquo</b:Corporate>
      </b:Author>
    </b:Author>
    <b:URL>https://magiquo.com/redes-neuronales-o-el-arte-de-imitar-el-cerebro-humano/</b:URL>
    <b:RefOrder>24</b:RefOrder>
  </b:Source>
  <b:Source>
    <b:Tag>Gar181</b:Tag>
    <b:SourceType>Report</b:SourceType>
    <b:Guid>{1B013EC3-7D51-4EE6-8623-65DC14072175}</b:Guid>
    <b:Title>Red neuronal para diagnóstico de hipertención arterial</b:Title>
    <b:Year>2018</b:Year>
    <b:City>Madrid</b:City>
    <b:ThesisType>Trabajo de fin de grado</b:ThesisType>
    <b:Author>
      <b:Author>
        <b:NameList>
          <b:Person>
            <b:Last>Garcia Montero</b:Last>
            <b:First>Yolanda</b:First>
          </b:Person>
        </b:NameList>
      </b:Author>
    </b:Author>
    <b:URL>https://reunir.unir.net/bitstream/handle/123456789/6937/GARCIA%20MONTERO%2c%20YOLANDA.pdf?sequence=1&amp;isAllowed=y</b:URL>
    <b:RefOrder>25</b:RefOrder>
  </b:Source>
  <b:Source>
    <b:Tag>CON</b:Tag>
    <b:SourceType>Report</b:SourceType>
    <b:Guid>{372CA66E-C2D9-44BF-82F6-118D1005E7B3}</b:Guid>
    <b:Title>CONCEPTOS BÁSICOS SOBRE REDES NEURONALES</b:Title>
    <b:URL>http://grupo.us.es/gtocoma/pid/pid10/RedesNeuronales.htm</b:URL>
    <b:Author>
      <b:Author>
        <b:Corporate>Grupo.US.España</b:Corporate>
      </b:Author>
    </b:Author>
    <b:Publisher>gtocoma/pid/pid10/RedesNeuronales.htm</b:Publisher>
    <b:Year>2020</b:Year>
    <b:RefOrder>26</b:RefOrder>
  </b:Source>
  <b:Source>
    <b:Tag>Demha</b:Tag>
    <b:SourceType>Report</b:SourceType>
    <b:Guid>{571F7C00-090C-40F6-B067-0352EF5457A4}</b:Guid>
    <b:Title>Reconocimiento de imágenes  mediante  redes neuronales convolucionales</b:Title>
    <b:Year>2018</b:Year>
    <b:Publisher>E.T.S.I. de Sistemas Informáticos (UPM)</b:Publisher>
    <b:City>Madrid</b:City>
    <b:Author>
      <b:Author>
        <b:NameList>
          <b:Person>
            <b:Last>Martínez Llamas</b:Last>
            <b:First>Javier</b:First>
          </b:Person>
        </b:NameList>
      </b:Author>
    </b:Author>
    <b:ThesisType>Trabajo de fin de grado</b:ThesisType>
    <b:Institution>Universidad Pontificia de Madrid</b:Institution>
    <b:URL>https://oa.upm.es/53050/</b:URL>
    <b:RefOrder>27</b:RefOrder>
  </b:Source>
  <b:Source>
    <b:Tag>jua</b:Tag>
    <b:SourceType>Report</b:SourceType>
    <b:Guid>{FB3206CE-7FE4-40A7-AE92-D0CB9D759642}</b:Guid>
    <b:Author>
      <b:Author>
        <b:NameList>
          <b:Person>
            <b:Last>Brrios</b:Last>
            <b:First>Juan</b:First>
          </b:Person>
        </b:NameList>
      </b:Author>
    </b:Author>
    <b:Title>Redes Neuronales Convolucionales</b:Title>
    <b:Publisher>juanbarrios.com</b:Publisher>
    <b:Institution>Helth Big Data</b:Institution>
    <b:Year>2022</b:Year>
    <b:URL>https://www.juanbarrios.com/redes-neurales-convolucionales/</b:URL>
    <b:RefOrder>28</b:RefOrder>
  </b:Source>
  <b:Source>
    <b:Tag>Lóp</b:Tag>
    <b:SourceType>JournalArticle</b:SourceType>
    <b:Guid>{1B666581-BF22-4A4C-A4A9-2923DD668C42}</b:Guid>
    <b:Title>ALTEA: A Software Tool for the Evaluation of New Biomarkers for Alzheimer’s Disease by Means of Textures Analysis on Magnetic Resonance Images</b:Title>
    <b:Publisher>the Alzheimer’s Disease Neuroimaging Initiative</b:Publisher>
    <b:Author>
      <b:Author>
        <b:NameList>
          <b:Person>
            <b:Last> López-Gómez </b:Last>
            <b:First>Carlos</b:First>
          </b:Person>
          <b:Person>
            <b:Last>Rafael Ortiz</b:Last>
            <b:First>Ramón</b:First>
          </b:Person>
          <b:Person>
            <b:Last> Mollá-Olmos</b:Last>
            <b:First>Enrique</b:First>
          </b:Person>
          <b:Person>
            <b:Last>Moratal</b:Last>
            <b:First>David </b:First>
          </b:Person>
        </b:NameList>
      </b:Author>
    </b:Author>
    <b:JournalName>Diagnostics</b:JournalName>
    <b:Year>2018</b:Year>
    <b:Month>Julio</b:Month>
    <b:Day>19</b:Day>
    <b:Issue>8</b:Issue>
    <b:ShortTitle>3</b:ShortTitle>
    <b:URL> https://doi.org/10.3390/diagnostics8030047</b:URL>
    <b:RefOrder>29</b:RefOrder>
  </b:Source>
  <b:Source>
    <b:Tag>Ope22</b:Tag>
    <b:SourceType>Report</b:SourceType>
    <b:Guid>{B99CE8D6-5A98-4743-AB20-DB59C8745D3A}</b:Guid>
    <b:Title>OpenCare - Track Symptoms</b:Title>
    <b:Year>2022</b:Year>
    <b:Author>
      <b:Author>
        <b:Corporate>OpenCare - Track Symptoms</b:Corporate>
      </b:Author>
    </b:Author>
    <b:Publisher>Chronic Illness, Headache</b:Publisher>
    <b:Institution>App Store</b:Institution>
    <b:URL>https://apps.apple.com/us/app/opencare-track-symptoms/id1344067100?platform=iphone</b:URL>
    <b:RefOrder>30</b:RefOrder>
  </b:Source>
  <b:Source>
    <b:Tag>Lod</b:Tag>
    <b:SourceType>Report</b:SourceType>
    <b:Guid>{52E10902-9478-453B-B1D2-EE77CC2C6162}</b:Guid>
    <b:Title>Deep learning based pipelines for Alzheimer's disease diagnosis: A comparative study and a novel deep-ensemble method</b:Title>
    <b:Author>
      <b:Author>
        <b:NameList>
          <b:Person>
            <b:Last>Loddo</b:Last>
            <b:First>Andrea</b:First>
          </b:Person>
          <b:Person>
            <b:Last>Sara</b:Last>
            <b:First>Buttau</b:First>
          </b:Person>
          <b:Person>
            <b:Last> Di Ruberto</b:Last>
            <b:First>Cecilia</b:First>
          </b:Person>
        </b:NameList>
      </b:Author>
    </b:Author>
    <b:Year>2022</b:Year>
    <b:Publisher>Computers in Biology and Medicine</b:Publisher>
    <b:City>Oxford</b:City>
    <b:URL>https://www.proquest.com/docview/2623598383/fulltext/103CE90EB7FE487APQ/1?accountid=142712</b:URL>
    <b:DOI>DOI:10.1016/j.compbiomed.2021.105032</b:DOI>
    <b:RefOrder>31</b:RefOrder>
  </b:Source>
  <b:Source>
    <b:Tag>JoT19</b:Tag>
    <b:SourceType>JournalArticle</b:SourceType>
    <b:Guid>{9589EB96-93AD-48C1-986F-BC7480D1F308}</b:Guid>
    <b:Title>Deep Learning in Alzheimer's Disease: Diagnostic Classification and Prognostic Prediction Using Neuroimaging Data</b:Title>
    <b:Year>2019</b:Year>
    <b:JournalName>Front Aging Neurosci</b:JournalName>
    <b:Month>Agosto</b:Month>
    <b:Day>20</b:Day>
    <b:DOI>10.3389/fnagi.2019.00220</b:DOI>
    <b:Author>
      <b:Author>
        <b:NameList>
          <b:Person>
            <b:Last> Jo</b:Last>
            <b:First>Taeho</b:First>
          </b:Person>
          <b:Person>
            <b:Last> Nho</b:Last>
            <b:First>Kwangsik</b:First>
          </b:Person>
          <b:Person>
            <b:Last> Saykin</b:Last>
            <b:First>Andrew J.</b:First>
          </b:Person>
        </b:NameList>
      </b:Author>
    </b:Author>
    <b:RefOrder>32</b:RefOrder>
  </b:Source>
  <b:Source>
    <b:Tag>Gup19</b:Tag>
    <b:SourceType>JournalArticle</b:SourceType>
    <b:Guid>{E6351F6E-E1BC-4DB9-A023-E594C12D047F}</b:Guid>
    <b:Title>Early diagnosis of Alzheimer’s disease using combined features from voxel-based morphometry and cortical, subcortical, and hippocampus regions of MRI T1 brain images</b:Title>
    <b:Year>2019</b:Year>
    <b:Month>10</b:Month>
    <b:Day>4</b:Day>
    <b:DOI>10.1371/journal.pone.0222446</b:DOI>
    <b:Author>
      <b:Author>
        <b:NameList>
          <b:Person>
            <b:Last>Gupta</b:Last>
            <b:First>Yubraj</b:First>
          </b:Person>
          <b:Person>
            <b:Last>Kun Ho </b:Last>
            <b:First>Lee</b:First>
          </b:Person>
          <b:Person>
            <b:Last> Kyu Yeong </b:Last>
            <b:First>Choi</b:First>
          </b:Person>
          <b:Person>
            <b:Last>Byeong Chae</b:Last>
            <b:First> Kim</b:First>
          </b:Person>
          <b:Person>
            <b:Last>Rak Kwon</b:Last>
            <b:First>Goo </b:First>
          </b:Person>
        </b:NameList>
      </b:Author>
      <b:Editor>
        <b:NameList>
          <b:Person>
            <b:Last>Daniels</b:Last>
            <b:First>Bryan</b:First>
            <b:Middle>C.</b:Middle>
          </b:Person>
        </b:NameList>
      </b:Editor>
    </b:Author>
    <b:JournalName>PloS one</b:JournalName>
    <b:Volume>10</b:Volume>
    <b:Issue>14</b:Issue>
    <b:RefOrder>33</b:RefOrder>
  </b:Source>
  <b:Source>
    <b:Tag>Rea21</b:Tag>
    <b:SourceType>JournalArticle</b:SourceType>
    <b:Guid>{29FA9073-7B49-4E66-927E-C4188BB521AE}</b:Guid>
    <b:Author>
      <b:Author>
        <b:NameList>
          <b:Person>
            <b:Last>Reads</b:Last>
            <b:First>Rucha</b:First>
          </b:Person>
        </b:NameList>
      </b:Author>
    </b:Author>
    <b:Title>CRISP DM Framework</b:Title>
    <b:JournalName>Books.Tech.Leadership and Empathy</b:JournalName>
    <b:Year>2021</b:Year>
    <b:Month>Marzo</b:Month>
    <b:Day>29</b:Day>
    <b:RefOrder>34</b:RefOrder>
  </b:Source>
</b:Sources>
</file>

<file path=customXml/itemProps1.xml><?xml version="1.0" encoding="utf-8"?>
<ds:datastoreItem xmlns:ds="http://schemas.openxmlformats.org/officeDocument/2006/customXml" ds:itemID="{4CDF74F2-A367-4645-B693-FEA54C9B9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93</Pages>
  <Words>22182</Words>
  <Characters>122003</Characters>
  <Application>Microsoft Office Word</Application>
  <DocSecurity>0</DocSecurity>
  <Lines>1016</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Windows uE</Company>
  <LinksUpToDate>false</LinksUpToDate>
  <CharactersWithSpaces>143898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Juan David Escobar Escobar</cp:lastModifiedBy>
  <cp:revision>45</cp:revision>
  <cp:lastPrinted>2022-06-16T22:55:00Z</cp:lastPrinted>
  <dcterms:created xsi:type="dcterms:W3CDTF">2022-06-20T02:08:00Z</dcterms:created>
  <dcterms:modified xsi:type="dcterms:W3CDTF">2022-06-21T23:31:00Z</dcterms:modified>
</cp:coreProperties>
</file>